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3E8" w:rsidRPr="00325032" w:rsidRDefault="000173E8" w:rsidP="000173E8">
      <w:pPr>
        <w:rPr>
          <w:b/>
          <w:sz w:val="24"/>
          <w:szCs w:val="24"/>
        </w:rPr>
      </w:pPr>
      <w:r w:rsidRPr="00325032">
        <w:rPr>
          <w:b/>
          <w:sz w:val="24"/>
          <w:szCs w:val="24"/>
        </w:rPr>
        <w:t>Русский язык 11 класс</w:t>
      </w:r>
    </w:p>
    <w:p w:rsidR="000173E8" w:rsidRPr="00325032" w:rsidRDefault="000173E8" w:rsidP="000173E8">
      <w:pPr>
        <w:rPr>
          <w:b/>
          <w:sz w:val="24"/>
          <w:szCs w:val="24"/>
        </w:rPr>
      </w:pPr>
    </w:p>
    <w:p w:rsidR="000173E8" w:rsidRPr="007A54ED" w:rsidRDefault="000173E8" w:rsidP="000173E8">
      <w:pPr>
        <w:rPr>
          <w:sz w:val="24"/>
          <w:szCs w:val="24"/>
        </w:rPr>
      </w:pPr>
    </w:p>
    <w:p w:rsidR="000173E8" w:rsidRDefault="000173E8" w:rsidP="000173E8">
      <w:pPr>
        <w:rPr>
          <w:sz w:val="24"/>
          <w:szCs w:val="24"/>
        </w:rPr>
      </w:pPr>
    </w:p>
    <w:tbl>
      <w:tblPr>
        <w:tblW w:w="9422" w:type="dxa"/>
        <w:tblInd w:w="-10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6"/>
        <w:gridCol w:w="4395"/>
        <w:gridCol w:w="1701"/>
        <w:gridCol w:w="2410"/>
      </w:tblGrid>
      <w:tr w:rsidR="000173E8" w:rsidRPr="004F168C" w:rsidTr="00BE3982">
        <w:tc>
          <w:tcPr>
            <w:tcW w:w="916" w:type="dxa"/>
          </w:tcPr>
          <w:p w:rsidR="000173E8" w:rsidRPr="004F168C" w:rsidRDefault="000173E8" w:rsidP="00BE398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395" w:type="dxa"/>
          </w:tcPr>
          <w:p w:rsidR="000173E8" w:rsidRPr="004F168C" w:rsidRDefault="000173E8" w:rsidP="00BE398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0173E8" w:rsidRPr="004F168C" w:rsidRDefault="000173E8" w:rsidP="00BE398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410" w:type="dxa"/>
          </w:tcPr>
          <w:p w:rsidR="000173E8" w:rsidRPr="004F168C" w:rsidRDefault="000173E8" w:rsidP="00BE3982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0173E8" w:rsidRPr="00C23183" w:rsidTr="000C32A4">
        <w:tc>
          <w:tcPr>
            <w:tcW w:w="916" w:type="dxa"/>
          </w:tcPr>
          <w:p w:rsidR="000173E8" w:rsidRDefault="00955E21" w:rsidP="000173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173E8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4395" w:type="dxa"/>
            <w:shd w:val="clear" w:color="auto" w:fill="FFFFFF"/>
          </w:tcPr>
          <w:p w:rsidR="000173E8" w:rsidRPr="0027491B" w:rsidRDefault="000173E8" w:rsidP="000173E8">
            <w:pPr>
              <w:rPr>
                <w:rFonts w:ascii="Times New Roman" w:hAnsi="Times New Roman"/>
              </w:rPr>
            </w:pPr>
            <w:r w:rsidRPr="0027491B">
              <w:rPr>
                <w:rFonts w:ascii="Times New Roman" w:hAnsi="Times New Roman"/>
                <w:b/>
              </w:rPr>
              <w:t>Контрольная работа.</w:t>
            </w:r>
            <w:r w:rsidRPr="0027491B">
              <w:rPr>
                <w:rFonts w:ascii="Times New Roman" w:hAnsi="Times New Roman"/>
              </w:rPr>
              <w:t xml:space="preserve"> Тестовые задания ЕГЭ.</w:t>
            </w:r>
            <w:r>
              <w:t xml:space="preserve"> </w:t>
            </w:r>
          </w:p>
        </w:tc>
        <w:tc>
          <w:tcPr>
            <w:tcW w:w="1701" w:type="dxa"/>
          </w:tcPr>
          <w:p w:rsidR="000173E8" w:rsidRPr="004F168C" w:rsidRDefault="00955E21" w:rsidP="000173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0173E8">
                <w:rPr>
                  <w:rStyle w:val="a3"/>
                </w:rPr>
                <w:t>https://synergy.ru/edu/ege/ege_2020/russkij_yazyik/prakticheskaya_chast/zadanie_17_po_russkomu</w:t>
              </w:r>
            </w:hyperlink>
            <w:r w:rsidR="000173E8">
              <w:t xml:space="preserve"> </w:t>
            </w:r>
            <w:hyperlink r:id="rId5" w:history="1">
              <w:r w:rsidR="000173E8">
                <w:rPr>
                  <w:rStyle w:val="a3"/>
                </w:rPr>
                <w:t>https://egeturbo.ru/ege/rus/tasks/18</w:t>
              </w:r>
            </w:hyperlink>
            <w:r w:rsidR="000173E8">
              <w:t xml:space="preserve"> </w:t>
            </w:r>
            <w:hyperlink r:id="rId6" w:history="1">
              <w:r w:rsidR="000173E8">
                <w:rPr>
                  <w:rStyle w:val="a3"/>
                </w:rPr>
                <w:t>https://synergy.ru/edu/ege/ege_2019/russkij_yazyik/teoreticheskaya_chast/teoriya_i_praktika_zadaniya_19_ege_po_russkomu_yazyiku</w:t>
              </w:r>
            </w:hyperlink>
            <w:r w:rsidR="000173E8">
              <w:t xml:space="preserve"> фото сбросить</w:t>
            </w:r>
          </w:p>
        </w:tc>
        <w:tc>
          <w:tcPr>
            <w:tcW w:w="2410" w:type="dxa"/>
          </w:tcPr>
          <w:p w:rsidR="000173E8" w:rsidRPr="00C23183" w:rsidRDefault="000173E8" w:rsidP="000173E8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tatjanaosipchuk</w:t>
            </w:r>
            <w:r w:rsidRPr="00C2318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231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0173E8" w:rsidRPr="00125DA9" w:rsidTr="000C32A4">
        <w:tc>
          <w:tcPr>
            <w:tcW w:w="916" w:type="dxa"/>
          </w:tcPr>
          <w:p w:rsidR="000173E8" w:rsidRDefault="00955E21" w:rsidP="000173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bookmarkStart w:id="0" w:name="_GoBack"/>
            <w:bookmarkEnd w:id="0"/>
            <w:r w:rsidR="000173E8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4395" w:type="dxa"/>
            <w:shd w:val="clear" w:color="auto" w:fill="FFFFFF"/>
          </w:tcPr>
          <w:p w:rsidR="000173E8" w:rsidRDefault="000173E8" w:rsidP="000173E8">
            <w:pPr>
              <w:rPr>
                <w:rFonts w:ascii="Times New Roman" w:hAnsi="Times New Roman"/>
              </w:rPr>
            </w:pPr>
            <w:r w:rsidRPr="0027491B">
              <w:rPr>
                <w:rFonts w:ascii="Times New Roman" w:hAnsi="Times New Roman"/>
              </w:rPr>
              <w:t xml:space="preserve">Знаки препинания в сложном предложении с различными видами связи. </w:t>
            </w:r>
            <w:r>
              <w:rPr>
                <w:rFonts w:ascii="Times New Roman" w:hAnsi="Times New Roman"/>
              </w:rPr>
              <w:t>Разбор задания 20 ЕГЭ.</w:t>
            </w:r>
            <w:r>
              <w:t xml:space="preserve"> </w:t>
            </w:r>
            <w:hyperlink r:id="rId7" w:history="1">
              <w:r>
                <w:rPr>
                  <w:rStyle w:val="a3"/>
                </w:rPr>
                <w:t>https://bingoschool.ru/blog/181/</w:t>
              </w:r>
            </w:hyperlink>
          </w:p>
        </w:tc>
        <w:tc>
          <w:tcPr>
            <w:tcW w:w="1701" w:type="dxa"/>
          </w:tcPr>
          <w:p w:rsidR="000173E8" w:rsidRPr="004F168C" w:rsidRDefault="00955E21" w:rsidP="000173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7142DA">
                <w:rPr>
                  <w:rStyle w:val="a3"/>
                </w:rPr>
                <w:t>https://rustutors.ru/egeteoriya/egepraktika/1685-zadanie-20-egje-po-russkomu-jazyku-praktika.html</w:t>
              </w:r>
            </w:hyperlink>
            <w:r w:rsidR="007142DA">
              <w:t xml:space="preserve"> фото сбросить</w:t>
            </w:r>
          </w:p>
        </w:tc>
        <w:tc>
          <w:tcPr>
            <w:tcW w:w="2410" w:type="dxa"/>
          </w:tcPr>
          <w:p w:rsidR="000173E8" w:rsidRPr="00125DA9" w:rsidRDefault="000173E8" w:rsidP="000173E8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tatjanaosipchuk</w:t>
            </w:r>
            <w:r w:rsidRPr="00125DA9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125D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</w:tbl>
    <w:p w:rsidR="00626D9C" w:rsidRDefault="00626D9C"/>
    <w:sectPr w:rsidR="00626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3E8"/>
    <w:rsid w:val="000173E8"/>
    <w:rsid w:val="00626D9C"/>
    <w:rsid w:val="007142DA"/>
    <w:rsid w:val="00955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C82C59-8ABB-4767-A602-B5659B282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73E8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173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stutors.ru/egeteoriya/egepraktika/1685-zadanie-20-egje-po-russkomu-jazyku-praktika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ingoschool.ru/blog/181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ynergy.ru/edu/ege/ege_2019/russkij_yazyik/teoreticheskaya_chast/teoriya_i_praktika_zadaniya_19_ege_po_russkomu_yazyiku" TargetMode="External"/><Relationship Id="rId5" Type="http://schemas.openxmlformats.org/officeDocument/2006/relationships/hyperlink" Target="https://egeturbo.ru/ege/rus/tasks/18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synergy.ru/edu/ege/ege_2020/russkij_yazyik/prakticheskaya_chast/zadanie_17_po_russkom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2</cp:revision>
  <dcterms:created xsi:type="dcterms:W3CDTF">2020-04-07T12:20:00Z</dcterms:created>
  <dcterms:modified xsi:type="dcterms:W3CDTF">2020-04-07T12:36:00Z</dcterms:modified>
</cp:coreProperties>
</file>