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Внеурочка </w:t>
      </w:r>
      <w:r w:rsidR="001E0C26"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</w:p>
        </w:tc>
        <w:tc>
          <w:tcPr>
            <w:tcW w:w="4536" w:type="dxa"/>
          </w:tcPr>
          <w:p w:rsidR="00DA6E60" w:rsidRDefault="00DA6E60" w:rsidP="00F2529D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  <w:r w:rsidRPr="00B7063A"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  <w:t>Охрана полезных ископаемых родного края.</w:t>
            </w:r>
          </w:p>
          <w:p w:rsidR="00DA6E60" w:rsidRDefault="00342F5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A6E60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https://www.youtube.com/watch?v=6Q7h9EzaOOI</w:t>
              </w:r>
            </w:hyperlink>
          </w:p>
          <w:p w:rsidR="00DA6E60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60" w:rsidRPr="000A3376" w:rsidRDefault="00DA6E60" w:rsidP="000A33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E60" w:rsidRPr="001E0C26" w:rsidRDefault="00DA6E6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27ACE"/>
    <w:rsid w:val="00342F58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A6E60"/>
    <w:rsid w:val="00DB5AC9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Q7h9EzaOO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2020-03-23T09:15:00Z</cp:lastPrinted>
  <dcterms:created xsi:type="dcterms:W3CDTF">2020-03-23T15:01:00Z</dcterms:created>
  <dcterms:modified xsi:type="dcterms:W3CDTF">2020-04-12T19:17:00Z</dcterms:modified>
</cp:coreProperties>
</file>