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80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</w:tblGrid>
      <w:tr w:rsidR="00E473C5" w:rsidRPr="00646580" w:rsidTr="00E473C5">
        <w:tc>
          <w:tcPr>
            <w:tcW w:w="1418" w:type="dxa"/>
          </w:tcPr>
          <w:p w:rsidR="00E473C5" w:rsidRPr="00646580" w:rsidRDefault="00E473C5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E473C5" w:rsidRPr="00646580" w:rsidRDefault="00E473C5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E473C5" w:rsidRPr="00646580" w:rsidRDefault="00E473C5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E473C5" w:rsidRPr="00646580" w:rsidTr="00E473C5">
        <w:tc>
          <w:tcPr>
            <w:tcW w:w="1418" w:type="dxa"/>
          </w:tcPr>
          <w:p w:rsidR="00E473C5" w:rsidRPr="00646580" w:rsidRDefault="002B79FD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bookmarkStart w:id="0" w:name="_GoBack"/>
            <w:bookmarkEnd w:id="0"/>
            <w:r w:rsidR="00E473C5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  <w:r w:rsidR="00E473C5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E473C5" w:rsidRPr="00646580" w:rsidRDefault="00E473C5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Уроки нравственности</w:t>
            </w:r>
          </w:p>
        </w:tc>
        <w:tc>
          <w:tcPr>
            <w:tcW w:w="3970" w:type="dxa"/>
          </w:tcPr>
          <w:p w:rsidR="00E473C5" w:rsidRDefault="00E473C5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982">
              <w:rPr>
                <w:rFonts w:ascii="Times New Roman" w:eastAsia="Calibri" w:hAnsi="Times New Roman" w:cs="Times New Roman"/>
                <w:sz w:val="24"/>
                <w:szCs w:val="24"/>
              </w:rPr>
              <w:t>Поведение в гостях. Как дарить подарки.</w:t>
            </w:r>
          </w:p>
          <w:p w:rsidR="00E473C5" w:rsidRDefault="002B79FD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="00E473C5" w:rsidRPr="002D1462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https://nsportal.ru/nachalnaya-shkola/vospitatelnaya-rabota/2014/05/29/prezentatsiya-na-temu-pravila-povedeniya-v</w:t>
              </w:r>
            </w:hyperlink>
          </w:p>
          <w:p w:rsidR="00E473C5" w:rsidRDefault="002B79FD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="00E473C5" w:rsidRPr="002D1462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http://www.myshared.ru/slide/973899/</w:t>
              </w:r>
            </w:hyperlink>
          </w:p>
          <w:p w:rsidR="00E473C5" w:rsidRPr="00646580" w:rsidRDefault="00E473C5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0664D" w:rsidRDefault="00E0664D"/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D22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46D22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B79FD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12A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44D7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0CA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473C5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B6982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myshared.ru/slide/973899/" TargetMode="External"/><Relationship Id="rId5" Type="http://schemas.openxmlformats.org/officeDocument/2006/relationships/hyperlink" Target="https://nsportal.ru/nachalnaya-shkola/vospitatelnaya-rabota/2014/05/29/prezentatsiya-na-temu-pravila-povedeniya-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7</cp:revision>
  <dcterms:created xsi:type="dcterms:W3CDTF">2020-03-30T07:07:00Z</dcterms:created>
  <dcterms:modified xsi:type="dcterms:W3CDTF">2020-04-11T19:39:00Z</dcterms:modified>
</cp:coreProperties>
</file>