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968"/>
        <w:gridCol w:w="5952"/>
        <w:gridCol w:w="4394"/>
      </w:tblGrid>
      <w:tr w:rsidR="000B1821" w:rsidTr="00F857E5">
        <w:tc>
          <w:tcPr>
            <w:tcW w:w="15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Pr="000B1821" w:rsidRDefault="000B182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Русский язык.   5-й класс</w:t>
            </w:r>
          </w:p>
        </w:tc>
      </w:tr>
      <w:tr w:rsidR="000B1821" w:rsidTr="007968EA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Pr="000B1821" w:rsidRDefault="000B1821" w:rsidP="000B18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Pr="000B1821" w:rsidRDefault="000B1821" w:rsidP="000B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Pr="000B1821" w:rsidRDefault="000B1821" w:rsidP="000B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Pr="000B1821" w:rsidRDefault="000B182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0B1821" w:rsidTr="007968EA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821" w:rsidRDefault="000B18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20. 04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0B1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имён   существительных.</w:t>
            </w:r>
            <w:r>
              <w:t xml:space="preserve"> </w:t>
            </w:r>
            <w:hyperlink r:id="rId5" w:tgtFrame="_blank" w:history="1">
              <w:r>
                <w:rPr>
                  <w:rStyle w:val="a3"/>
                  <w:b/>
                  <w:bCs/>
                </w:rPr>
                <w:t>nsportal.ru</w:t>
              </w:r>
            </w:hyperlink>
            <w:r>
              <w:rPr>
                <w:rStyle w:val="pathseparator"/>
              </w:rPr>
              <w:t>›</w:t>
            </w:r>
            <w:hyperlink r:id="rId6" w:tgtFrame="_blank" w:history="1">
              <w:r>
                <w:rPr>
                  <w:rStyle w:val="a3"/>
                </w:rPr>
                <w:t>…</w:t>
              </w:r>
              <w:proofErr w:type="spellStart"/>
              <w:r>
                <w:rPr>
                  <w:rStyle w:val="a3"/>
                </w:rPr>
                <w:t>prezentatsiya</w:t>
              </w:r>
              <w:proofErr w:type="spellEnd"/>
              <w:r>
                <w:rPr>
                  <w:rStyle w:val="a3"/>
                </w:rPr>
                <w:t>-k…</w:t>
              </w:r>
              <w:proofErr w:type="spellStart"/>
              <w:r>
                <w:rPr>
                  <w:rStyle w:val="a3"/>
                </w:rPr>
                <w:t>sushchestvitelnogo</w:t>
              </w:r>
              <w:proofErr w:type="spellEnd"/>
              <w:r>
                <w:rPr>
                  <w:rStyle w:val="a3"/>
                </w:rPr>
                <w:t>…5</w:t>
              </w:r>
            </w:hyperlink>
          </w:p>
          <w:p w:rsidR="000B1821" w:rsidRDefault="007968EA">
            <w:pPr>
              <w:rPr>
                <w:lang w:val="en-US"/>
              </w:rPr>
            </w:pPr>
            <w:hyperlink r:id="rId7" w:tgtFrame="_blank" w:history="1">
              <w:r w:rsidR="000B1821">
                <w:rPr>
                  <w:rStyle w:val="a3"/>
                  <w:b/>
                  <w:bCs/>
                  <w:lang w:val="en-US"/>
                </w:rPr>
                <w:t>infourok.ru</w:t>
              </w:r>
            </w:hyperlink>
            <w:r w:rsidR="000B1821">
              <w:rPr>
                <w:rStyle w:val="pathseparator"/>
                <w:lang w:val="en-US"/>
              </w:rPr>
              <w:t>›</w:t>
            </w:r>
            <w:hyperlink r:id="rId8" w:tgtFrame="_blank" w:history="1">
              <w:r w:rsidR="000B1821">
                <w:rPr>
                  <w:rStyle w:val="a3"/>
                  <w:lang w:val="en-US"/>
                </w:rPr>
                <w:t>…po…suschestvitelnih-klass-485313.html</w:t>
              </w:r>
            </w:hyperlink>
          </w:p>
          <w:p w:rsidR="000B1821" w:rsidRDefault="007968EA">
            <w:hyperlink r:id="rId9" w:tgtFrame="_blank" w:history="1">
              <w:proofErr w:type="spellStart"/>
              <w:r w:rsidR="000B1821">
                <w:rPr>
                  <w:rStyle w:val="a3"/>
                  <w:b/>
                  <w:bCs/>
                </w:rPr>
                <w:t>myshared.ru</w:t>
              </w:r>
            </w:hyperlink>
            <w:r w:rsidR="000B1821">
              <w:rPr>
                <w:rStyle w:val="pathseparator"/>
              </w:rPr>
              <w:t>›</w:t>
            </w:r>
            <w:hyperlink r:id="rId10" w:tgtFrame="_blank" w:history="1">
              <w:r w:rsidR="000B1821">
                <w:rPr>
                  <w:rStyle w:val="a3"/>
                </w:rPr>
                <w:t>slide</w:t>
              </w:r>
              <w:proofErr w:type="spellEnd"/>
              <w:r w:rsidR="000B1821">
                <w:rPr>
                  <w:rStyle w:val="a3"/>
                </w:rPr>
                <w:t>/57516/</w:t>
              </w:r>
            </w:hyperlink>
          </w:p>
          <w:p w:rsidR="000B1821" w:rsidRDefault="000B18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0B1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§97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стр. 260-261) </w:t>
            </w:r>
            <w:r w:rsidR="00F857E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Письменное и устное  выполнение упражнений  учебника </w:t>
            </w:r>
            <w:r w:rsidR="000A6F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57E5">
              <w:rPr>
                <w:rFonts w:ascii="Times New Roman" w:hAnsi="Times New Roman"/>
                <w:b/>
                <w:sz w:val="28"/>
                <w:szCs w:val="28"/>
              </w:rPr>
              <w:t>733, 734</w:t>
            </w:r>
            <w:r w:rsidR="000A6F83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F857E5"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0B1821" w:rsidRDefault="000A6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0B182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0B1821" w:rsidRDefault="000B182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1821" w:rsidTr="007968EA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0B18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F857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 xml:space="preserve">Падеж и склонение имен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B667C">
              <w:rPr>
                <w:rFonts w:ascii="Times New Roman" w:hAnsi="Times New Roman"/>
                <w:sz w:val="28"/>
                <w:szCs w:val="28"/>
              </w:rPr>
              <w:t>сущест</w:t>
            </w:r>
            <w:r>
              <w:rPr>
                <w:rFonts w:ascii="Times New Roman" w:hAnsi="Times New Roman"/>
                <w:sz w:val="28"/>
                <w:szCs w:val="28"/>
              </w:rPr>
              <w:t>витель-ных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Морфологический разбор имени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существите-льного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E5" w:rsidRDefault="00F857E5" w:rsidP="00F857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§98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(стр. 261-263).</w:t>
            </w:r>
          </w:p>
          <w:p w:rsidR="000B1821" w:rsidRDefault="00F857E5" w:rsidP="00F857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Письменное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устное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>ыпол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>нение</w:t>
            </w:r>
            <w:proofErr w:type="spellEnd"/>
            <w:r w:rsidRPr="000B667C">
              <w:rPr>
                <w:rFonts w:ascii="Times New Roman" w:hAnsi="Times New Roman"/>
                <w:sz w:val="28"/>
                <w:szCs w:val="28"/>
              </w:rPr>
              <w:t xml:space="preserve">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737,742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6F83" w:rsidRPr="000A6F83" w:rsidRDefault="000A6F83" w:rsidP="00F857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Pr="00F857E5" w:rsidRDefault="000B182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1821" w:rsidTr="007968EA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F857E5" w:rsidP="00F62F4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0B1821" w:rsidP="00F62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Правописание  безударных  падежных окончаний имён </w:t>
            </w:r>
          </w:p>
          <w:p w:rsidR="000B1821" w:rsidRDefault="000B1821" w:rsidP="00F62F4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существительных.</w:t>
            </w:r>
          </w:p>
          <w:p w:rsidR="000B1821" w:rsidRDefault="007968EA" w:rsidP="00F62F49">
            <w:hyperlink r:id="rId11" w:tgtFrame="_blank" w:history="1">
              <w:proofErr w:type="spellStart"/>
              <w:r w:rsidR="000B1821">
                <w:rPr>
                  <w:rStyle w:val="a3"/>
                  <w:b/>
                  <w:bCs/>
                </w:rPr>
                <w:t>nsportal.ru</w:t>
              </w:r>
            </w:hyperlink>
            <w:r w:rsidR="000B1821">
              <w:rPr>
                <w:rStyle w:val="pathseparator"/>
              </w:rPr>
              <w:t>›</w:t>
            </w:r>
            <w:hyperlink r:id="rId12" w:tgtFrame="_blank" w:history="1">
              <w:r w:rsidR="000B1821">
                <w:rPr>
                  <w:rStyle w:val="a3"/>
                </w:rPr>
                <w:t>shkola</w:t>
              </w:r>
              <w:proofErr w:type="spellEnd"/>
              <w:r w:rsidR="000B1821">
                <w:rPr>
                  <w:rStyle w:val="a3"/>
                </w:rPr>
                <w:t>…</w:t>
              </w:r>
              <w:proofErr w:type="spellStart"/>
              <w:r w:rsidR="000B1821">
                <w:rPr>
                  <w:rStyle w:val="a3"/>
                </w:rPr>
                <w:t>okonchaniya-sushchestvitelnykh</w:t>
              </w:r>
              <w:proofErr w:type="spellEnd"/>
            </w:hyperlink>
          </w:p>
          <w:p w:rsidR="000B1821" w:rsidRPr="000A6F83" w:rsidRDefault="007968EA" w:rsidP="00F62F49">
            <w:hyperlink r:id="rId13" w:tgtFrame="_blank" w:history="1">
              <w:proofErr w:type="spellStart"/>
              <w:r w:rsidR="000B1821">
                <w:rPr>
                  <w:rStyle w:val="a3"/>
                  <w:b/>
                  <w:bCs/>
                  <w:lang w:val="en-US"/>
                </w:rPr>
                <w:t>infourok</w:t>
              </w:r>
              <w:proofErr w:type="spellEnd"/>
              <w:r w:rsidR="000B1821" w:rsidRPr="000A6F83">
                <w:rPr>
                  <w:rStyle w:val="a3"/>
                  <w:b/>
                  <w:bCs/>
                </w:rPr>
                <w:t>.</w:t>
              </w:r>
              <w:r w:rsidR="000B1821">
                <w:rPr>
                  <w:rStyle w:val="a3"/>
                  <w:b/>
                  <w:bCs/>
                  <w:lang w:val="en-US"/>
                </w:rPr>
                <w:t>ru</w:t>
              </w:r>
            </w:hyperlink>
            <w:r w:rsidR="000B1821" w:rsidRPr="000A6F83">
              <w:rPr>
                <w:rStyle w:val="pathseparator"/>
              </w:rPr>
              <w:t>›</w:t>
            </w:r>
            <w:hyperlink r:id="rId14" w:tgtFrame="_blank" w:history="1">
              <w:proofErr w:type="spellStart"/>
              <w:r w:rsidR="000B1821">
                <w:rPr>
                  <w:rStyle w:val="a3"/>
                  <w:lang w:val="en-US"/>
                </w:rPr>
                <w:t>prezentaciya</w:t>
              </w:r>
              <w:proofErr w:type="spellEnd"/>
              <w:r w:rsidR="000B1821" w:rsidRPr="000A6F83">
                <w:rPr>
                  <w:rStyle w:val="a3"/>
                </w:rPr>
                <w:t>-</w:t>
              </w:r>
              <w:proofErr w:type="spellStart"/>
              <w:r w:rsidR="000B1821">
                <w:rPr>
                  <w:rStyle w:val="a3"/>
                  <w:lang w:val="en-US"/>
                </w:rPr>
                <w:t>po</w:t>
              </w:r>
              <w:proofErr w:type="spellEnd"/>
              <w:r w:rsidR="000B1821" w:rsidRPr="000A6F83">
                <w:rPr>
                  <w:rStyle w:val="a3"/>
                </w:rPr>
                <w:t>…</w:t>
              </w:r>
              <w:proofErr w:type="spellStart"/>
              <w:r w:rsidR="000B1821">
                <w:rPr>
                  <w:rStyle w:val="a3"/>
                  <w:lang w:val="en-US"/>
                </w:rPr>
                <w:t>na</w:t>
              </w:r>
              <w:proofErr w:type="spellEnd"/>
              <w:r w:rsidR="000B1821" w:rsidRPr="000A6F83">
                <w:rPr>
                  <w:rStyle w:val="a3"/>
                </w:rPr>
                <w:t>…</w:t>
              </w:r>
              <w:proofErr w:type="spellStart"/>
              <w:r w:rsidR="000B1821">
                <w:rPr>
                  <w:rStyle w:val="a3"/>
                  <w:lang w:val="en-US"/>
                </w:rPr>
                <w:t>pravopisanie</w:t>
              </w:r>
              <w:proofErr w:type="spellEnd"/>
              <w:r w:rsidR="000B1821" w:rsidRPr="000A6F83">
                <w:rPr>
                  <w:rStyle w:val="a3"/>
                </w:rPr>
                <w:t>…</w:t>
              </w:r>
              <w:proofErr w:type="spellStart"/>
              <w:r w:rsidR="000B1821">
                <w:rPr>
                  <w:rStyle w:val="a3"/>
                  <w:lang w:val="en-US"/>
                </w:rPr>
                <w:t>klass</w:t>
              </w:r>
              <w:proofErr w:type="spellEnd"/>
              <w:r w:rsidR="000B1821" w:rsidRPr="000A6F83">
                <w:rPr>
                  <w:rStyle w:val="a3"/>
                </w:rPr>
                <w:t>…</w:t>
              </w:r>
            </w:hyperlink>
          </w:p>
          <w:p w:rsidR="000B1821" w:rsidRDefault="007968EA" w:rsidP="00F62F49">
            <w:pPr>
              <w:rPr>
                <w:lang w:val="en-US"/>
              </w:rPr>
            </w:pPr>
            <w:hyperlink r:id="rId15" w:tgtFrame="_blank" w:history="1">
              <w:r w:rsidR="000B1821">
                <w:rPr>
                  <w:rStyle w:val="a3"/>
                  <w:b/>
                  <w:bCs/>
                  <w:lang w:val="en-US"/>
                </w:rPr>
                <w:t>uchitelya.com</w:t>
              </w:r>
            </w:hyperlink>
            <w:r w:rsidR="000B1821">
              <w:rPr>
                <w:rStyle w:val="pathseparator"/>
                <w:lang w:val="en-US"/>
              </w:rPr>
              <w:t>›</w:t>
            </w:r>
            <w:hyperlink r:id="rId16" w:tgtFrame="_blank" w:history="1">
              <w:r w:rsidR="000B1821">
                <w:rPr>
                  <w:rStyle w:val="a3"/>
                  <w:lang w:val="en-US"/>
                </w:rPr>
                <w:t>…73775-prezentaciya-</w:t>
              </w:r>
              <w:r w:rsidR="000B1821">
                <w:rPr>
                  <w:rStyle w:val="a3"/>
                  <w:lang w:val="en-US"/>
                </w:rPr>
                <w:lastRenderedPageBreak/>
                <w:t>pravopisanie…v…</w:t>
              </w:r>
            </w:hyperlink>
          </w:p>
          <w:p w:rsidR="000B1821" w:rsidRDefault="000B1821" w:rsidP="00F62F4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F857E5" w:rsidP="00F62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lastRenderedPageBreak/>
              <w:t>§99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264-266)  </w:t>
            </w:r>
            <w:r w:rsidR="000B1821">
              <w:rPr>
                <w:rFonts w:ascii="Times New Roman" w:hAnsi="Times New Roman"/>
                <w:sz w:val="28"/>
                <w:szCs w:val="28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>е и устное  выпол</w:t>
            </w:r>
            <w:r w:rsidR="000B1821">
              <w:rPr>
                <w:rFonts w:ascii="Times New Roman" w:hAnsi="Times New Roman"/>
                <w:sz w:val="28"/>
                <w:szCs w:val="28"/>
              </w:rPr>
              <w:t xml:space="preserve">нение упражнений 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743.</w:t>
            </w:r>
            <w:r w:rsidR="000A6F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0A6F83" w:rsidRDefault="000A6F83" w:rsidP="00F62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0B1821" w:rsidRPr="000A6F83" w:rsidRDefault="000B1821" w:rsidP="00F62F49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0B1821" w:rsidP="00F62F4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0B1821" w:rsidRDefault="000B1821" w:rsidP="00F62F4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1821" w:rsidTr="007968EA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F857E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0B1821" w:rsidP="00C2590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Выборочное </w:t>
            </w:r>
          </w:p>
          <w:p w:rsidR="000B1821" w:rsidRDefault="000B1821" w:rsidP="00C259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изложение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0B1821" w:rsidP="00C259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Выборочное  изложение.</w:t>
            </w:r>
          </w:p>
          <w:p w:rsidR="000A6F83" w:rsidRDefault="000A6F83" w:rsidP="00C2590E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0B1821" w:rsidP="00C2590E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0B1821" w:rsidRDefault="000B1821" w:rsidP="00C2590E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1821" w:rsidTr="007968EA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821" w:rsidRDefault="00F857E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821" w:rsidRDefault="000B1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Употребление имён существительных  </w:t>
            </w:r>
          </w:p>
          <w:p w:rsidR="000B1821" w:rsidRDefault="000B18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речи.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F857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266-268)  </w:t>
            </w:r>
            <w:r w:rsidR="000B1821">
              <w:rPr>
                <w:rFonts w:ascii="Times New Roman" w:hAnsi="Times New Roman"/>
                <w:sz w:val="28"/>
                <w:szCs w:val="28"/>
              </w:rPr>
              <w:t>Конструирование предложений.</w:t>
            </w:r>
            <w:r w:rsidR="000A6F83">
              <w:rPr>
                <w:rFonts w:ascii="Times New Roman" w:hAnsi="Times New Roman"/>
                <w:sz w:val="28"/>
                <w:szCs w:val="28"/>
              </w:rPr>
              <w:t xml:space="preserve"> Письменное и устное  выпол</w:t>
            </w:r>
            <w:r w:rsidR="000B1821">
              <w:rPr>
                <w:rFonts w:ascii="Times New Roman" w:hAnsi="Times New Roman"/>
                <w:sz w:val="28"/>
                <w:szCs w:val="28"/>
              </w:rPr>
              <w:t xml:space="preserve">нение упражнений  учебника </w:t>
            </w:r>
          </w:p>
          <w:p w:rsidR="000B1821" w:rsidRDefault="00F857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749,751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0B1821" w:rsidRDefault="000A6F83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0B182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0B1821" w:rsidRDefault="000B182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1821" w:rsidTr="007968EA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821" w:rsidRDefault="00F857E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821" w:rsidRPr="000B1821" w:rsidRDefault="000B1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теме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«Морфология.  Правописание.</w:t>
            </w:r>
          </w:p>
          <w:p w:rsidR="000B1821" w:rsidRDefault="000B18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Имя существительное».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821" w:rsidRDefault="000A6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и устное  выпол</w:t>
            </w:r>
            <w:r w:rsidR="000B1821">
              <w:rPr>
                <w:rFonts w:ascii="Times New Roman" w:hAnsi="Times New Roman"/>
                <w:sz w:val="28"/>
                <w:szCs w:val="28"/>
              </w:rPr>
              <w:t xml:space="preserve">нение упражнений  учебника </w:t>
            </w:r>
          </w:p>
          <w:p w:rsidR="000B1821" w:rsidRDefault="000B18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§87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§100</w:t>
            </w:r>
            <w:r w:rsidR="00F857E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, упр. 748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.</w:t>
            </w:r>
          </w:p>
          <w:p w:rsidR="000A6F83" w:rsidRDefault="000A6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21" w:rsidRDefault="000B182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0B1821" w:rsidRDefault="000B182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E10D4" w:rsidRDefault="000E10D4"/>
    <w:sectPr w:rsidR="000E10D4" w:rsidSect="000B18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D5"/>
    <w:rsid w:val="000A6F83"/>
    <w:rsid w:val="000B1821"/>
    <w:rsid w:val="000E10D4"/>
    <w:rsid w:val="00330FD5"/>
    <w:rsid w:val="007968EA"/>
    <w:rsid w:val="00F8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821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0B1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821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0B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uroka-prezentaciya-po-russkomu-yaziku-na-temu-chislo-imen-suschestvitelnih-klass-485313.html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nsportal.ru/shkola/russkiy-yazyk/library/2012/04/22/padezhnye-okonchaniya-sushchestvitelnyk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uchitelya.com/russkiy-yazyk/73775-prezentaciya-pravopisanie-glasnyh-v-padezhnyh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shkola/russkiy-yazyk/library/2017/03/11/prezentatsiya-k-uroku-chislo-imeni-sushchestvitelnogo-v-5" TargetMode="External"/><Relationship Id="rId11" Type="http://schemas.openxmlformats.org/officeDocument/2006/relationships/hyperlink" Target="https://nsportal.ru/" TargetMode="External"/><Relationship Id="rId5" Type="http://schemas.openxmlformats.org/officeDocument/2006/relationships/hyperlink" Target="https://nsportal.ru/" TargetMode="External"/><Relationship Id="rId15" Type="http://schemas.openxmlformats.org/officeDocument/2006/relationships/hyperlink" Target="https://uchitelya.com/" TargetMode="External"/><Relationship Id="rId10" Type="http://schemas.openxmlformats.org/officeDocument/2006/relationships/hyperlink" Target="http://www.myshared.ru/slide/575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shared.ru/" TargetMode="External"/><Relationship Id="rId14" Type="http://schemas.openxmlformats.org/officeDocument/2006/relationships/hyperlink" Target="https://infourok.ru/prezentaciya-po-russkomu-yaziku-na-temu-pravopisanie-bezudarnih-okonchaniy-suschestvitelnih-klass-124680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2020-04-17T13:33:00Z</dcterms:created>
  <dcterms:modified xsi:type="dcterms:W3CDTF">2020-04-17T13:33:00Z</dcterms:modified>
</cp:coreProperties>
</file>