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60" w:rsidRDefault="00AB3560">
      <w:pPr>
        <w:rPr>
          <w:rFonts w:ascii="Times New Roman" w:hAnsi="Times New Roman" w:cs="Times New Roman"/>
          <w:sz w:val="24"/>
          <w:szCs w:val="24"/>
        </w:rPr>
      </w:pPr>
    </w:p>
    <w:p w:rsidR="00E35F95" w:rsidRDefault="00E76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ОДНКНР 6 класс</w:t>
      </w:r>
    </w:p>
    <w:tbl>
      <w:tblPr>
        <w:tblStyle w:val="a3"/>
        <w:tblW w:w="0" w:type="auto"/>
        <w:tblLayout w:type="fixed"/>
        <w:tblLook w:val="04A0"/>
      </w:tblPr>
      <w:tblGrid>
        <w:gridCol w:w="785"/>
        <w:gridCol w:w="1118"/>
        <w:gridCol w:w="4442"/>
        <w:gridCol w:w="2835"/>
        <w:gridCol w:w="1502"/>
      </w:tblGrid>
      <w:tr w:rsidR="00E35F95" w:rsidTr="00E35F95">
        <w:tc>
          <w:tcPr>
            <w:tcW w:w="785" w:type="dxa"/>
          </w:tcPr>
          <w:p w:rsidR="00E35F95" w:rsidRDefault="00E7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5F95">
              <w:rPr>
                <w:rFonts w:ascii="Times New Roman" w:hAnsi="Times New Roman" w:cs="Times New Roman"/>
                <w:sz w:val="24"/>
                <w:szCs w:val="24"/>
              </w:rPr>
              <w:t xml:space="preserve">ата </w:t>
            </w:r>
          </w:p>
        </w:tc>
        <w:tc>
          <w:tcPr>
            <w:tcW w:w="1118" w:type="dxa"/>
          </w:tcPr>
          <w:p w:rsidR="00E35F95" w:rsidRDefault="00E7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5F95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4442" w:type="dxa"/>
          </w:tcPr>
          <w:p w:rsidR="00E35F95" w:rsidRDefault="00E7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35F95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2835" w:type="dxa"/>
          </w:tcPr>
          <w:p w:rsidR="00E35F95" w:rsidRDefault="00E3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502" w:type="dxa"/>
          </w:tcPr>
          <w:p w:rsidR="00E35F95" w:rsidRDefault="00E3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e- mail</w:t>
            </w:r>
          </w:p>
        </w:tc>
      </w:tr>
      <w:tr w:rsidR="00E35F95" w:rsidTr="00E35F95">
        <w:tc>
          <w:tcPr>
            <w:tcW w:w="785" w:type="dxa"/>
          </w:tcPr>
          <w:p w:rsidR="00E35F95" w:rsidRDefault="00B8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6DA2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18" w:type="dxa"/>
          </w:tcPr>
          <w:p w:rsidR="00E35F95" w:rsidRDefault="00E7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ОДНКНР, 6 класс</w:t>
            </w:r>
          </w:p>
        </w:tc>
        <w:tc>
          <w:tcPr>
            <w:tcW w:w="4442" w:type="dxa"/>
          </w:tcPr>
          <w:p w:rsidR="00E35F95" w:rsidRDefault="00E3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C2">
              <w:rPr>
                <w:rFonts w:ascii="Times New Roman" w:hAnsi="Times New Roman" w:cs="Times New Roman"/>
                <w:sz w:val="24"/>
                <w:szCs w:val="24"/>
              </w:rPr>
              <w:t>Святые во времена Московского государства</w:t>
            </w:r>
          </w:p>
          <w:p w:rsidR="00E35F95" w:rsidRDefault="001C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35F95" w:rsidRPr="005528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http://solovki-monastyr.ru/abbey/history/XVI/</w:t>
              </w:r>
            </w:hyperlink>
          </w:p>
          <w:p w:rsidR="00E76DA2" w:rsidRDefault="00E76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2" w:rsidRDefault="001C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76DA2" w:rsidRPr="005528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http://solovky.ifmo.ru/istoriya/kamennye-hramy-soloveckogo-monastyrya</w:t>
              </w:r>
            </w:hyperlink>
          </w:p>
          <w:p w:rsidR="00E76DA2" w:rsidRDefault="00E76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F95" w:rsidRDefault="00E35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5F95" w:rsidRDefault="00E3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в  учебнике  стр 157 </w:t>
            </w:r>
            <w:r w:rsidRPr="00340DB5">
              <w:rPr>
                <w:rFonts w:ascii="Times New Roman" w:hAnsi="Times New Roman" w:cs="Times New Roman"/>
                <w:sz w:val="24"/>
                <w:szCs w:val="24"/>
              </w:rPr>
              <w:t>-161</w:t>
            </w:r>
          </w:p>
          <w:p w:rsidR="00E76DA2" w:rsidRDefault="00E7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материал по ссылке, </w:t>
            </w:r>
          </w:p>
          <w:p w:rsidR="00E35F95" w:rsidRDefault="00E3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 №3  стр 158</w:t>
            </w:r>
          </w:p>
          <w:p w:rsidR="00E35F95" w:rsidRDefault="00E3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работы выслать на почту или в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1502" w:type="dxa"/>
          </w:tcPr>
          <w:p w:rsidR="00E35F95" w:rsidRPr="00482AD0" w:rsidRDefault="001C6737" w:rsidP="00E35F95">
            <w:hyperlink r:id="rId6" w:history="1">
              <w:r w:rsidR="00E35F95" w:rsidRPr="00781B9C">
                <w:rPr>
                  <w:rStyle w:val="a4"/>
                  <w:lang w:val="en-US"/>
                </w:rPr>
                <w:t>torri</w:t>
              </w:r>
              <w:r w:rsidR="00E35F95" w:rsidRPr="00482AD0">
                <w:rPr>
                  <w:rStyle w:val="a4"/>
                </w:rPr>
                <w:t>.</w:t>
              </w:r>
              <w:r w:rsidR="00E35F95" w:rsidRPr="00781B9C">
                <w:rPr>
                  <w:rStyle w:val="a4"/>
                  <w:lang w:val="en-US"/>
                </w:rPr>
                <w:t>wwwnika</w:t>
              </w:r>
              <w:r w:rsidR="00E35F95" w:rsidRPr="00482AD0">
                <w:rPr>
                  <w:rStyle w:val="a4"/>
                </w:rPr>
                <w:t>@</w:t>
              </w:r>
              <w:r w:rsidR="00E35F95" w:rsidRPr="00781B9C">
                <w:rPr>
                  <w:rStyle w:val="a4"/>
                  <w:lang w:val="en-US"/>
                </w:rPr>
                <w:t>yandex</w:t>
              </w:r>
              <w:r w:rsidR="00E35F95" w:rsidRPr="00482AD0">
                <w:rPr>
                  <w:rStyle w:val="a4"/>
                </w:rPr>
                <w:t>.</w:t>
              </w:r>
              <w:r w:rsidR="00E35F95" w:rsidRPr="00781B9C">
                <w:rPr>
                  <w:rStyle w:val="a4"/>
                  <w:lang w:val="en-US"/>
                </w:rPr>
                <w:t>ru</w:t>
              </w:r>
            </w:hyperlink>
          </w:p>
          <w:p w:rsidR="00E35F95" w:rsidRDefault="00E35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F95" w:rsidRPr="00E35F95" w:rsidRDefault="00E35F95">
      <w:pPr>
        <w:rPr>
          <w:rFonts w:ascii="Times New Roman" w:hAnsi="Times New Roman" w:cs="Times New Roman"/>
          <w:sz w:val="24"/>
          <w:szCs w:val="24"/>
        </w:rPr>
      </w:pPr>
    </w:p>
    <w:sectPr w:rsidR="00E35F95" w:rsidRPr="00E35F95" w:rsidSect="00E35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drawingGridHorizontalSpacing w:val="110"/>
  <w:displayHorizontalDrawingGridEvery w:val="2"/>
  <w:characterSpacingControl w:val="doNotCompress"/>
  <w:compat/>
  <w:rsids>
    <w:rsidRoot w:val="00E35F95"/>
    <w:rsid w:val="001C6737"/>
    <w:rsid w:val="00AB3560"/>
    <w:rsid w:val="00B84F51"/>
    <w:rsid w:val="00E35F95"/>
    <w:rsid w:val="00E7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F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ri.wwwnika@yandex.ru" TargetMode="External"/><Relationship Id="rId5" Type="http://schemas.openxmlformats.org/officeDocument/2006/relationships/hyperlink" Target="http://solovky.ifmo.ru/istoriya/kamennye-hramy-soloveckogo-monastyrya" TargetMode="External"/><Relationship Id="rId4" Type="http://schemas.openxmlformats.org/officeDocument/2006/relationships/hyperlink" Target="http://solovki-monastyr.ru/abbey/history/XV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2020-04-15T10:11:00Z</dcterms:created>
  <dcterms:modified xsi:type="dcterms:W3CDTF">2020-04-15T10:30:00Z</dcterms:modified>
</cp:coreProperties>
</file>