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A8" w:rsidRDefault="003D39A8" w:rsidP="003D39A8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Литература 11 класс</w:t>
      </w:r>
    </w:p>
    <w:p w:rsidR="003D39A8" w:rsidRPr="00325032" w:rsidRDefault="003D39A8" w:rsidP="003D39A8">
      <w:pPr>
        <w:rPr>
          <w:sz w:val="24"/>
          <w:szCs w:val="24"/>
        </w:rPr>
      </w:pPr>
    </w:p>
    <w:p w:rsidR="003D39A8" w:rsidRPr="00325032" w:rsidRDefault="003D39A8" w:rsidP="003D39A8">
      <w:pPr>
        <w:rPr>
          <w:sz w:val="24"/>
          <w:szCs w:val="24"/>
        </w:rPr>
      </w:pPr>
    </w:p>
    <w:p w:rsidR="003D39A8" w:rsidRDefault="003D39A8" w:rsidP="003D39A8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843"/>
        <w:gridCol w:w="2268"/>
      </w:tblGrid>
      <w:tr w:rsidR="003D39A8" w:rsidRPr="004F168C" w:rsidTr="009527F0">
        <w:tc>
          <w:tcPr>
            <w:tcW w:w="916" w:type="dxa"/>
          </w:tcPr>
          <w:p w:rsidR="003D39A8" w:rsidRPr="004F168C" w:rsidRDefault="003D39A8" w:rsidP="009527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3D39A8" w:rsidRPr="004F168C" w:rsidRDefault="003D39A8" w:rsidP="009527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3D39A8" w:rsidRPr="004F168C" w:rsidRDefault="003D39A8" w:rsidP="009527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3D39A8" w:rsidRPr="004F168C" w:rsidRDefault="003D39A8" w:rsidP="009527F0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D39A8" w:rsidRPr="00C23183" w:rsidTr="00496FC6">
        <w:tc>
          <w:tcPr>
            <w:tcW w:w="916" w:type="dxa"/>
          </w:tcPr>
          <w:p w:rsidR="003D39A8" w:rsidRDefault="003D39A8" w:rsidP="003D3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A8" w:rsidRPr="00E1266B" w:rsidRDefault="003D39A8" w:rsidP="003D39A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C2E">
              <w:rPr>
                <w:rFonts w:ascii="Times New Roman" w:hAnsi="Times New Roman"/>
              </w:rPr>
              <w:t>Историческая романистика 1960-1980-хгг. Авторская песня</w:t>
            </w:r>
          </w:p>
        </w:tc>
        <w:tc>
          <w:tcPr>
            <w:tcW w:w="1843" w:type="dxa"/>
          </w:tcPr>
          <w:p w:rsidR="003D39A8" w:rsidRPr="004F168C" w:rsidRDefault="003D39A8" w:rsidP="003D3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учебнику с.335-351, прослушать авторские песни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А.Галича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Ю.Визбора,Б.Окуджавы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В.Высоцкого</w:t>
            </w:r>
            <w:proofErr w:type="spellEnd"/>
          </w:p>
        </w:tc>
        <w:tc>
          <w:tcPr>
            <w:tcW w:w="2268" w:type="dxa"/>
          </w:tcPr>
          <w:p w:rsidR="003D39A8" w:rsidRPr="00C23183" w:rsidRDefault="003D39A8" w:rsidP="003D39A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D39A8" w:rsidRPr="001119FA" w:rsidTr="00496FC6">
        <w:tc>
          <w:tcPr>
            <w:tcW w:w="916" w:type="dxa"/>
          </w:tcPr>
          <w:p w:rsidR="003D39A8" w:rsidRDefault="003D39A8" w:rsidP="003D3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A8" w:rsidRPr="00E1266B" w:rsidRDefault="003D39A8" w:rsidP="003D39A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4C2E">
              <w:rPr>
                <w:rFonts w:ascii="Times New Roman" w:hAnsi="Times New Roman"/>
                <w:b/>
              </w:rPr>
              <w:t>В. М. Шукшин</w:t>
            </w:r>
            <w:r w:rsidRPr="00044C2E">
              <w:rPr>
                <w:rFonts w:ascii="Times New Roman" w:hAnsi="Times New Roman"/>
              </w:rPr>
              <w:t xml:space="preserve">. Колоритность и яркость героев-чудиков. Проза </w:t>
            </w:r>
            <w:proofErr w:type="spellStart"/>
            <w:r w:rsidRPr="00044C2E">
              <w:rPr>
                <w:rFonts w:ascii="Times New Roman" w:hAnsi="Times New Roman"/>
              </w:rPr>
              <w:t>В.М.Шукшина</w:t>
            </w:r>
            <w:proofErr w:type="spellEnd"/>
            <w:r w:rsidRPr="00044C2E">
              <w:rPr>
                <w:rFonts w:ascii="Times New Roman" w:hAnsi="Times New Roman"/>
              </w:rPr>
              <w:t>. Тема города и деревни.</w:t>
            </w:r>
          </w:p>
        </w:tc>
        <w:tc>
          <w:tcPr>
            <w:tcW w:w="1843" w:type="dxa"/>
          </w:tcPr>
          <w:p w:rsidR="003D39A8" w:rsidRPr="004F168C" w:rsidRDefault="003D39A8" w:rsidP="003D3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учебнику с.352-364, прочитать рассказы Шукшина по выбору, письменно ответ на вопрос1с.364</w:t>
            </w:r>
          </w:p>
        </w:tc>
        <w:tc>
          <w:tcPr>
            <w:tcW w:w="2268" w:type="dxa"/>
          </w:tcPr>
          <w:p w:rsidR="003D39A8" w:rsidRPr="001119FA" w:rsidRDefault="003D39A8" w:rsidP="003D39A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D39A8" w:rsidRPr="001119FA" w:rsidTr="00496FC6">
        <w:tc>
          <w:tcPr>
            <w:tcW w:w="916" w:type="dxa"/>
          </w:tcPr>
          <w:p w:rsidR="003D39A8" w:rsidRDefault="003D39A8" w:rsidP="003D3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9A8" w:rsidRPr="00E1266B" w:rsidRDefault="003D39A8" w:rsidP="003D39A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4C2E">
              <w:rPr>
                <w:rFonts w:ascii="Times New Roman" w:hAnsi="Times New Roman"/>
                <w:b/>
              </w:rPr>
              <w:t>Н.М.Рубцов</w:t>
            </w:r>
            <w:proofErr w:type="spellEnd"/>
            <w:r w:rsidRPr="00044C2E">
              <w:rPr>
                <w:rFonts w:ascii="Times New Roman" w:hAnsi="Times New Roman"/>
                <w:b/>
              </w:rPr>
              <w:t>.</w:t>
            </w:r>
            <w:r w:rsidRPr="00044C2E">
              <w:rPr>
                <w:rFonts w:ascii="Times New Roman" w:hAnsi="Times New Roman"/>
              </w:rPr>
              <w:t xml:space="preserve"> Поиск спасительных вечных причалов –главный смысл духовного пути поэта.</w:t>
            </w:r>
          </w:p>
        </w:tc>
        <w:tc>
          <w:tcPr>
            <w:tcW w:w="1843" w:type="dxa"/>
          </w:tcPr>
          <w:p w:rsidR="003D39A8" w:rsidRPr="00785279" w:rsidRDefault="003D39A8" w:rsidP="003D39A8">
            <w:pPr>
              <w:spacing w:line="240" w:lineRule="auto"/>
            </w:pPr>
            <w:proofErr w:type="gramStart"/>
            <w:r>
              <w:t>по</w:t>
            </w:r>
            <w:proofErr w:type="gramEnd"/>
            <w:r>
              <w:t xml:space="preserve"> учебнику с.367-379, наизусть стих по выбору</w:t>
            </w:r>
          </w:p>
        </w:tc>
        <w:tc>
          <w:tcPr>
            <w:tcW w:w="2268" w:type="dxa"/>
          </w:tcPr>
          <w:p w:rsidR="003D39A8" w:rsidRPr="001119FA" w:rsidRDefault="003D39A8" w:rsidP="003D39A8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>
      <w:bookmarkStart w:id="0" w:name="_GoBack"/>
      <w:bookmarkEnd w:id="0"/>
    </w:p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A8"/>
    <w:rsid w:val="003D39A8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9D7C-DD95-474A-94A5-E3B0AD7E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A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2020-04-17T08:37:00Z</dcterms:created>
  <dcterms:modified xsi:type="dcterms:W3CDTF">2020-04-17T08:45:00Z</dcterms:modified>
</cp:coreProperties>
</file>