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BCF" w:rsidRDefault="00E03BCF" w:rsidP="00E03BCF">
      <w:r>
        <w:t>Праздники, традиции и ремесла народов России 1 класс</w:t>
      </w:r>
    </w:p>
    <w:tbl>
      <w:tblPr>
        <w:tblpPr w:leftFromText="180" w:rightFromText="180" w:horzAnchor="margin" w:tblpXSpec="center" w:tblpY="1172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3828"/>
        <w:gridCol w:w="1525"/>
        <w:gridCol w:w="2444"/>
      </w:tblGrid>
      <w:tr w:rsidR="00E03BCF" w:rsidRPr="00FB4903" w:rsidTr="0052201B">
        <w:tc>
          <w:tcPr>
            <w:tcW w:w="1276" w:type="dxa"/>
          </w:tcPr>
          <w:p w:rsidR="00E03BCF" w:rsidRPr="00B36318" w:rsidRDefault="00E03BCF" w:rsidP="005220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E03BCF" w:rsidRPr="00B36318" w:rsidRDefault="00E03BCF" w:rsidP="005220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8" w:type="dxa"/>
          </w:tcPr>
          <w:p w:rsidR="00E03BCF" w:rsidRPr="00B36318" w:rsidRDefault="00E03BCF" w:rsidP="005220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25" w:type="dxa"/>
          </w:tcPr>
          <w:p w:rsidR="00E03BCF" w:rsidRPr="00B36318" w:rsidRDefault="00E03BCF" w:rsidP="005220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44" w:type="dxa"/>
          </w:tcPr>
          <w:p w:rsidR="00E03BCF" w:rsidRPr="00B36318" w:rsidRDefault="00E03BCF" w:rsidP="0052201B">
            <w:pPr>
              <w:spacing w:after="0"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03BCF" w:rsidRPr="00FB4903" w:rsidTr="0052201B">
        <w:tc>
          <w:tcPr>
            <w:tcW w:w="1276" w:type="dxa"/>
          </w:tcPr>
          <w:p w:rsidR="00E03BCF" w:rsidRPr="00E03BCF" w:rsidRDefault="00E03BCF" w:rsidP="0052201B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BCF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  <w:p w:rsidR="00E03BCF" w:rsidRPr="00E03BCF" w:rsidRDefault="00E03BCF" w:rsidP="0052201B">
            <w:pPr>
              <w:autoSpaceDE w:val="0"/>
              <w:autoSpaceDN w:val="0"/>
              <w:adjustRightInd w:val="0"/>
              <w:ind w:left="-141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3BCF" w:rsidRPr="00E03BCF" w:rsidRDefault="00E03BCF" w:rsidP="005220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BCF">
              <w:rPr>
                <w:rFonts w:ascii="Times New Roman" w:hAnsi="Times New Roman" w:cs="Times New Roman"/>
                <w:sz w:val="24"/>
                <w:szCs w:val="24"/>
              </w:rPr>
              <w:t>Праздники, традиции и ремесла народов России</w:t>
            </w:r>
          </w:p>
        </w:tc>
        <w:tc>
          <w:tcPr>
            <w:tcW w:w="3828" w:type="dxa"/>
          </w:tcPr>
          <w:p w:rsidR="00E03BCF" w:rsidRDefault="00E03BCF" w:rsidP="004760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3BCF">
              <w:rPr>
                <w:rFonts w:ascii="Times New Roman" w:hAnsi="Times New Roman" w:cs="Times New Roman"/>
                <w:sz w:val="24"/>
                <w:szCs w:val="24"/>
              </w:rPr>
              <w:t xml:space="preserve">Вятская и </w:t>
            </w:r>
            <w:proofErr w:type="spellStart"/>
            <w:r w:rsidRPr="00E03BCF">
              <w:rPr>
                <w:rFonts w:ascii="Times New Roman" w:hAnsi="Times New Roman" w:cs="Times New Roman"/>
                <w:sz w:val="24"/>
                <w:szCs w:val="24"/>
              </w:rPr>
              <w:t>богородская</w:t>
            </w:r>
            <w:proofErr w:type="spellEnd"/>
            <w:r w:rsidRPr="00E03BCF">
              <w:rPr>
                <w:rFonts w:ascii="Times New Roman" w:hAnsi="Times New Roman" w:cs="Times New Roman"/>
                <w:sz w:val="24"/>
                <w:szCs w:val="24"/>
              </w:rPr>
              <w:t xml:space="preserve"> игрушка</w:t>
            </w:r>
            <w:r w:rsidR="004760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60C8" w:rsidRDefault="004760C8" w:rsidP="004760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3BCF">
              <w:rPr>
                <w:rFonts w:ascii="Times New Roman" w:hAnsi="Times New Roman" w:cs="Times New Roman"/>
                <w:sz w:val="24"/>
                <w:szCs w:val="24"/>
              </w:rPr>
              <w:t>Выставка «Русские народные промыслы»</w:t>
            </w:r>
          </w:p>
          <w:p w:rsidR="004760C8" w:rsidRDefault="004760C8" w:rsidP="00476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930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https://infourok.ru/prezentaciya-narodnie-promisli-vyatskogo-kraya-2551983.html</w:t>
              </w:r>
            </w:hyperlink>
            <w:bookmarkStart w:id="0" w:name="_GoBack"/>
            <w:bookmarkEnd w:id="0"/>
          </w:p>
          <w:p w:rsidR="00E03BCF" w:rsidRPr="004760C8" w:rsidRDefault="004760C8" w:rsidP="004760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930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https://nsportal.ru/sites/default/files/2018/03/10/bogorodskaya_igrushka.ppsx</w:t>
              </w:r>
            </w:hyperlink>
          </w:p>
        </w:tc>
        <w:tc>
          <w:tcPr>
            <w:tcW w:w="1525" w:type="dxa"/>
          </w:tcPr>
          <w:p w:rsidR="00E03BCF" w:rsidRPr="00E03BCF" w:rsidRDefault="00E03BCF" w:rsidP="0052201B">
            <w:pPr>
              <w:autoSpaceDE w:val="0"/>
              <w:autoSpaceDN w:val="0"/>
              <w:adjustRightInd w:val="0"/>
              <w:spacing w:after="0" w:line="240" w:lineRule="auto"/>
              <w:ind w:right="-108" w:hanging="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E03BCF" w:rsidRPr="00E03BCF" w:rsidRDefault="00E03BCF" w:rsidP="005220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BC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E03BC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E03BC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E03BC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96BC8" w:rsidRDefault="00C96BC8"/>
    <w:sectPr w:rsidR="00C96BC8" w:rsidSect="005607A0">
      <w:pgSz w:w="11906" w:h="16838"/>
      <w:pgMar w:top="397" w:right="510" w:bottom="340" w:left="51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BCF"/>
    <w:rsid w:val="004760C8"/>
    <w:rsid w:val="005607A0"/>
    <w:rsid w:val="00C96BC8"/>
    <w:rsid w:val="00E03BCF"/>
    <w:rsid w:val="00FA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60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60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sportal.ru/sites/default/files/2018/03/10/bogorodskaya_igrushka.ppsx" TargetMode="External"/><Relationship Id="rId5" Type="http://schemas.openxmlformats.org/officeDocument/2006/relationships/hyperlink" Target="https://infourok.ru/prezentaciya-narodnie-promisli-vyatskogo-kraya-255198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2020-04-16T21:57:00Z</dcterms:created>
  <dcterms:modified xsi:type="dcterms:W3CDTF">2020-04-16T22:08:00Z</dcterms:modified>
</cp:coreProperties>
</file>