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035" w:type="dxa"/>
        <w:tblInd w:w="-459" w:type="dxa"/>
        <w:tblLook w:val="04A0" w:firstRow="1" w:lastRow="0" w:firstColumn="1" w:lastColumn="0" w:noHBand="0" w:noVBand="1"/>
      </w:tblPr>
      <w:tblGrid>
        <w:gridCol w:w="987"/>
        <w:gridCol w:w="2646"/>
        <w:gridCol w:w="4172"/>
        <w:gridCol w:w="2230"/>
      </w:tblGrid>
      <w:tr w:rsidR="0079145D" w:rsidRPr="00871F56" w:rsidTr="002D0165">
        <w:trPr>
          <w:trHeight w:val="843"/>
        </w:trPr>
        <w:tc>
          <w:tcPr>
            <w:tcW w:w="987" w:type="dxa"/>
          </w:tcPr>
          <w:p w:rsidR="0079145D" w:rsidRPr="00871F56" w:rsidRDefault="0079145D" w:rsidP="002D0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79145D" w:rsidRPr="00871F56" w:rsidRDefault="0079145D" w:rsidP="002D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646" w:type="dxa"/>
          </w:tcPr>
          <w:p w:rsidR="0079145D" w:rsidRPr="00871F56" w:rsidRDefault="0079145D" w:rsidP="002D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172" w:type="dxa"/>
          </w:tcPr>
          <w:p w:rsidR="0079145D" w:rsidRPr="00871F56" w:rsidRDefault="0079145D" w:rsidP="002D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230" w:type="dxa"/>
          </w:tcPr>
          <w:p w:rsidR="0079145D" w:rsidRPr="00871F56" w:rsidRDefault="0079145D" w:rsidP="002D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79145D" w:rsidRPr="00871F56" w:rsidTr="002D0165">
        <w:trPr>
          <w:trHeight w:val="1693"/>
        </w:trPr>
        <w:tc>
          <w:tcPr>
            <w:tcW w:w="987" w:type="dxa"/>
          </w:tcPr>
          <w:p w:rsidR="0079145D" w:rsidRDefault="0079145D" w:rsidP="002D0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79145D" w:rsidRDefault="0079145D" w:rsidP="002D0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45D" w:rsidRPr="00871F56" w:rsidRDefault="0079145D" w:rsidP="002D0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646" w:type="dxa"/>
          </w:tcPr>
          <w:p w:rsidR="0079145D" w:rsidRPr="00871F56" w:rsidRDefault="0079145D" w:rsidP="002D0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Казачество на службе России.</w:t>
            </w:r>
          </w:p>
        </w:tc>
        <w:tc>
          <w:tcPr>
            <w:tcW w:w="4172" w:type="dxa"/>
          </w:tcPr>
          <w:p w:rsidR="0079145D" w:rsidRPr="00BA10B1" w:rsidRDefault="0079145D" w:rsidP="002D01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Казаки в произведениях М.А. Шолохова. Уникальный «шолоховский» язык.</w:t>
            </w:r>
          </w:p>
          <w:p w:rsidR="0079145D" w:rsidRPr="009D361B" w:rsidRDefault="0079145D" w:rsidP="002D0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Pr="009D361B">
                <w:rPr>
                  <w:rFonts w:ascii="Times New Roman" w:hAnsi="Times New Roman" w:cs="Times New Roman"/>
                  <w:color w:val="0000FF"/>
                  <w:spacing w:val="15"/>
                  <w:sz w:val="24"/>
                  <w:szCs w:val="24"/>
                </w:rPr>
                <w:t>https://youtu.be/fJsSR0Bpajw</w:t>
              </w:r>
            </w:hyperlink>
          </w:p>
        </w:tc>
        <w:tc>
          <w:tcPr>
            <w:tcW w:w="2230" w:type="dxa"/>
          </w:tcPr>
          <w:p w:rsidR="0079145D" w:rsidRPr="002F4BBF" w:rsidRDefault="0079145D" w:rsidP="002D0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9145D" w:rsidRPr="00871F56" w:rsidRDefault="0079145D" w:rsidP="002D0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79145D"/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45D"/>
    <w:rsid w:val="00363F42"/>
    <w:rsid w:val="004116E6"/>
    <w:rsid w:val="0079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14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914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14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914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rmasina6@mail.ru" TargetMode="External"/><Relationship Id="rId5" Type="http://schemas.openxmlformats.org/officeDocument/2006/relationships/hyperlink" Target="https://youtu.be/fJsSR0Bpaj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>Home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2020-04-12T08:27:00Z</dcterms:created>
  <dcterms:modified xsi:type="dcterms:W3CDTF">2020-04-12T08:28:00Z</dcterms:modified>
</cp:coreProperties>
</file>