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D3" w:rsidRDefault="00834AD3" w:rsidP="00834AD3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64"/>
        <w:gridCol w:w="865"/>
        <w:gridCol w:w="4496"/>
        <w:gridCol w:w="1195"/>
        <w:gridCol w:w="2225"/>
      </w:tblGrid>
      <w:tr w:rsidR="00834AD3" w:rsidTr="00BE0A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34AD3" w:rsidRPr="00566A81" w:rsidTr="00BE0A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Pr="00566A81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Pr="00566A81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A8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Высшие, или плацентарные, звери: насекомоядные и рукокрылые, грызуны и зайцеобразные, хищные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EA72E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https://uchitelya.com/biologiya/99392-prezentaciya-osnovnye-otryady-mlekopitayuschih.html</w:t>
              </w:r>
            </w:hyperlink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Pr="0028362C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§54 </w:t>
            </w: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в рабочей тетради №2 с.76-78 выполнить задания 4;</w:t>
            </w:r>
            <w:proofErr w:type="gramStart"/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6  (</w:t>
            </w:r>
            <w:proofErr w:type="gramEnd"/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фото</w:t>
            </w:r>
          </w:p>
          <w:p w:rsidR="00834AD3" w:rsidRPr="0028362C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Выполненного задания</w:t>
            </w:r>
          </w:p>
          <w:p w:rsidR="00834AD3" w:rsidRPr="0028362C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выслать на</w:t>
            </w:r>
          </w:p>
          <w:p w:rsidR="00834AD3" w:rsidRPr="0077681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электронную почту </w:t>
            </w:r>
            <w:proofErr w:type="spellStart"/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илиWhatsApp</w:t>
            </w:r>
            <w:proofErr w:type="spellEnd"/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834AD3" w:rsidRPr="00566A81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  <w:bookmarkStart w:id="0" w:name="_GoBack"/>
        <w:bookmarkEnd w:id="0"/>
      </w:tr>
      <w:tr w:rsidR="00834AD3" w:rsidRPr="00566A81" w:rsidTr="00BE0AD7">
        <w:trPr>
          <w:trHeight w:val="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66A8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Высшие, или плацентарные, звери: ластоногие и китообразные, парнокопытные и непарнокопытные, хоботные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EA72E7">
                <w:rPr>
                  <w:rStyle w:val="a3"/>
                  <w:sz w:val="20"/>
                  <w:szCs w:val="20"/>
                </w:rPr>
                <w:t>https://infourok.ru/prezentaciya-po-biologii-na-temu-visshie-ili-placentarnie-zveri-lastonogie-i-kitoobraznie-parnokopitnie-i-neparnokopitnie-hobotn-3027021.html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34AD3" w:rsidRDefault="00834AD3" w:rsidP="0083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В</w:t>
            </w:r>
            <w:r w:rsidRPr="00834AD3">
              <w:rPr>
                <w:rFonts w:ascii="Times New Roman" w:eastAsia="SimSun" w:hAnsi="Times New Roman" w:cs="Times New Roman"/>
                <w:sz w:val="18"/>
                <w:szCs w:val="18"/>
              </w:rPr>
              <w:t>ыполнить тест «Ластоногие, Китообразные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834AD3" w:rsidRPr="00834AD3" w:rsidRDefault="00834AD3" w:rsidP="00834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1.</w:t>
            </w:r>
          </w:p>
          <w:p w:rsidR="00834AD3" w:rsidRPr="00566A81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5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Pr="0028362C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§55 (фото выполненного теста </w:t>
            </w: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выслать на</w:t>
            </w:r>
          </w:p>
          <w:p w:rsidR="00834AD3" w:rsidRPr="0077681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электронную почту </w:t>
            </w:r>
            <w:proofErr w:type="spellStart"/>
            <w:r w:rsidRPr="0028362C">
              <w:rPr>
                <w:rFonts w:ascii="Times New Roman" w:eastAsia="SimSun" w:hAnsi="Times New Roman" w:cs="Times New Roman"/>
                <w:sz w:val="18"/>
                <w:szCs w:val="18"/>
              </w:rPr>
              <w:t>илиWhatsApp</w:t>
            </w:r>
            <w:proofErr w:type="spellEnd"/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AD3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8" w:history="1"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834AD3" w:rsidRPr="00566A81" w:rsidRDefault="00834AD3" w:rsidP="00BE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</w:tr>
    </w:tbl>
    <w:p w:rsidR="00A30FC6" w:rsidRDefault="00834AD3" w:rsidP="00834AD3">
      <w:pPr>
        <w:spacing w:after="0"/>
      </w:pPr>
      <w:r>
        <w:t>Приложение 1</w:t>
      </w:r>
    </w:p>
    <w:p w:rsidR="00834AD3" w:rsidRPr="0028362C" w:rsidRDefault="00834AD3" w:rsidP="00834AD3">
      <w:pPr>
        <w:pStyle w:val="a4"/>
        <w:spacing w:after="0" w:line="240" w:lineRule="auto"/>
        <w:ind w:left="78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836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 Ластоногие, Китообразные</w:t>
      </w:r>
    </w:p>
    <w:p w:rsidR="00834AD3" w:rsidRPr="0028362C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1.Морские млекопитающие в связи с приспособленностью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жизни в воде имеют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а) обтекаемую форму тела              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б) хорошо развитое зрение  </w:t>
      </w:r>
    </w:p>
    <w:p w:rsidR="00834AD3" w:rsidRPr="003545EF" w:rsidRDefault="00834AD3" w:rsidP="00834AD3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 густой мех</w:t>
      </w:r>
    </w:p>
    <w:p w:rsidR="00834AD3" w:rsidRPr="003545EF" w:rsidRDefault="00834AD3" w:rsidP="00834AD3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 большие размеры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2.Ластоногие в отличие от китообразных имеют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   а) конечности, видоизменённые в ласты                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б) волосяной покров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    в) способность к </w:t>
      </w:r>
      <w:proofErr w:type="spellStart"/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эхолокации</w:t>
      </w:r>
      <w:proofErr w:type="spellEnd"/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г) крупные размеры</w:t>
      </w:r>
    </w:p>
    <w:p w:rsidR="00834AD3" w:rsidRPr="0028362C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Назовите группу зубов, видоизменениями которых являются бивни моржей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а) большие коренные  б) малые коренные           </w:t>
      </w:r>
    </w:p>
    <w:p w:rsidR="00834AD3" w:rsidRPr="003545EF" w:rsidRDefault="00834AD3" w:rsidP="00834A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 клыки               г) резцы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Назовите морское млекопитающие, которое имеет огромную голову – до 1/3 длины тела?</w:t>
      </w:r>
    </w:p>
    <w:p w:rsidR="00834AD3" w:rsidRPr="003545EF" w:rsidRDefault="00834AD3" w:rsidP="00834A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 синий кит             </w:t>
      </w:r>
    </w:p>
    <w:p w:rsidR="00834AD3" w:rsidRPr="003545EF" w:rsidRDefault="00834AD3" w:rsidP="00834A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 кашалот             </w:t>
      </w:r>
    </w:p>
    <w:p w:rsidR="00834AD3" w:rsidRPr="003545EF" w:rsidRDefault="00834AD3" w:rsidP="00834A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в) морж              </w:t>
      </w:r>
    </w:p>
    <w:p w:rsidR="00834AD3" w:rsidRPr="003545EF" w:rsidRDefault="00834AD3" w:rsidP="00834AD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г) афалина</w:t>
      </w:r>
    </w:p>
    <w:p w:rsidR="00834AD3" w:rsidRPr="0028362C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Назовите морское млекопитающие, у которого </w:t>
      </w:r>
      <w:r w:rsidRPr="002836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зубы отсутствуют</w:t>
      </w:r>
      <w:r w:rsidRPr="002836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2836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 синий кит           б) кашалот         </w:t>
      </w:r>
    </w:p>
    <w:p w:rsidR="00834AD3" w:rsidRPr="003545EF" w:rsidRDefault="00834AD3" w:rsidP="00834AD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в) морж               г) морской котик</w:t>
      </w:r>
    </w:p>
    <w:p w:rsidR="00834AD3" w:rsidRPr="0028362C" w:rsidRDefault="00834AD3" w:rsidP="008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Млекопитающие,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ведущие </w:t>
      </w:r>
      <w:proofErr w:type="spellStart"/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полуназемный</w:t>
      </w:r>
      <w:proofErr w:type="spellEnd"/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образ</w:t>
      </w:r>
      <w:r w:rsidRPr="002836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жизни, питающиеся рыбой, ракообразными, моллюсками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а) ластоногие; б) китообразные; в) хищные; г) хоботные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Что объединяет всех хищников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?</w:t>
      </w:r>
    </w:p>
    <w:p w:rsidR="00834AD3" w:rsidRPr="003545EF" w:rsidRDefault="00834AD3" w:rsidP="00834AD3">
      <w:pPr>
        <w:spacing w:after="0" w:line="240" w:lineRule="auto"/>
        <w:ind w:right="-71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а) сходства в строении тела      </w:t>
      </w:r>
    </w:p>
    <w:p w:rsidR="00834AD3" w:rsidRPr="003545EF" w:rsidRDefault="00834AD3" w:rsidP="00834AD3">
      <w:pPr>
        <w:spacing w:after="0" w:line="240" w:lineRule="auto"/>
        <w:ind w:right="-71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б) сходство в строении зубного аппарата и способу питания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в) активность в сумеречное и ночное время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г) среднее число помётов в год.</w:t>
      </w:r>
    </w:p>
    <w:p w:rsidR="00834AD3" w:rsidRPr="003545EF" w:rsidRDefault="00834AD3" w:rsidP="00834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Pr="003545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Органы дыхания кита:</w:t>
      </w:r>
    </w:p>
    <w:p w:rsidR="00834AD3" w:rsidRDefault="00834AD3" w:rsidP="00834AD3">
      <w:pPr>
        <w:spacing w:after="0"/>
      </w:pP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а) легкие;  б) жабры;  в) кожа;  г) все перечисленные</w:t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35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834AD3" w:rsidRDefault="00834AD3" w:rsidP="00834AD3">
      <w:pPr>
        <w:spacing w:after="0"/>
      </w:pPr>
    </w:p>
    <w:p w:rsidR="00834AD3" w:rsidRDefault="00834AD3" w:rsidP="00834AD3">
      <w:pPr>
        <w:spacing w:after="0"/>
      </w:pPr>
    </w:p>
    <w:sectPr w:rsidR="0083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45F"/>
    <w:multiLevelType w:val="multilevel"/>
    <w:tmpl w:val="6D5A8DA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3"/>
    <w:rsid w:val="00834AD3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90E5"/>
  <w15:chartTrackingRefBased/>
  <w15:docId w15:val="{F2B97167-B422-4A69-A978-A15AC50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A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AD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biologii-na-temu-visshie-ili-placentarnie-zveri-lastonogie-i-kitoobraznie-parnokopitnie-i-neparnokopitnie-hobotn-3027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uchitelya.com/biologiya/99392-prezentaciya-osnovnye-otryady-mlekopitayuschi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2020-04-22T09:02:00Z</dcterms:created>
  <dcterms:modified xsi:type="dcterms:W3CDTF">2020-04-22T09:09:00Z</dcterms:modified>
</cp:coreProperties>
</file>