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276"/>
        <w:gridCol w:w="3969"/>
        <w:gridCol w:w="1842"/>
        <w:gridCol w:w="1985"/>
      </w:tblGrid>
      <w:tr w:rsidR="00A52BC8" w:rsidRPr="004A4E4A" w:rsidTr="002832A8">
        <w:tc>
          <w:tcPr>
            <w:tcW w:w="1348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</w:tcPr>
          <w:p w:rsidR="00A52BC8" w:rsidRPr="004A4E4A" w:rsidRDefault="00A52BC8" w:rsidP="002832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985" w:type="dxa"/>
          </w:tcPr>
          <w:p w:rsidR="00A52BC8" w:rsidRPr="004A4E4A" w:rsidRDefault="00A52BC8" w:rsidP="002832A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4A4E4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64422" w:rsidRPr="004A4E4A" w:rsidTr="008F62B3">
        <w:tc>
          <w:tcPr>
            <w:tcW w:w="1348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276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Вещи в помощь полицейскому</w:t>
            </w:r>
          </w:p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  2 (В) с.240 прочитайте текст об автомобиле.</w:t>
            </w:r>
          </w:p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2(2) с.241 заполните таблицу за и против</w:t>
            </w:r>
          </w:p>
          <w:p w:rsidR="00A64422" w:rsidRP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2 (3) с.241</w:t>
            </w:r>
          </w:p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E4A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64422" w:rsidRPr="004A4E4A" w:rsidTr="008F62B3">
        <w:tc>
          <w:tcPr>
            <w:tcW w:w="1348" w:type="dxa"/>
          </w:tcPr>
          <w:p w:rsidR="00A64422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276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 w:rsidRPr="00A64422">
              <w:rPr>
                <w:rFonts w:ascii="Times New Roman" w:hAnsi="Times New Roman"/>
                <w:sz w:val="24"/>
                <w:szCs w:val="24"/>
              </w:rPr>
              <w:t>Магазины бытовой техники</w:t>
            </w:r>
          </w:p>
          <w:p w:rsidR="00A64422" w:rsidRP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1(2) с.</w:t>
            </w:r>
            <w:r w:rsidRPr="00A64422">
              <w:rPr>
                <w:rFonts w:ascii="Times New Roman" w:hAnsi="Times New Roman"/>
                <w:sz w:val="24"/>
                <w:szCs w:val="24"/>
              </w:rPr>
              <w:t>244</w:t>
            </w:r>
          </w:p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диалог и скажите в какой стране Роман делает покупку?</w:t>
            </w:r>
          </w:p>
          <w:p w:rsid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1(3)с.244</w:t>
            </w:r>
          </w:p>
          <w:p w:rsidR="00A64422" w:rsidRPr="00A64422" w:rsidRDefault="00A64422" w:rsidP="00A644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трудности возникают у Романа? Найдите правильный ответ</w:t>
            </w:r>
          </w:p>
        </w:tc>
        <w:tc>
          <w:tcPr>
            <w:tcW w:w="1842" w:type="dxa"/>
          </w:tcPr>
          <w:p w:rsidR="00A64422" w:rsidRPr="00070672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1(5) с.245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070672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1985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6401">
              <w:rPr>
                <w:rFonts w:ascii="Times New Roman" w:eastAsia="Calibri" w:hAnsi="Times New Roman" w:cs="Times New Roman"/>
                <w:sz w:val="24"/>
                <w:szCs w:val="24"/>
              </w:rPr>
              <w:t>ksjha-mihaljch@yandex.ru</w:t>
            </w:r>
          </w:p>
        </w:tc>
      </w:tr>
      <w:tr w:rsidR="00A64422" w:rsidRPr="004A4E4A" w:rsidTr="002832A8">
        <w:tc>
          <w:tcPr>
            <w:tcW w:w="1348" w:type="dxa"/>
          </w:tcPr>
          <w:p w:rsidR="00A64422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4422" w:rsidRPr="00070672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64422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64422" w:rsidRPr="004A4E4A" w:rsidRDefault="00A64422" w:rsidP="00A644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54F0" w:rsidRDefault="002954F0"/>
    <w:sectPr w:rsidR="0029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C8"/>
    <w:rsid w:val="002954F0"/>
    <w:rsid w:val="00461770"/>
    <w:rsid w:val="00804A20"/>
    <w:rsid w:val="00840ED1"/>
    <w:rsid w:val="00A52BC8"/>
    <w:rsid w:val="00A64422"/>
    <w:rsid w:val="00C0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CE02-7733-4074-97D2-345D1183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B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2020-03-29T10:43:00Z</dcterms:created>
  <dcterms:modified xsi:type="dcterms:W3CDTF">2020-04-20T13:34:00Z</dcterms:modified>
</cp:coreProperties>
</file>