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D2" w:rsidRDefault="009C04D2" w:rsidP="009C04D2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9C04D2" w:rsidRPr="00325032" w:rsidRDefault="009C04D2" w:rsidP="009C04D2">
      <w:pPr>
        <w:rPr>
          <w:sz w:val="24"/>
          <w:szCs w:val="24"/>
        </w:rPr>
      </w:pPr>
    </w:p>
    <w:p w:rsidR="009C04D2" w:rsidRPr="00325032" w:rsidRDefault="009C04D2" w:rsidP="009C04D2">
      <w:pPr>
        <w:rPr>
          <w:sz w:val="24"/>
          <w:szCs w:val="24"/>
        </w:rPr>
      </w:pPr>
    </w:p>
    <w:p w:rsidR="009C04D2" w:rsidRDefault="009C04D2" w:rsidP="009C04D2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9C04D2" w:rsidRPr="004F168C" w:rsidTr="007254A4">
        <w:tc>
          <w:tcPr>
            <w:tcW w:w="916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9C04D2" w:rsidRPr="004F168C" w:rsidRDefault="009C04D2" w:rsidP="007254A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C04D2" w:rsidRPr="00C23183" w:rsidTr="007254A4">
        <w:tc>
          <w:tcPr>
            <w:tcW w:w="916" w:type="dxa"/>
          </w:tcPr>
          <w:p w:rsidR="009C04D2" w:rsidRDefault="009C04D2" w:rsidP="009C04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2" w:rsidRPr="00E1266B" w:rsidRDefault="009C04D2" w:rsidP="009C04D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C2E">
              <w:rPr>
                <w:rFonts w:ascii="Times New Roman" w:hAnsi="Times New Roman"/>
                <w:b/>
              </w:rPr>
              <w:t>В.П.Астафьев.</w:t>
            </w:r>
            <w:r w:rsidRPr="00044C2E">
              <w:rPr>
                <w:rFonts w:ascii="Times New Roman" w:hAnsi="Times New Roman"/>
              </w:rPr>
              <w:t xml:space="preserve"> Человек и природа в творчестве писателя.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https://www.youtube.com/watch?v=UZmxuqgtYmg</w:t>
              </w:r>
            </w:hyperlink>
          </w:p>
        </w:tc>
        <w:tc>
          <w:tcPr>
            <w:tcW w:w="1843" w:type="dxa"/>
          </w:tcPr>
          <w:p w:rsidR="009C04D2" w:rsidRPr="004F168C" w:rsidRDefault="006F3B5F" w:rsidP="009C04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с.382-393, прочитать роман «Царь-рыба»</w:t>
            </w:r>
          </w:p>
        </w:tc>
        <w:tc>
          <w:tcPr>
            <w:tcW w:w="2268" w:type="dxa"/>
          </w:tcPr>
          <w:p w:rsidR="009C04D2" w:rsidRPr="00C23183" w:rsidRDefault="009C04D2" w:rsidP="009C04D2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C04D2" w:rsidRPr="001119FA" w:rsidTr="007254A4">
        <w:tc>
          <w:tcPr>
            <w:tcW w:w="916" w:type="dxa"/>
          </w:tcPr>
          <w:p w:rsidR="009C04D2" w:rsidRDefault="009C04D2" w:rsidP="009C04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D2" w:rsidRPr="00E1266B" w:rsidRDefault="009C04D2" w:rsidP="009C04D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C2E">
              <w:rPr>
                <w:rFonts w:ascii="Times New Roman" w:hAnsi="Times New Roman"/>
              </w:rPr>
              <w:t>Проблема человечности в условиях войны в произведениях В.П.Астафьева.</w:t>
            </w:r>
          </w:p>
        </w:tc>
        <w:tc>
          <w:tcPr>
            <w:tcW w:w="1843" w:type="dxa"/>
          </w:tcPr>
          <w:p w:rsidR="009C04D2" w:rsidRPr="004F168C" w:rsidRDefault="006F3B5F" w:rsidP="009C04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с.400-405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C04D2" w:rsidRPr="001119FA" w:rsidRDefault="009C04D2" w:rsidP="009C04D2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2"/>
    <w:rsid w:val="00626D9C"/>
    <w:rsid w:val="006F3B5F"/>
    <w:rsid w:val="009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65AD-9073-4C2D-B404-E3D9E1F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D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ZmxuqgtY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2020-04-23T08:21:00Z</dcterms:created>
  <dcterms:modified xsi:type="dcterms:W3CDTF">2020-04-23T08:38:00Z</dcterms:modified>
</cp:coreProperties>
</file>