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9A66D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9A66D9" w:rsidRDefault="009A66D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6D9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коллективного альбома «Красная книга Ростовской области».</w:t>
            </w:r>
          </w:p>
          <w:p w:rsidR="00C92D87" w:rsidRDefault="009A66D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5015593837369568794&amp;text=видео%20уроки%204%20класс%20по%20доноведению%20Охранять%20природу%20–%20значит%20охранять%20Родину.&amp;path=wizard&amp;parent-reqid=1587556758025506-788651910821023086300292-production-app-host-man-web-yp-207&amp;redircnt=1587556773.1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9A66D9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9A66D9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015593837369568794&amp;text=&#1074;&#1080;&#1076;&#1077;&#1086;%20&#1091;&#1088;&#1086;&#1082;&#1080;%204%20&#1082;&#1083;&#1072;&#1089;&#1089;%20&#1087;&#1086;%20&#1076;&#1086;&#1085;&#1086;&#1074;&#1077;&#1076;&#1077;&#1085;&#1080;&#1102;%20&#1054;&#1093;&#1088;&#1072;&#1085;&#1103;&#1090;&#1100;%20&#1087;&#1088;&#1080;&#1088;&#1086;&#1076;&#1091;%20&#8211;%20&#1079;&#1085;&#1072;&#1095;&#1080;&#1090;%20&#1086;&#1093;&#1088;&#1072;&#1085;&#1103;&#1090;&#1100;%20&#1056;&#1086;&#1076;&#1080;&#1085;&#1091;.&amp;path=wizard&amp;parent-reqid=1587556758025506-788651910821023086300292-production-app-host-man-web-yp-207&amp;redircnt=158755677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2020-04-22T12:00:00Z</dcterms:modified>
</cp:coreProperties>
</file>