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7C" w:rsidRDefault="00F5607C" w:rsidP="00F5607C">
      <w:r>
        <w:t>Математика 1 класс</w:t>
      </w:r>
    </w:p>
    <w:tbl>
      <w:tblPr>
        <w:tblpPr w:leftFromText="180" w:rightFromText="180" w:tblpXSpec="center" w:tblpY="921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F5607C" w:rsidRPr="00FB4903" w:rsidTr="00A77DB1">
        <w:tc>
          <w:tcPr>
            <w:tcW w:w="1276" w:type="dxa"/>
          </w:tcPr>
          <w:p w:rsidR="00F5607C" w:rsidRPr="00FB4903" w:rsidRDefault="00F5607C" w:rsidP="00A7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F5607C" w:rsidRPr="00FB4903" w:rsidRDefault="00F5607C" w:rsidP="00A7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F5607C" w:rsidRPr="00FB4903" w:rsidRDefault="00F5607C" w:rsidP="00A7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F5607C" w:rsidRPr="00FB4903" w:rsidRDefault="00F5607C" w:rsidP="00A7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F5607C" w:rsidRPr="00FB4903" w:rsidRDefault="00F5607C" w:rsidP="00A77DB1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5607C" w:rsidRPr="00FB4903" w:rsidTr="00A77DB1">
        <w:tc>
          <w:tcPr>
            <w:tcW w:w="1276" w:type="dxa"/>
          </w:tcPr>
          <w:p w:rsidR="00F5607C" w:rsidRPr="004B7FDE" w:rsidRDefault="00F5607C" w:rsidP="00A77DB1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7FDE">
              <w:rPr>
                <w:rFonts w:asciiTheme="majorHAnsi" w:hAnsiTheme="majorHAnsi"/>
                <w:sz w:val="24"/>
                <w:szCs w:val="24"/>
              </w:rPr>
              <w:t>6.05.2020</w:t>
            </w:r>
          </w:p>
        </w:tc>
        <w:tc>
          <w:tcPr>
            <w:tcW w:w="1701" w:type="dxa"/>
          </w:tcPr>
          <w:p w:rsidR="00F5607C" w:rsidRPr="00FB4903" w:rsidRDefault="00F5607C" w:rsidP="00A77D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F5607C" w:rsidRDefault="00F5607C" w:rsidP="006D28F9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Случаи вычитания вида 16</w:t>
            </w:r>
            <w:r w:rsidRPr="004B7FDE">
              <w:rPr>
                <w:rFonts w:asciiTheme="majorHAnsi" w:eastAsia="Times New Roman" w:hAnsiTheme="majorHAnsi"/>
                <w:bCs/>
                <w:iCs/>
                <w:spacing w:val="20"/>
                <w:sz w:val="24"/>
                <w:szCs w:val="24"/>
              </w:rPr>
              <w:t xml:space="preserve">- </w:t>
            </w:r>
            <w:r w:rsidRPr="004B7F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□</w:t>
            </w:r>
          </w:p>
          <w:p w:rsidR="006D28F9" w:rsidRDefault="006D28F9" w:rsidP="006D28F9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hyperlink r:id="rId5" w:history="1">
              <w:r w:rsidRPr="00B06D16">
                <w:rPr>
                  <w:rStyle w:val="a3"/>
                  <w:rFonts w:asciiTheme="majorHAnsi" w:eastAsia="Times New Roman" w:hAnsiTheme="majorHAnsi"/>
                  <w:bCs/>
                  <w:iCs/>
                  <w:sz w:val="24"/>
                  <w:szCs w:val="24"/>
                </w:rPr>
                <w:t>https://www.youtube.com/watch?v=aAxj_iz9DZ8</w:t>
              </w:r>
            </w:hyperlink>
          </w:p>
          <w:p w:rsidR="00F5607C" w:rsidRPr="004B7FDE" w:rsidRDefault="00F5607C" w:rsidP="006D28F9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Стр. 87;</w:t>
            </w:r>
            <w:r w:rsidR="006D28F9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 №1,2, – письменно, №3,4 -устно</w:t>
            </w:r>
            <w:proofErr w:type="gramStart"/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 </w:t>
            </w:r>
            <w:r w:rsidR="00C40229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.</w:t>
            </w:r>
            <w:proofErr w:type="gramEnd"/>
            <w:r w:rsidR="00C40229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B7FDE">
              <w:rPr>
                <w:rFonts w:asciiTheme="majorHAnsi" w:hAnsiTheme="majorHAnsi"/>
                <w:sz w:val="24"/>
                <w:szCs w:val="24"/>
              </w:rPr>
              <w:t>р/т  стр. 44</w:t>
            </w:r>
            <w:r w:rsidR="006D28F9">
              <w:rPr>
                <w:rFonts w:asciiTheme="majorHAnsi" w:hAnsiTheme="majorHAnsi"/>
                <w:sz w:val="24"/>
                <w:szCs w:val="24"/>
              </w:rPr>
              <w:t xml:space="preserve"> №1-3 под чертой</w:t>
            </w:r>
          </w:p>
        </w:tc>
        <w:tc>
          <w:tcPr>
            <w:tcW w:w="1525" w:type="dxa"/>
          </w:tcPr>
          <w:p w:rsidR="00F5607C" w:rsidRPr="00FB4903" w:rsidRDefault="00F5607C" w:rsidP="00A77D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F5607C" w:rsidRPr="00FB4903" w:rsidRDefault="00F5607C" w:rsidP="00A77D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5607C" w:rsidRPr="00FB4903" w:rsidTr="00A77DB1">
        <w:tc>
          <w:tcPr>
            <w:tcW w:w="1276" w:type="dxa"/>
          </w:tcPr>
          <w:p w:rsidR="00F5607C" w:rsidRPr="004B7FDE" w:rsidRDefault="00F5607C" w:rsidP="00A77DB1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7FDE">
              <w:rPr>
                <w:rFonts w:asciiTheme="majorHAnsi" w:hAnsiTheme="majorHAnsi"/>
                <w:sz w:val="24"/>
                <w:szCs w:val="24"/>
              </w:rPr>
              <w:t>7.05.2020</w:t>
            </w:r>
          </w:p>
        </w:tc>
        <w:tc>
          <w:tcPr>
            <w:tcW w:w="1701" w:type="dxa"/>
          </w:tcPr>
          <w:p w:rsidR="00F5607C" w:rsidRPr="00FB4903" w:rsidRDefault="00F5607C" w:rsidP="00A77D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F5607C" w:rsidRDefault="00F5607C" w:rsidP="006D28F9">
            <w:pPr>
              <w:autoSpaceDE w:val="0"/>
              <w:autoSpaceDN w:val="0"/>
              <w:adjustRightInd w:val="0"/>
              <w:spacing w:after="0"/>
              <w:ind w:right="-108" w:hanging="1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Случаи вычитания вида </w:t>
            </w:r>
            <w:r w:rsidRPr="004B7FDE">
              <w:rPr>
                <w:rFonts w:asciiTheme="majorHAnsi" w:eastAsia="Times New Roman" w:hAnsiTheme="majorHAnsi"/>
                <w:bCs/>
                <w:iCs/>
                <w:spacing w:val="20"/>
                <w:sz w:val="24"/>
                <w:szCs w:val="24"/>
              </w:rPr>
              <w:t xml:space="preserve">17- </w:t>
            </w:r>
            <w:r w:rsidRPr="004B7F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□</w:t>
            </w: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, </w:t>
            </w:r>
            <w:r w:rsidRPr="004B7FDE">
              <w:rPr>
                <w:rFonts w:asciiTheme="majorHAnsi" w:eastAsia="Times New Roman" w:hAnsiTheme="majorHAnsi"/>
                <w:bCs/>
                <w:iCs/>
                <w:spacing w:val="20"/>
                <w:sz w:val="24"/>
                <w:szCs w:val="24"/>
              </w:rPr>
              <w:t xml:space="preserve">18- </w:t>
            </w:r>
            <w:r w:rsidRPr="004B7F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□</w:t>
            </w:r>
          </w:p>
          <w:p w:rsidR="006D28F9" w:rsidRDefault="006D28F9" w:rsidP="006D28F9">
            <w:pPr>
              <w:autoSpaceDE w:val="0"/>
              <w:autoSpaceDN w:val="0"/>
              <w:adjustRightInd w:val="0"/>
              <w:spacing w:after="0"/>
              <w:ind w:right="-108" w:hanging="1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hyperlink r:id="rId6" w:history="1">
              <w:r w:rsidRPr="00B06D16">
                <w:rPr>
                  <w:rStyle w:val="a3"/>
                  <w:rFonts w:asciiTheme="majorHAnsi" w:eastAsia="Times New Roman" w:hAnsiTheme="majorHAnsi"/>
                  <w:bCs/>
                  <w:iCs/>
                  <w:sz w:val="24"/>
                  <w:szCs w:val="24"/>
                </w:rPr>
                <w:t>https://ppt4web.ru/nachalnaja-shkola/sluchai-vychitanija-4.html</w:t>
              </w:r>
            </w:hyperlink>
          </w:p>
          <w:p w:rsidR="00F5607C" w:rsidRPr="004B7FDE" w:rsidRDefault="00F5607C" w:rsidP="006D28F9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Стр. 88; </w:t>
            </w:r>
            <w:r w:rsidR="006D28F9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 №2,5 устно, №1,3,4 письменно</w:t>
            </w:r>
            <w:r w:rsidR="00C40229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. </w:t>
            </w:r>
            <w:proofErr w:type="gramStart"/>
            <w:r w:rsidRPr="004B7FDE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4B7FDE">
              <w:rPr>
                <w:rFonts w:asciiTheme="majorHAnsi" w:hAnsiTheme="majorHAnsi"/>
                <w:sz w:val="24"/>
                <w:szCs w:val="24"/>
              </w:rPr>
              <w:t>/т стр. 45</w:t>
            </w:r>
            <w:r w:rsidR="006D28F9">
              <w:rPr>
                <w:rFonts w:asciiTheme="majorHAnsi" w:hAnsiTheme="majorHAnsi"/>
                <w:sz w:val="24"/>
                <w:szCs w:val="24"/>
              </w:rPr>
              <w:t xml:space="preserve"> №1,2</w:t>
            </w:r>
          </w:p>
        </w:tc>
        <w:tc>
          <w:tcPr>
            <w:tcW w:w="1525" w:type="dxa"/>
          </w:tcPr>
          <w:p w:rsidR="00F5607C" w:rsidRPr="00FB4903" w:rsidRDefault="00F5607C" w:rsidP="00A77D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F5607C" w:rsidRPr="00FB4903" w:rsidRDefault="00F5607C" w:rsidP="00A77D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F5607C" w:rsidRDefault="00F5607C" w:rsidP="00F5607C"/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7C"/>
    <w:rsid w:val="005607A0"/>
    <w:rsid w:val="006D28F9"/>
    <w:rsid w:val="00C40229"/>
    <w:rsid w:val="00C96BC8"/>
    <w:rsid w:val="00F5607C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0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0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pt4web.ru/nachalnaja-shkola/sluchai-vychitanija-4.html" TargetMode="External"/><Relationship Id="rId5" Type="http://schemas.openxmlformats.org/officeDocument/2006/relationships/hyperlink" Target="https://www.youtube.com/watch?v=aAxj_iz9DZ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2020-05-03T10:56:00Z</dcterms:created>
  <dcterms:modified xsi:type="dcterms:W3CDTF">2020-05-03T12:25:00Z</dcterms:modified>
</cp:coreProperties>
</file>