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3827"/>
        <w:gridCol w:w="1417"/>
        <w:gridCol w:w="2410"/>
      </w:tblGrid>
      <w:tr w:rsidR="00E63D1A" w:rsidRPr="004F168C" w:rsidTr="001D06D9">
        <w:tc>
          <w:tcPr>
            <w:tcW w:w="1560" w:type="dxa"/>
          </w:tcPr>
          <w:p w:rsidR="00E63D1A" w:rsidRPr="004F168C" w:rsidRDefault="00E63D1A" w:rsidP="00F177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E63D1A" w:rsidRPr="004F168C" w:rsidRDefault="00E63D1A" w:rsidP="00F177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827" w:type="dxa"/>
          </w:tcPr>
          <w:p w:rsidR="00E63D1A" w:rsidRPr="004F168C" w:rsidRDefault="00E63D1A" w:rsidP="00F177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E63D1A" w:rsidRPr="004F168C" w:rsidRDefault="00E63D1A" w:rsidP="00F1772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E63D1A" w:rsidRPr="004F168C" w:rsidRDefault="00E63D1A" w:rsidP="00F17723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63D1A" w:rsidRPr="004F168C" w:rsidTr="001D06D9">
        <w:tc>
          <w:tcPr>
            <w:tcW w:w="1560" w:type="dxa"/>
          </w:tcPr>
          <w:p w:rsidR="00E63D1A" w:rsidRPr="004F168C" w:rsidRDefault="00E63D1A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E63D1A" w:rsidRPr="004F168C" w:rsidRDefault="00E63D1A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</w:tcPr>
          <w:p w:rsidR="00E63D1A" w:rsidRPr="00745C13" w:rsidRDefault="001D06D9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17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Под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робное изложение </w:t>
            </w:r>
            <w:proofErr w:type="gramStart"/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повествователь</w:t>
            </w:r>
            <w:r w:rsidRPr="00C2517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ного</w:t>
            </w:r>
            <w:proofErr w:type="gramEnd"/>
            <w:r w:rsidRPr="00C2517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текста</w:t>
            </w:r>
            <w:r w:rsidR="00C325EA" w:rsidRPr="00C325E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https://www.youtube.com/watch?v=uzt9h29vpB8</w:t>
            </w:r>
          </w:p>
        </w:tc>
        <w:tc>
          <w:tcPr>
            <w:tcW w:w="1417" w:type="dxa"/>
          </w:tcPr>
          <w:p w:rsidR="001D06D9" w:rsidRDefault="001D06D9" w:rsidP="001D06D9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</w:pPr>
            <w:r w:rsidRPr="001D06D9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Стр. 120 упр. 213</w:t>
            </w:r>
          </w:p>
          <w:p w:rsidR="00E63D1A" w:rsidRPr="001D06D9" w:rsidRDefault="001D06D9" w:rsidP="001D06D9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</w:pPr>
            <w:r w:rsidRPr="001D06D9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Стр. 112 правило</w:t>
            </w:r>
          </w:p>
        </w:tc>
        <w:tc>
          <w:tcPr>
            <w:tcW w:w="2410" w:type="dxa"/>
          </w:tcPr>
          <w:p w:rsidR="00E63D1A" w:rsidRPr="00C4399B" w:rsidRDefault="00E63D1A" w:rsidP="00F17723">
            <w:r w:rsidRPr="00996BA3">
              <w:t>natalia.vilkhovchenko2016@yandex.ru</w:t>
            </w:r>
          </w:p>
          <w:p w:rsidR="00E63D1A" w:rsidRPr="00C4399B" w:rsidRDefault="00E63D1A" w:rsidP="00E63D1A">
            <w:pPr>
              <w:spacing w:line="240" w:lineRule="auto"/>
              <w:ind w:left="-108" w:right="11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D1A" w:rsidRPr="00D35812" w:rsidTr="001D06D9">
        <w:tc>
          <w:tcPr>
            <w:tcW w:w="1560" w:type="dxa"/>
          </w:tcPr>
          <w:p w:rsidR="00E63D1A" w:rsidRPr="004F168C" w:rsidRDefault="00E63D1A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E63D1A" w:rsidRPr="004F168C" w:rsidRDefault="00E63D1A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</w:tcPr>
          <w:p w:rsidR="00E63D1A" w:rsidRPr="00D35812" w:rsidRDefault="001D06D9" w:rsidP="00F1772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2517D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Изменение глаголов прошедшего времени по родам</w:t>
            </w:r>
            <w:r w:rsidR="00547689">
              <w:t xml:space="preserve"> </w:t>
            </w:r>
            <w:r w:rsidR="00547689" w:rsidRPr="00547689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https://www.youtube.com/watch?v=LbTlBKNBl9M</w:t>
            </w:r>
            <w:bookmarkStart w:id="0" w:name="_GoBack"/>
            <w:bookmarkEnd w:id="0"/>
          </w:p>
        </w:tc>
        <w:tc>
          <w:tcPr>
            <w:tcW w:w="1417" w:type="dxa"/>
          </w:tcPr>
          <w:p w:rsidR="001D06D9" w:rsidRPr="001D06D9" w:rsidRDefault="001D06D9" w:rsidP="001D06D9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</w:pPr>
            <w:r w:rsidRPr="001D06D9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Стр. 121</w:t>
            </w:r>
          </w:p>
          <w:p w:rsidR="001D06D9" w:rsidRPr="001D06D9" w:rsidRDefault="001D06D9" w:rsidP="001D06D9">
            <w:pPr>
              <w:spacing w:after="200" w:line="276" w:lineRule="auto"/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>упр. 214—216 устно</w:t>
            </w:r>
            <w:r w:rsidRPr="001D06D9">
              <w:rPr>
                <w:rFonts w:asciiTheme="majorHAnsi" w:eastAsia="Times New Roman" w:hAnsiTheme="majorHAnsi"/>
                <w:color w:val="0D0D0D"/>
                <w:sz w:val="24"/>
                <w:szCs w:val="24"/>
                <w:lang w:eastAsia="ru-RU"/>
              </w:rPr>
              <w:t xml:space="preserve">. </w:t>
            </w:r>
          </w:p>
          <w:p w:rsidR="00E63D1A" w:rsidRPr="00DE50E2" w:rsidRDefault="001D06D9" w:rsidP="001D06D9">
            <w:pPr>
              <w:spacing w:after="200" w:line="276" w:lineRule="auto"/>
              <w:rPr>
                <w:rFonts w:asciiTheme="majorHAnsi" w:eastAsia="Times New Roman" w:hAnsiTheme="majorHAnsi"/>
                <w:bCs/>
                <w:color w:val="0D0D0D"/>
                <w:sz w:val="24"/>
                <w:szCs w:val="24"/>
                <w:lang w:eastAsia="ru-RU"/>
              </w:rPr>
            </w:pPr>
            <w:r w:rsidRPr="001D06D9"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Стр. 122 упр. 217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ar-SA"/>
              </w:rPr>
              <w:t>п.</w:t>
            </w:r>
          </w:p>
        </w:tc>
        <w:tc>
          <w:tcPr>
            <w:tcW w:w="2410" w:type="dxa"/>
          </w:tcPr>
          <w:p w:rsidR="00E63D1A" w:rsidRPr="00304F31" w:rsidRDefault="00E63D1A" w:rsidP="00F17723">
            <w:r w:rsidRPr="00996BA3">
              <w:t>natalia.vilkhovchenko2016@yandex.ru</w:t>
            </w:r>
          </w:p>
          <w:p w:rsidR="00E63D1A" w:rsidRPr="00304F31" w:rsidRDefault="00E63D1A" w:rsidP="00F1772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D1A"/>
    <w:rsid w:val="001D06D9"/>
    <w:rsid w:val="00276538"/>
    <w:rsid w:val="00547689"/>
    <w:rsid w:val="00C325EA"/>
    <w:rsid w:val="00E6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D1A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D1A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2020-05-03T15:06:00Z</dcterms:created>
  <dcterms:modified xsi:type="dcterms:W3CDTF">2020-05-03T16:43:00Z</dcterms:modified>
</cp:coreProperties>
</file>