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5F" w:rsidRPr="00987318" w:rsidRDefault="008E315F" w:rsidP="008E315F">
      <w:pPr>
        <w:jc w:val="center"/>
        <w:rPr>
          <w:rFonts w:ascii="Times New Roman" w:hAnsi="Times New Roman" w:cs="Times New Roman"/>
          <w:sz w:val="20"/>
          <w:szCs w:val="20"/>
        </w:rPr>
      </w:pPr>
      <w:r w:rsidRPr="00987318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E315F" w:rsidRPr="00987318" w:rsidTr="00A06A61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8E315F" w:rsidRPr="00987318" w:rsidTr="00A06A61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6.05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Сельское хозяйство</w:t>
            </w:r>
          </w:p>
          <w:p w:rsidR="00355A08" w:rsidRPr="00987318" w:rsidRDefault="00987318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="00355A08" w:rsidRPr="00987318">
                <w:rPr>
                  <w:rStyle w:val="a3"/>
                  <w:rFonts w:ascii="Times New Roman" w:hAnsi="Times New Roman" w:cs="Times New Roman"/>
                </w:rPr>
                <w:t>https://www.youtube.com/watch?v=GFUHaJfv19E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§ 45</w:t>
            </w:r>
            <w:r w:rsidR="00987318"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с228 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987318" w:rsidP="008E3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E315F"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8E315F" w:rsidRPr="00987318" w:rsidTr="00A06A61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8.05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8E315F" w:rsidP="00355A0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Растениеводство</w:t>
            </w:r>
            <w:r w:rsidR="00355A08"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hyperlink r:id="rId7" w:history="1">
              <w:r w:rsidR="00355A08" w:rsidRPr="00987318">
                <w:rPr>
                  <w:rStyle w:val="a3"/>
                  <w:rFonts w:ascii="Times New Roman" w:hAnsi="Times New Roman" w:cs="Times New Roman"/>
                </w:rPr>
                <w:t>https://www.youtube.com/watch?v=pg55FlMeZws</w:t>
              </w:r>
            </w:hyperlink>
          </w:p>
          <w:p w:rsidR="00987318" w:rsidRPr="00987318" w:rsidRDefault="00987318" w:rsidP="00355A0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u w:val="none"/>
              </w:rPr>
            </w:pPr>
            <w:r w:rsidRPr="00987318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987318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Приложение</w:t>
            </w:r>
            <w:r w:rsidRPr="00987318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1. Выполнить тест.</w:t>
            </w:r>
          </w:p>
          <w:p w:rsidR="00987318" w:rsidRPr="00987318" w:rsidRDefault="00987318" w:rsidP="00355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7318" w:rsidRPr="00987318" w:rsidRDefault="008E315F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§ 46</w:t>
            </w:r>
            <w:r w:rsidR="00987318"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987318"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987318" w:rsidRPr="00987318" w:rsidRDefault="00987318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987318" w:rsidRPr="00987318" w:rsidRDefault="00987318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теста</w:t>
            </w:r>
          </w:p>
          <w:p w:rsidR="00987318" w:rsidRPr="00987318" w:rsidRDefault="00987318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987318" w:rsidRPr="00987318" w:rsidRDefault="00987318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87318" w:rsidRPr="00987318" w:rsidRDefault="00987318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98731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)</w:t>
            </w:r>
          </w:p>
          <w:p w:rsidR="008E315F" w:rsidRPr="00987318" w:rsidRDefault="008E315F" w:rsidP="0098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315F" w:rsidRPr="00987318" w:rsidRDefault="00987318" w:rsidP="008E3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8E315F"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E315F"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8E315F" w:rsidRPr="00987318" w:rsidRDefault="008E315F" w:rsidP="00A0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Pr="00987318" w:rsidRDefault="00987318">
      <w:pPr>
        <w:rPr>
          <w:rFonts w:ascii="Times New Roman" w:hAnsi="Times New Roman" w:cs="Times New Roman"/>
        </w:rPr>
      </w:pPr>
      <w:r w:rsidRPr="00987318">
        <w:rPr>
          <w:rFonts w:ascii="Times New Roman" w:hAnsi="Times New Roman" w:cs="Times New Roman"/>
        </w:rPr>
        <w:t xml:space="preserve">Приложение 1. </w:t>
      </w:r>
    </w:p>
    <w:p w:rsidR="00987318" w:rsidRPr="00AB2DFA" w:rsidRDefault="00987318" w:rsidP="009873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Тест "Сельское хозяйство. Растениеводство " 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Сельское хозяйство относится к сектору экономики:</w:t>
      </w:r>
    </w:p>
    <w:p w:rsidR="00987318" w:rsidRPr="00AB2DFA" w:rsidRDefault="00987318" w:rsidP="009873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первичному</w:t>
      </w:r>
    </w:p>
    <w:p w:rsidR="00987318" w:rsidRPr="00AB2DFA" w:rsidRDefault="00987318" w:rsidP="009873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вторичному</w:t>
      </w:r>
    </w:p>
    <w:p w:rsidR="00987318" w:rsidRPr="00AB2DFA" w:rsidRDefault="00987318" w:rsidP="009873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третичному</w:t>
      </w:r>
    </w:p>
    <w:p w:rsidR="00987318" w:rsidRPr="00AB2DFA" w:rsidRDefault="00987318" w:rsidP="009873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четвертичному</w:t>
      </w:r>
    </w:p>
    <w:p w:rsidR="00987318" w:rsidRPr="00AB2DFA" w:rsidRDefault="00987318" w:rsidP="0098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</w:rPr>
        <w:t>2.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Земля – главное богатство России. Россия располагает огромной земельной площадью – 1708 </w:t>
      </w:r>
      <w:proofErr w:type="spellStart"/>
      <w:proofErr w:type="gramStart"/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млн.га</w:t>
      </w:r>
      <w:proofErr w:type="spellEnd"/>
      <w:proofErr w:type="gramEnd"/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Сколько % составляют сельскохозяйственные угодья, то есть земли, используемые в сельском хозяйстве.</w:t>
      </w:r>
    </w:p>
    <w:p w:rsidR="00987318" w:rsidRPr="00AB2DFA" w:rsidRDefault="00987318" w:rsidP="00987318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11 %</w:t>
      </w:r>
    </w:p>
    <w:p w:rsidR="00987318" w:rsidRPr="00AB2DFA" w:rsidRDefault="00987318" w:rsidP="00987318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13 %</w:t>
      </w:r>
    </w:p>
    <w:p w:rsidR="00987318" w:rsidRPr="00AB2DFA" w:rsidRDefault="00987318" w:rsidP="00987318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25 %</w:t>
      </w:r>
    </w:p>
    <w:p w:rsidR="00987318" w:rsidRPr="00AB2DFA" w:rsidRDefault="00987318" w:rsidP="009873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более 30 %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</w:rPr>
        <w:t>3.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Основой растениеводства служит:</w:t>
      </w:r>
      <w:bookmarkStart w:id="0" w:name="_GoBack"/>
      <w:bookmarkEnd w:id="0"/>
    </w:p>
    <w:p w:rsidR="00987318" w:rsidRPr="00AB2DFA" w:rsidRDefault="00987318" w:rsidP="0098731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зерновое хозяйство</w:t>
      </w:r>
    </w:p>
    <w:p w:rsidR="00987318" w:rsidRPr="00AB2DFA" w:rsidRDefault="00987318" w:rsidP="0098731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технические культуры</w:t>
      </w:r>
    </w:p>
    <w:p w:rsidR="00987318" w:rsidRPr="00AB2DFA" w:rsidRDefault="00987318" w:rsidP="00987318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производство картофеля и овощей</w:t>
      </w:r>
    </w:p>
    <w:p w:rsidR="00987318" w:rsidRPr="00AB2DFA" w:rsidRDefault="00987318" w:rsidP="0098731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овощеводство и садоводство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</w:t>
      </w:r>
      <w:r w:rsidRPr="00AB2D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Важнейшей особенностью сельского хозяйства</w:t>
      </w: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является его зависимость от</w:t>
      </w:r>
    </w:p>
    <w:p w:rsidR="00987318" w:rsidRPr="00AB2DFA" w:rsidRDefault="00987318" w:rsidP="00987318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запросов потребителей</w:t>
      </w:r>
    </w:p>
    <w:p w:rsidR="00987318" w:rsidRPr="00AB2DFA" w:rsidRDefault="00987318" w:rsidP="00987318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цен на бензин и перевозки грузов</w:t>
      </w:r>
    </w:p>
    <w:p w:rsidR="00987318" w:rsidRPr="00AB2DFA" w:rsidRDefault="00987318" w:rsidP="00987318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качества почв</w:t>
      </w:r>
    </w:p>
    <w:p w:rsidR="00987318" w:rsidRPr="00AB2DFA" w:rsidRDefault="00987318" w:rsidP="00987318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природных условий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</w:rPr>
        <w:t xml:space="preserve">5. 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Кроме всего для сельского хозяйства нашей страны </w:t>
      </w:r>
      <w:r w:rsidRPr="00AB2D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характерно</w:t>
      </w:r>
    </w:p>
    <w:p w:rsidR="00987318" w:rsidRPr="00AB2DFA" w:rsidRDefault="00987318" w:rsidP="00987318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высокая стоимость удобрений</w:t>
      </w:r>
    </w:p>
    <w:p w:rsidR="00987318" w:rsidRPr="00AB2DFA" w:rsidRDefault="00987318" w:rsidP="00987318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сезонное производство</w:t>
      </w:r>
    </w:p>
    <w:p w:rsidR="00987318" w:rsidRPr="00AB2DFA" w:rsidRDefault="00987318" w:rsidP="00987318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низкая урожайность отдельных культур</w:t>
      </w:r>
    </w:p>
    <w:p w:rsidR="00987318" w:rsidRPr="00AB2DFA" w:rsidRDefault="00987318" w:rsidP="00987318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преобладание в сельском хозяйстве животноводства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6. 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Главными зерно</w:t>
      </w: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вы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ми культурами являются (выбрать три верных ответа)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рис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рожь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пшеница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ячмень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овес</w:t>
      </w:r>
    </w:p>
    <w:p w:rsidR="00987318" w:rsidRPr="00AB2DFA" w:rsidRDefault="00987318" w:rsidP="0098731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кукуруза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Какая единственно </w:t>
      </w:r>
      <w:r w:rsidRPr="00AB2D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неверная пара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растений (по району выращивания)?</w:t>
      </w:r>
    </w:p>
    <w:p w:rsidR="00987318" w:rsidRPr="00AB2DFA" w:rsidRDefault="00987318" w:rsidP="00987318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сахарная свекла----лен---картофель</w:t>
      </w:r>
    </w:p>
    <w:p w:rsidR="00987318" w:rsidRPr="00AB2DFA" w:rsidRDefault="00987318" w:rsidP="00987318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лен---хлопчатник---рис</w:t>
      </w:r>
    </w:p>
    <w:p w:rsidR="00987318" w:rsidRPr="00AB2DFA" w:rsidRDefault="00987318" w:rsidP="00987318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лен---рапс---сахарная свекла</w:t>
      </w:r>
    </w:p>
    <w:p w:rsidR="00987318" w:rsidRPr="00AB2DFA" w:rsidRDefault="00987318" w:rsidP="00987318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рис---лен---овес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8. 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Северо-Запад европейской части России — классический район выращивания</w:t>
      </w:r>
    </w:p>
    <w:p w:rsidR="00987318" w:rsidRPr="00AB2DFA" w:rsidRDefault="00987318" w:rsidP="0098731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картофеля</w:t>
      </w:r>
    </w:p>
    <w:p w:rsidR="00987318" w:rsidRPr="00AB2DFA" w:rsidRDefault="00987318" w:rsidP="0098731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льна - долгунца</w:t>
      </w:r>
    </w:p>
    <w:p w:rsidR="00987318" w:rsidRPr="00AB2DFA" w:rsidRDefault="00987318" w:rsidP="0098731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сахарной свеклы</w:t>
      </w:r>
    </w:p>
    <w:p w:rsidR="00987318" w:rsidRPr="00AB2DFA" w:rsidRDefault="00987318" w:rsidP="0098731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рапса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9. 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Где, как правило, сосредоточены овощеводческие хозяйства России?</w:t>
      </w:r>
    </w:p>
    <w:p w:rsidR="00987318" w:rsidRPr="00AB2DFA" w:rsidRDefault="00987318" w:rsidP="00987318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 поймах крупных рек</w:t>
      </w:r>
    </w:p>
    <w:p w:rsidR="00987318" w:rsidRPr="00AB2DFA" w:rsidRDefault="00987318" w:rsidP="00987318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вблизи крупных городов</w:t>
      </w:r>
    </w:p>
    <w:p w:rsidR="00987318" w:rsidRPr="00AB2DFA" w:rsidRDefault="00987318" w:rsidP="00987318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 степных междуречьях</w:t>
      </w:r>
    </w:p>
    <w:p w:rsidR="00987318" w:rsidRPr="00AB2DFA" w:rsidRDefault="00987318" w:rsidP="00987318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вдоль транспортных путей</w:t>
      </w:r>
    </w:p>
    <w:p w:rsidR="00987318" w:rsidRPr="00AB2DFA" w:rsidRDefault="00987318" w:rsidP="00987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10.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 сельскохозяйственным </w:t>
      </w:r>
      <w:r w:rsidRPr="009873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угодьям</w:t>
      </w:r>
      <w:r w:rsidRPr="00AB2D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не относят (2 ответа)</w:t>
      </w:r>
    </w:p>
    <w:p w:rsidR="00987318" w:rsidRPr="00AB2DFA" w:rsidRDefault="00987318" w:rsidP="0098731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сенокос</w:t>
      </w:r>
    </w:p>
    <w:p w:rsidR="00987318" w:rsidRPr="00AB2DFA" w:rsidRDefault="00987318" w:rsidP="0098731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пастбище</w:t>
      </w:r>
    </w:p>
    <w:p w:rsidR="00987318" w:rsidRPr="00AB2DFA" w:rsidRDefault="00987318" w:rsidP="0098731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поле</w:t>
      </w:r>
    </w:p>
    <w:p w:rsidR="00987318" w:rsidRPr="00AB2DFA" w:rsidRDefault="00987318" w:rsidP="0098731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луг</w:t>
      </w:r>
    </w:p>
    <w:p w:rsidR="00987318" w:rsidRPr="00AB2DFA" w:rsidRDefault="00987318" w:rsidP="0098731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DFA">
        <w:rPr>
          <w:rFonts w:ascii="Times New Roman" w:eastAsia="Times New Roman" w:hAnsi="Times New Roman" w:cs="Times New Roman"/>
          <w:color w:val="000000"/>
          <w:sz w:val="20"/>
          <w:szCs w:val="20"/>
        </w:rPr>
        <w:t>пашн</w:t>
      </w:r>
      <w:r w:rsidRPr="00987318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:rsidR="00987318" w:rsidRPr="00987318" w:rsidRDefault="00987318" w:rsidP="00987318">
      <w:pPr>
        <w:spacing w:after="0" w:line="240" w:lineRule="auto"/>
        <w:rPr>
          <w:rFonts w:ascii="Times New Roman" w:hAnsi="Times New Roman" w:cs="Times New Roman"/>
        </w:rPr>
      </w:pPr>
    </w:p>
    <w:p w:rsidR="00987318" w:rsidRPr="00987318" w:rsidRDefault="00987318" w:rsidP="00987318">
      <w:pPr>
        <w:spacing w:after="0" w:line="240" w:lineRule="auto"/>
        <w:rPr>
          <w:rFonts w:ascii="Times New Roman" w:hAnsi="Times New Roman" w:cs="Times New Roman"/>
        </w:rPr>
      </w:pPr>
    </w:p>
    <w:p w:rsidR="00987318" w:rsidRPr="00987318" w:rsidRDefault="00987318">
      <w:pPr>
        <w:rPr>
          <w:rFonts w:ascii="Times New Roman" w:hAnsi="Times New Roman" w:cs="Times New Roman"/>
        </w:rPr>
      </w:pPr>
    </w:p>
    <w:sectPr w:rsidR="00987318" w:rsidRPr="0098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5D62"/>
    <w:multiLevelType w:val="multilevel"/>
    <w:tmpl w:val="66C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449F0"/>
    <w:multiLevelType w:val="multilevel"/>
    <w:tmpl w:val="7A2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B341A"/>
    <w:multiLevelType w:val="multilevel"/>
    <w:tmpl w:val="097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63B9C"/>
    <w:multiLevelType w:val="multilevel"/>
    <w:tmpl w:val="01EA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87507"/>
    <w:multiLevelType w:val="multilevel"/>
    <w:tmpl w:val="DFA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F0135"/>
    <w:multiLevelType w:val="multilevel"/>
    <w:tmpl w:val="EF5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5391E"/>
    <w:multiLevelType w:val="multilevel"/>
    <w:tmpl w:val="CA74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12B46"/>
    <w:multiLevelType w:val="multilevel"/>
    <w:tmpl w:val="D09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9604D"/>
    <w:multiLevelType w:val="multilevel"/>
    <w:tmpl w:val="7A4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62888"/>
    <w:multiLevelType w:val="multilevel"/>
    <w:tmpl w:val="2D6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5F"/>
    <w:rsid w:val="00355A08"/>
    <w:rsid w:val="008E315F"/>
    <w:rsid w:val="00987318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A14"/>
  <w15:chartTrackingRefBased/>
  <w15:docId w15:val="{759C59DB-0FF5-4E0E-9AD0-A0A0D138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g55FlMeZ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GFUHaJfv19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2020-04-27T20:16:00Z</dcterms:created>
  <dcterms:modified xsi:type="dcterms:W3CDTF">2020-05-04T07:31:00Z</dcterms:modified>
</cp:coreProperties>
</file>