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268"/>
        <w:gridCol w:w="2693"/>
        <w:gridCol w:w="2835"/>
      </w:tblGrid>
      <w:tr w:rsidR="00473CDD" w:rsidRPr="004F168C" w:rsidTr="000E6BDA">
        <w:trPr>
          <w:trHeight w:val="70"/>
        </w:trPr>
        <w:tc>
          <w:tcPr>
            <w:tcW w:w="1560" w:type="dxa"/>
          </w:tcPr>
          <w:p w:rsidR="00473CDD" w:rsidRPr="004F168C" w:rsidRDefault="00473CDD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473CDD" w:rsidRPr="004F168C" w:rsidRDefault="00473CDD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473CDD" w:rsidRPr="004F168C" w:rsidRDefault="00473CDD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473CDD" w:rsidRPr="004F168C" w:rsidRDefault="00473CDD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:rsidR="00473CDD" w:rsidRPr="004F168C" w:rsidRDefault="00473CDD" w:rsidP="000E6BD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73CDD" w:rsidRPr="004F168C" w:rsidTr="000E6BDA">
        <w:tc>
          <w:tcPr>
            <w:tcW w:w="1560" w:type="dxa"/>
          </w:tcPr>
          <w:p w:rsidR="00473CDD" w:rsidRPr="004F168C" w:rsidRDefault="00473CDD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.05.2020.</w:t>
            </w:r>
          </w:p>
        </w:tc>
        <w:tc>
          <w:tcPr>
            <w:tcW w:w="1701" w:type="dxa"/>
          </w:tcPr>
          <w:p w:rsidR="00473CDD" w:rsidRPr="004F168C" w:rsidRDefault="00473CDD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473CDD" w:rsidRPr="00745C13" w:rsidRDefault="00473CDD" w:rsidP="000E6BDA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184">
              <w:rPr>
                <w:rFonts w:ascii="Times New Roman" w:hAnsi="Times New Roman"/>
                <w:sz w:val="26"/>
                <w:szCs w:val="26"/>
                <w:lang w:eastAsia="ru-RU"/>
              </w:rPr>
              <w:t>В центре Европы</w:t>
            </w:r>
            <w:r w:rsidR="002B681C">
              <w:t xml:space="preserve"> </w:t>
            </w:r>
            <w:r w:rsidR="002B681C" w:rsidRPr="002B681C">
              <w:rPr>
                <w:rFonts w:ascii="Times New Roman" w:hAnsi="Times New Roman"/>
                <w:sz w:val="26"/>
                <w:szCs w:val="26"/>
                <w:lang w:eastAsia="ru-RU"/>
              </w:rPr>
              <w:t>https://www.youtube.com/watch?v=YJSd0_vNcEY</w:t>
            </w:r>
          </w:p>
        </w:tc>
        <w:tc>
          <w:tcPr>
            <w:tcW w:w="2693" w:type="dxa"/>
          </w:tcPr>
          <w:p w:rsidR="00473CDD" w:rsidRPr="004F168C" w:rsidRDefault="00473CDD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Theme="majorHAnsi" w:hAnsiTheme="majorHAnsi"/>
                <w:sz w:val="24"/>
                <w:szCs w:val="24"/>
              </w:rPr>
              <w:t xml:space="preserve">Стр. 125 – 131  </w:t>
            </w:r>
            <w:r w:rsidR="002B681C" w:rsidRPr="002B681C">
              <w:rPr>
                <w:rFonts w:asciiTheme="majorHAnsi" w:hAnsiTheme="majorHAnsi"/>
                <w:sz w:val="24"/>
                <w:szCs w:val="24"/>
              </w:rPr>
              <w:t>https://infourok.ru/test-po-okruzhayuschemu-miru-v-centre-evropi-klass-1757987.html</w:t>
            </w:r>
          </w:p>
        </w:tc>
        <w:tc>
          <w:tcPr>
            <w:tcW w:w="2835" w:type="dxa"/>
          </w:tcPr>
          <w:p w:rsidR="00473CDD" w:rsidRPr="00996BA3" w:rsidRDefault="00473CDD" w:rsidP="000E6BDA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473CDD" w:rsidRPr="004F168C" w:rsidRDefault="00473CDD" w:rsidP="000E6BD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3CDD" w:rsidRPr="004F168C" w:rsidTr="000E6BDA">
        <w:tc>
          <w:tcPr>
            <w:tcW w:w="1560" w:type="dxa"/>
          </w:tcPr>
          <w:p w:rsidR="00473CDD" w:rsidRDefault="00473CDD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1701" w:type="dxa"/>
          </w:tcPr>
          <w:p w:rsidR="00473CDD" w:rsidRDefault="00473CDD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473CDD" w:rsidRPr="00B62184" w:rsidRDefault="00473CDD" w:rsidP="000E6BDA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6218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 Франции и </w:t>
            </w:r>
            <w:proofErr w:type="spellStart"/>
            <w:r w:rsidRPr="00B62184">
              <w:rPr>
                <w:rFonts w:ascii="Times New Roman" w:hAnsi="Times New Roman"/>
                <w:sz w:val="26"/>
                <w:szCs w:val="26"/>
                <w:lang w:eastAsia="ru-RU"/>
              </w:rPr>
              <w:t>Великобритани</w:t>
            </w:r>
            <w:proofErr w:type="spellEnd"/>
            <w:r w:rsidRPr="00B6218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(Франция)</w:t>
            </w:r>
            <w:r w:rsidR="002B681C">
              <w:t xml:space="preserve"> </w:t>
            </w:r>
            <w:r w:rsidR="002B681C" w:rsidRPr="002B681C">
              <w:rPr>
                <w:rFonts w:ascii="Times New Roman" w:hAnsi="Times New Roman"/>
                <w:sz w:val="26"/>
                <w:szCs w:val="26"/>
                <w:lang w:eastAsia="ru-RU"/>
              </w:rPr>
              <w:t>https://www.youtube.com/watch?v=S8NzJsUGf84</w:t>
            </w:r>
            <w:bookmarkStart w:id="0" w:name="_GoBack"/>
            <w:bookmarkEnd w:id="0"/>
          </w:p>
        </w:tc>
        <w:tc>
          <w:tcPr>
            <w:tcW w:w="2693" w:type="dxa"/>
          </w:tcPr>
          <w:p w:rsidR="00473CDD" w:rsidRPr="002D495B" w:rsidRDefault="00473CDD" w:rsidP="000E6BDA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D495B">
              <w:rPr>
                <w:rFonts w:asciiTheme="majorHAnsi" w:hAnsiTheme="majorHAnsi"/>
                <w:sz w:val="24"/>
                <w:szCs w:val="24"/>
              </w:rPr>
              <w:t>Стр. 132 – 137</w:t>
            </w:r>
            <w:r>
              <w:rPr>
                <w:rFonts w:asciiTheme="majorHAnsi" w:hAnsiTheme="majorHAnsi"/>
                <w:sz w:val="24"/>
                <w:szCs w:val="24"/>
              </w:rPr>
              <w:t>,сообщение о Франции</w:t>
            </w:r>
          </w:p>
        </w:tc>
        <w:tc>
          <w:tcPr>
            <w:tcW w:w="2835" w:type="dxa"/>
          </w:tcPr>
          <w:p w:rsidR="00473CDD" w:rsidRPr="00996BA3" w:rsidRDefault="00473CDD" w:rsidP="00473CDD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473CDD" w:rsidRPr="00996BA3" w:rsidRDefault="00473CDD" w:rsidP="000E6BDA"/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DD"/>
    <w:rsid w:val="00276538"/>
    <w:rsid w:val="002B681C"/>
    <w:rsid w:val="0047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DD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DD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2020-05-08T05:58:00Z</dcterms:created>
  <dcterms:modified xsi:type="dcterms:W3CDTF">2020-05-08T07:02:00Z</dcterms:modified>
</cp:coreProperties>
</file>