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276"/>
        <w:gridCol w:w="3969"/>
        <w:gridCol w:w="1842"/>
        <w:gridCol w:w="1985"/>
      </w:tblGrid>
      <w:tr w:rsidR="00A52BC8" w:rsidRPr="004A4E4A" w:rsidTr="002832A8">
        <w:tc>
          <w:tcPr>
            <w:tcW w:w="1348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A52BC8" w:rsidRPr="004A4E4A" w:rsidRDefault="00A52BC8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B5A35" w:rsidRPr="004A4E4A" w:rsidTr="008F62B3">
        <w:tc>
          <w:tcPr>
            <w:tcW w:w="1348" w:type="dxa"/>
          </w:tcPr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B5A35" w:rsidRDefault="008B5A35" w:rsidP="008B5A35">
            <w:pPr>
              <w:rPr>
                <w:rFonts w:ascii="Times New Roman" w:hAnsi="Times New Roman"/>
                <w:sz w:val="24"/>
                <w:szCs w:val="24"/>
              </w:rPr>
            </w:pPr>
            <w:r w:rsidRPr="008B5A35">
              <w:rPr>
                <w:rFonts w:ascii="Times New Roman" w:hAnsi="Times New Roman"/>
                <w:sz w:val="24"/>
                <w:szCs w:val="24"/>
              </w:rPr>
              <w:t>Инструкции к бытовым приборам</w:t>
            </w:r>
          </w:p>
          <w:p w:rsidR="008B5A35" w:rsidRDefault="008B5A35" w:rsidP="008B5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(2) с.246</w:t>
            </w:r>
          </w:p>
          <w:p w:rsidR="008B5A35" w:rsidRDefault="008B5A35" w:rsidP="008B5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хорошая традиция приносить сувениры для родственников из мест, которые вы посещаете. Чтобы вы купили в качестве сувенира для своей семьи?</w:t>
            </w:r>
          </w:p>
          <w:p w:rsidR="008B5A35" w:rsidRDefault="008B5A35" w:rsidP="008B5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Составьте диалог, используя схему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упрражнении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5A35" w:rsidRPr="008B5A35" w:rsidRDefault="008B5A35" w:rsidP="008B5A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(2) с.246</w:t>
            </w:r>
          </w:p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8B5A35" w:rsidRPr="004A4E4A" w:rsidTr="008F62B3">
        <w:tc>
          <w:tcPr>
            <w:tcW w:w="1348" w:type="dxa"/>
          </w:tcPr>
          <w:p w:rsidR="008B5A35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276" w:type="dxa"/>
          </w:tcPr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B5A35" w:rsidRDefault="008B5A35" w:rsidP="008B5A35">
            <w:pPr>
              <w:rPr>
                <w:rFonts w:ascii="Times New Roman" w:hAnsi="Times New Roman"/>
                <w:sz w:val="24"/>
                <w:szCs w:val="24"/>
              </w:rPr>
            </w:pPr>
            <w:r w:rsidRPr="008B5A35">
              <w:rPr>
                <w:rFonts w:ascii="Times New Roman" w:hAnsi="Times New Roman"/>
                <w:sz w:val="24"/>
                <w:szCs w:val="24"/>
              </w:rPr>
              <w:t>Работа с инструкциями</w:t>
            </w:r>
          </w:p>
          <w:p w:rsidR="008B5A35" w:rsidRDefault="008B5A35" w:rsidP="008B5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(1) с.246</w:t>
            </w:r>
          </w:p>
          <w:p w:rsidR="008B5A35" w:rsidRPr="008B5A35" w:rsidRDefault="008B5A35" w:rsidP="008B5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инструкции и напишите, инструкция какого прибора описана в упражнении</w:t>
            </w:r>
          </w:p>
        </w:tc>
        <w:tc>
          <w:tcPr>
            <w:tcW w:w="1842" w:type="dxa"/>
          </w:tcPr>
          <w:p w:rsidR="008B5A35" w:rsidRPr="00070672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2(1) с.246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8B5A35" w:rsidRPr="004A4E4A" w:rsidTr="002832A8">
        <w:tc>
          <w:tcPr>
            <w:tcW w:w="1348" w:type="dxa"/>
          </w:tcPr>
          <w:p w:rsidR="008B5A35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5A35" w:rsidRPr="00070672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5A35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A35" w:rsidRPr="004A4E4A" w:rsidRDefault="008B5A35" w:rsidP="008B5A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C8"/>
    <w:rsid w:val="002954F0"/>
    <w:rsid w:val="00461770"/>
    <w:rsid w:val="00804A20"/>
    <w:rsid w:val="00840ED1"/>
    <w:rsid w:val="008B5A35"/>
    <w:rsid w:val="00A52BC8"/>
    <w:rsid w:val="00A64422"/>
    <w:rsid w:val="00C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CE02-7733-4074-97D2-345D1183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2020-03-29T10:43:00Z</dcterms:created>
  <dcterms:modified xsi:type="dcterms:W3CDTF">2020-05-05T05:11:00Z</dcterms:modified>
</cp:coreProperties>
</file>