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4C7E2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4C7E2B" w:rsidP="001D0F3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Кляксография и пуантилизм «Весеннее дерево»</w:t>
            </w:r>
            <w:r w:rsidR="00190196"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hyperlink r:id="rId5" w:history="1">
              <w:r w:rsidR="00A61431" w:rsidRPr="00275B6D">
                <w:rPr>
                  <w:rStyle w:val="a3"/>
                </w:rPr>
                <w:t>https://www.maam.ru/detskijsad/prezentacija-master-klas-netradicionoe-risovanie-tehnika-puantilizm.html</w:t>
              </w:r>
            </w:hyperlink>
          </w:p>
          <w:p w:rsidR="00A61431" w:rsidRPr="00EB6982" w:rsidRDefault="00A61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89" w:rsidRPr="00646580" w:rsidTr="00DE2489">
        <w:tc>
          <w:tcPr>
            <w:tcW w:w="1418" w:type="dxa"/>
          </w:tcPr>
          <w:p w:rsidR="00DE2489" w:rsidRDefault="004C7E2B" w:rsidP="004C7E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190196" w:rsidRDefault="004C7E2B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Композиция из оригами «В море»</w:t>
            </w:r>
          </w:p>
          <w:p w:rsidR="00DE2489" w:rsidRDefault="00A61431" w:rsidP="001D0F37">
            <w:pPr>
              <w:spacing w:after="0" w:line="240" w:lineRule="auto"/>
            </w:pPr>
            <w:hyperlink r:id="rId6" w:history="1">
              <w:r w:rsidRPr="00275B6D">
                <w:rPr>
                  <w:rStyle w:val="a3"/>
                </w:rPr>
                <w:t>https://www.youtube.com/watch?v=6FXAjtdMh1k</w:t>
              </w:r>
            </w:hyperlink>
          </w:p>
          <w:p w:rsidR="00A61431" w:rsidRPr="00EB6982" w:rsidRDefault="00A61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C7E2B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143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5377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FXAjtdMh1k" TargetMode="External"/><Relationship Id="rId5" Type="http://schemas.openxmlformats.org/officeDocument/2006/relationships/hyperlink" Target="https://www.maam.ru/detskijsad/prezentacija-master-klas-netradicionoe-risovanie-tehnika-puantiliz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2020-05-10T10:54:00Z</dcterms:modified>
</cp:coreProperties>
</file>