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2807A6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646">
        <w:rPr>
          <w:rFonts w:ascii="Times New Roman" w:hAnsi="Times New Roman" w:cs="Times New Roman"/>
          <w:sz w:val="24"/>
          <w:szCs w:val="24"/>
        </w:rPr>
        <w:t xml:space="preserve">занятие с детьми ОВЗ – </w:t>
      </w:r>
      <w:bookmarkStart w:id="0" w:name="_GoBack"/>
      <w:bookmarkEnd w:id="0"/>
      <w:r w:rsidR="00660401"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Гейдарова Е.Ю.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969"/>
        <w:gridCol w:w="3402"/>
      </w:tblGrid>
      <w:tr w:rsidR="002807A6" w:rsidRPr="001E0C26" w:rsidTr="00E16926">
        <w:tc>
          <w:tcPr>
            <w:tcW w:w="1418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2807A6" w:rsidRPr="001E0C26" w:rsidRDefault="002807A6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B0681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Default="00B0681F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81F">
              <w:rPr>
                <w:rFonts w:ascii="Times New Roman" w:hAnsi="Times New Roman" w:cs="Times New Roman"/>
                <w:sz w:val="24"/>
                <w:szCs w:val="24"/>
              </w:rPr>
              <w:t>Развивать  пространственное восприятие, формировать словесно-логические операции.</w:t>
            </w:r>
          </w:p>
          <w:p w:rsidR="00B0681F" w:rsidRDefault="005E1646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0681F"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https://infourok.ru/plankonspekt-korrekcionnorazvivayuschego-zanyatiya-razvitie-logicheskogo-mishleniya-processi-sinteza-2596500.html</w:t>
              </w:r>
            </w:hyperlink>
          </w:p>
          <w:p w:rsidR="00B0681F" w:rsidRPr="00D913ED" w:rsidRDefault="00B0681F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  <w:tr w:rsidR="002807A6" w:rsidRPr="001E0C26" w:rsidTr="00E16926">
        <w:tc>
          <w:tcPr>
            <w:tcW w:w="1418" w:type="dxa"/>
          </w:tcPr>
          <w:p w:rsidR="002807A6" w:rsidRPr="001E0C26" w:rsidRDefault="00B0681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2807A6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2807A6" w:rsidRPr="001E0C26" w:rsidRDefault="0066040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психологом</w:t>
            </w:r>
          </w:p>
        </w:tc>
        <w:tc>
          <w:tcPr>
            <w:tcW w:w="3969" w:type="dxa"/>
          </w:tcPr>
          <w:p w:rsidR="00D913ED" w:rsidRDefault="00B0681F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81F">
              <w:rPr>
                <w:rFonts w:ascii="Times New Roman" w:hAnsi="Times New Roman" w:cs="Times New Roman"/>
                <w:sz w:val="24"/>
                <w:szCs w:val="24"/>
              </w:rPr>
              <w:t>Развивать  пространственное восприятие, формировать словесно-логические операции.</w:t>
            </w:r>
          </w:p>
          <w:p w:rsidR="00B0681F" w:rsidRDefault="005E1646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0681F"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https://infourok.ru/plankonspekt-korrekcionnorazvivayuschego-zanyatiya-razvitie-logicheskogo-mishleniya-processi-sinteza-2596500.html</w:t>
              </w:r>
            </w:hyperlink>
          </w:p>
          <w:p w:rsidR="00B0681F" w:rsidRPr="00D913ED" w:rsidRDefault="00B0681F" w:rsidP="00D913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07A6" w:rsidRPr="001E0C26" w:rsidRDefault="002807A6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807A6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581825"/>
    <w:rsid w:val="005E1646"/>
    <w:rsid w:val="00660401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52556"/>
    <w:rsid w:val="009770F4"/>
    <w:rsid w:val="00A00340"/>
    <w:rsid w:val="00B0681F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913ED"/>
    <w:rsid w:val="00DF250F"/>
    <w:rsid w:val="00E07E78"/>
    <w:rsid w:val="00E14FA8"/>
    <w:rsid w:val="00E16926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plankonspekt-korrekcionnorazvivayuschego-zanyatiya-razvitie-logicheskogo-mishleniya-processi-sinteza-259650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lankonspekt-korrekcionnorazvivayuschego-zanyatiya-razvitie-logicheskogo-mishleniya-processi-sinteza-259650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2EB7-2F54-4A74-8C04-44311D41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2020-03-23T09:15:00Z</cp:lastPrinted>
  <dcterms:created xsi:type="dcterms:W3CDTF">2020-03-23T15:01:00Z</dcterms:created>
  <dcterms:modified xsi:type="dcterms:W3CDTF">2020-05-11T20:10:00Z</dcterms:modified>
</cp:coreProperties>
</file>