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D9" w:rsidRDefault="009103D9" w:rsidP="00910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 5 класс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134"/>
        <w:gridCol w:w="4536"/>
        <w:gridCol w:w="3402"/>
        <w:gridCol w:w="793"/>
      </w:tblGrid>
      <w:tr w:rsidR="009103D9" w:rsidTr="00B91CF3">
        <w:tc>
          <w:tcPr>
            <w:tcW w:w="817" w:type="dxa"/>
          </w:tcPr>
          <w:p w:rsidR="009103D9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134" w:type="dxa"/>
          </w:tcPr>
          <w:p w:rsidR="009103D9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9103D9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9103D9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93" w:type="dxa"/>
          </w:tcPr>
          <w:p w:rsidR="009103D9" w:rsidRPr="00C17FE4" w:rsidRDefault="009103D9" w:rsidP="00B91C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9103D9" w:rsidTr="00B91CF3">
        <w:trPr>
          <w:trHeight w:val="3504"/>
        </w:trPr>
        <w:tc>
          <w:tcPr>
            <w:tcW w:w="817" w:type="dxa"/>
          </w:tcPr>
          <w:p w:rsidR="009103D9" w:rsidRPr="009103D9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19.05</w:t>
            </w:r>
            <w:r w:rsidRPr="009103D9">
              <w:rPr>
                <w:rFonts w:ascii="Times New Roman" w:hAnsi="Times New Roman" w:cs="Times New Roman"/>
                <w:sz w:val="24"/>
                <w:szCs w:val="28"/>
              </w:rPr>
              <w:t>.2020</w:t>
            </w:r>
          </w:p>
        </w:tc>
        <w:tc>
          <w:tcPr>
            <w:tcW w:w="1134" w:type="dxa"/>
          </w:tcPr>
          <w:p w:rsidR="009103D9" w:rsidRPr="009577EE" w:rsidRDefault="009103D9" w:rsidP="00B91CF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ОДНКНР</w:t>
            </w:r>
          </w:p>
          <w:p w:rsidR="009103D9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4536" w:type="dxa"/>
          </w:tcPr>
          <w:p w:rsidR="009103D9" w:rsidRDefault="009103D9" w:rsidP="00B91CF3">
            <w:pPr>
              <w:rPr>
                <w:rFonts w:ascii="Times New Roman" w:hAnsi="Times New Roman"/>
                <w:sz w:val="24"/>
                <w:szCs w:val="24"/>
              </w:rPr>
            </w:pPr>
            <w:r w:rsidRPr="006716BB">
              <w:rPr>
                <w:rFonts w:ascii="Times New Roman" w:hAnsi="Times New Roman"/>
                <w:sz w:val="24"/>
                <w:szCs w:val="24"/>
              </w:rPr>
              <w:t>Твой духовный мир</w:t>
            </w:r>
          </w:p>
          <w:p w:rsidR="003D0467" w:rsidRDefault="003D0467" w:rsidP="00B91C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 текст учебника стр143- 144. Ответить на вопросы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144 письменно ( рубрики «Задание» и « Обсудим вместе»)</w:t>
            </w:r>
          </w:p>
          <w:p w:rsidR="003D0467" w:rsidRDefault="003D0467" w:rsidP="00B91C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146- 147, рубрика «Обсудим вместе»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147- устно.</w:t>
            </w:r>
          </w:p>
          <w:p w:rsidR="00EB4887" w:rsidRDefault="00EB4887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103D9" w:rsidRDefault="009103D9" w:rsidP="00B91CF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143- 147 читать  </w:t>
            </w:r>
          </w:p>
          <w:p w:rsidR="009103D9" w:rsidRPr="003D0467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Стр. 145- две любые пословицы на выбор (письменно объяснить смысл и значение). Фото выполненного задания прислать в </w:t>
            </w:r>
            <w:proofErr w:type="spellStart"/>
            <w:r w:rsidR="003D04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="003D04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="003D04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или</w:t>
            </w:r>
            <w:proofErr w:type="spellEnd"/>
            <w:r w:rsidR="003D04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="003D04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на</w:t>
            </w:r>
            <w:proofErr w:type="spellEnd"/>
            <w:r w:rsidR="003D04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="003D046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почту</w:t>
            </w:r>
            <w:proofErr w:type="spellEnd"/>
          </w:p>
        </w:tc>
        <w:tc>
          <w:tcPr>
            <w:tcW w:w="793" w:type="dxa"/>
          </w:tcPr>
          <w:p w:rsidR="009103D9" w:rsidRPr="009577EE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Torri</w:t>
              </w:r>
              <w:r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wwwnika</w:t>
              </w:r>
              <w:r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103D9" w:rsidRDefault="009103D9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F49" w:rsidRPr="009103D9" w:rsidRDefault="00A31F49">
      <w:pPr>
        <w:rPr>
          <w:rFonts w:ascii="Times New Roman" w:hAnsi="Times New Roman" w:cs="Times New Roman"/>
          <w:sz w:val="28"/>
          <w:szCs w:val="28"/>
        </w:rPr>
      </w:pPr>
    </w:p>
    <w:sectPr w:rsidR="00A31F49" w:rsidRPr="009103D9" w:rsidSect="00910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3D9"/>
    <w:rsid w:val="003D0467"/>
    <w:rsid w:val="009103D9"/>
    <w:rsid w:val="00A31F49"/>
    <w:rsid w:val="00EB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03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ri.wwwni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2020-05-14T14:53:00Z</dcterms:created>
  <dcterms:modified xsi:type="dcterms:W3CDTF">2020-05-14T15:27:00Z</dcterms:modified>
</cp:coreProperties>
</file>