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15" w:rsidRPr="00B26215" w:rsidRDefault="00B26215" w:rsidP="00B26215">
      <w:pPr>
        <w:autoSpaceDE w:val="0"/>
        <w:autoSpaceDN w:val="0"/>
        <w:adjustRightInd w:val="0"/>
        <w:spacing w:line="259" w:lineRule="atLeast"/>
        <w:jc w:val="center"/>
        <w:rPr>
          <w:rFonts w:ascii="Times New Roman CYR" w:hAnsi="Times New Roman CYR" w:cs="Times New Roman CYR"/>
          <w:sz w:val="20"/>
          <w:szCs w:val="20"/>
        </w:rPr>
      </w:pPr>
      <w:r w:rsidRPr="00B26215">
        <w:rPr>
          <w:rFonts w:ascii="Times New Roman CYR" w:hAnsi="Times New Roman CYR" w:cs="Times New Roman CYR"/>
          <w:sz w:val="20"/>
          <w:szCs w:val="20"/>
        </w:rPr>
        <w:t>Биология 7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679"/>
        <w:gridCol w:w="993"/>
        <w:gridCol w:w="4253"/>
        <w:gridCol w:w="1195"/>
        <w:gridCol w:w="2225"/>
      </w:tblGrid>
      <w:tr w:rsidR="00B26215" w:rsidRPr="00B26215" w:rsidTr="004F362F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6215" w:rsidRPr="00B26215" w:rsidRDefault="00B26215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B26215"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6215" w:rsidRPr="00B26215" w:rsidRDefault="00B26215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B26215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6215" w:rsidRPr="00B26215" w:rsidRDefault="00B26215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B26215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6215" w:rsidRPr="00B26215" w:rsidRDefault="00B26215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B26215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6215" w:rsidRPr="00B26215" w:rsidRDefault="00B26215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B2621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B26215" w:rsidRPr="00B26215" w:rsidTr="004F362F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6215" w:rsidRPr="00B26215" w:rsidRDefault="00B26215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18</w:t>
            </w:r>
            <w:r>
              <w:rPr>
                <w:rFonts w:ascii="Times New Roman CYR" w:eastAsia="SimSun" w:hAnsi="Times New Roman CYR" w:cs="Times New Roman CYR" w:hint="eastAsia"/>
                <w:color w:val="000000"/>
                <w:sz w:val="20"/>
                <w:szCs w:val="20"/>
                <w:highlight w:val="white"/>
              </w:rPr>
              <w:t>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6215" w:rsidRPr="00B26215" w:rsidRDefault="00B26215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3CDF" w:rsidRPr="00663CDF" w:rsidRDefault="00663CDF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3CDF">
              <w:rPr>
                <w:rFonts w:ascii="Times New Roman" w:hAnsi="Times New Roman" w:cs="Times New Roman"/>
              </w:rPr>
              <w:t>Значение млекопитающих для человека.</w:t>
            </w:r>
          </w:p>
          <w:p w:rsidR="00B26215" w:rsidRDefault="001A0707" w:rsidP="00B26215">
            <w:pPr>
              <w:autoSpaceDE w:val="0"/>
              <w:autoSpaceDN w:val="0"/>
              <w:adjustRightInd w:val="0"/>
              <w:spacing w:after="0" w:line="240" w:lineRule="auto"/>
            </w:pPr>
            <w:hyperlink r:id="rId4" w:history="1">
              <w:r w:rsidR="00663CDF" w:rsidRPr="00663CDF">
                <w:rPr>
                  <w:rStyle w:val="a3"/>
                  <w:rFonts w:ascii="Times New Roman" w:hAnsi="Times New Roman" w:cs="Times New Roman"/>
                </w:rPr>
                <w:t>https://videouroki.net/video/34-znachieniie-mliekopitaiushchikh-v-prirodie-i-zhizni-chielovieka.html</w:t>
              </w:r>
            </w:hyperlink>
          </w:p>
          <w:p w:rsidR="00663CDF" w:rsidRPr="00B26215" w:rsidRDefault="00663CDF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6215" w:rsidRPr="00824794" w:rsidRDefault="00663CDF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824794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§58</w:t>
            </w:r>
            <w:r w:rsidR="00824794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с.268.</w:t>
            </w:r>
            <w:r w:rsidR="00824794">
              <w:t xml:space="preserve"> </w:t>
            </w:r>
            <w:r w:rsidR="00824794" w:rsidRPr="00824794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ответить на вопросы устно</w:t>
            </w:r>
            <w:r w:rsidR="00824794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6215" w:rsidRPr="00B26215" w:rsidRDefault="001A0707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="00B26215" w:rsidRPr="00B26215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="00B26215" w:rsidRPr="00B26215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B26215" w:rsidRPr="00B26215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="00B26215" w:rsidRPr="00B26215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B26215" w:rsidRPr="00B26215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="00B26215" w:rsidRPr="00B26215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="00B26215" w:rsidRPr="00B26215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="00B26215" w:rsidRPr="00B26215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="00B26215" w:rsidRPr="00B26215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B26215" w:rsidRPr="00B26215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B26215" w:rsidRPr="00B26215" w:rsidRDefault="00B26215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  <w:tr w:rsidR="00B26215" w:rsidRPr="00B26215" w:rsidTr="004F362F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6215" w:rsidRPr="00B26215" w:rsidRDefault="00B26215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21.05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6215" w:rsidRPr="00B26215" w:rsidRDefault="00B26215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6215" w:rsidRDefault="00824794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824794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Годовая контрольная работа</w:t>
            </w:r>
          </w:p>
          <w:p w:rsidR="00824794" w:rsidRDefault="00824794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Приложение 1</w:t>
            </w:r>
          </w:p>
          <w:p w:rsidR="001A0707" w:rsidRPr="001A0707" w:rsidRDefault="001A0707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В</w:t>
            </w:r>
            <w:bookmarkStart w:id="0" w:name="_GoBack"/>
            <w:bookmarkEnd w:id="0"/>
            <w:r w:rsidRPr="001A070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ыполнить контрольную работу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794" w:rsidRPr="00824794" w:rsidRDefault="00824794" w:rsidP="0082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Фото выполненной контрольной работы прислать </w:t>
            </w:r>
            <w:r w:rsidRPr="00824794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выслать на электронную</w:t>
            </w:r>
          </w:p>
          <w:p w:rsidR="00B26215" w:rsidRPr="00B26215" w:rsidRDefault="00824794" w:rsidP="0082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824794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 xml:space="preserve">почту или </w:t>
            </w:r>
            <w:proofErr w:type="spellStart"/>
            <w:r w:rsidRPr="00824794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WhatsApp</w:t>
            </w:r>
            <w:proofErr w:type="spellEnd"/>
            <w:r w:rsidRPr="00824794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6215" w:rsidRPr="00B26215" w:rsidRDefault="001A0707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="00B26215" w:rsidRPr="00B26215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="00B26215" w:rsidRPr="00B26215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B26215" w:rsidRPr="00B26215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="00B26215" w:rsidRPr="00B26215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B26215" w:rsidRPr="00B26215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="00B26215" w:rsidRPr="00B26215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="00B26215" w:rsidRPr="00B26215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="00B26215" w:rsidRPr="00B26215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="00B26215" w:rsidRPr="00B26215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B26215" w:rsidRPr="00B26215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B26215" w:rsidRPr="00824794" w:rsidRDefault="00B26215" w:rsidP="00B2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A30FC6" w:rsidRDefault="00824794">
      <w:pPr>
        <w:rPr>
          <w:rFonts w:ascii="Times New Roman CYR" w:eastAsia="SimSun" w:hAnsi="Times New Roman CYR" w:cs="Times New Roman CYR"/>
          <w:color w:val="000000"/>
          <w:sz w:val="20"/>
          <w:szCs w:val="20"/>
        </w:rPr>
      </w:pPr>
      <w:r>
        <w:rPr>
          <w:rFonts w:ascii="Times New Roman CYR" w:eastAsia="SimSun" w:hAnsi="Times New Roman CYR" w:cs="Times New Roman CYR"/>
          <w:color w:val="000000"/>
          <w:sz w:val="20"/>
          <w:szCs w:val="20"/>
        </w:rPr>
        <w:t>Приложение 1</w:t>
      </w:r>
    </w:p>
    <w:p w:rsidR="001A0707" w:rsidRPr="001A0707" w:rsidRDefault="001A0707" w:rsidP="001A0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color w:val="000000"/>
        </w:rPr>
      </w:pPr>
      <w:r w:rsidRPr="001A0707">
        <w:rPr>
          <w:rFonts w:ascii="Times New Roman CYR" w:eastAsia="SimSun" w:hAnsi="Times New Roman CYR" w:cs="Times New Roman CYR"/>
          <w:b/>
          <w:color w:val="000000"/>
        </w:rPr>
        <w:t>Годовая контрольная работа</w:t>
      </w:r>
    </w:p>
    <w:p w:rsidR="001A0707" w:rsidRPr="001A0707" w:rsidRDefault="001A0707" w:rsidP="001A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1A0707">
        <w:rPr>
          <w:rFonts w:ascii="Times New Roman" w:eastAsia="Times New Roman" w:hAnsi="Times New Roman" w:cs="Times New Roman"/>
          <w:bCs/>
          <w:i/>
          <w:iCs/>
          <w:lang w:eastAsia="ru-RU"/>
        </w:rPr>
        <w:t>Инструкция для обучающихся</w:t>
      </w:r>
    </w:p>
    <w:p w:rsidR="001A0707" w:rsidRPr="001A0707" w:rsidRDefault="001A0707" w:rsidP="001A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>Перед Вами задания по биологии. На их выполнение отводится 45 минут. Внимательно читайте задания.</w:t>
      </w:r>
    </w:p>
    <w:p w:rsidR="001A0707" w:rsidRPr="001A0707" w:rsidRDefault="001A0707" w:rsidP="001A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A0707">
        <w:rPr>
          <w:rFonts w:ascii="Times New Roman" w:eastAsia="Times New Roman" w:hAnsi="Times New Roman" w:cs="Times New Roman"/>
          <w:b/>
          <w:lang w:eastAsia="ru-RU"/>
        </w:rPr>
        <w:t>Часть 1.</w:t>
      </w:r>
    </w:p>
    <w:p w:rsidR="001A0707" w:rsidRPr="001A0707" w:rsidRDefault="001A0707" w:rsidP="001A0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>К каждому заданию (</w:t>
      </w:r>
      <w:r w:rsidRPr="001A0707">
        <w:rPr>
          <w:rFonts w:ascii="Times New Roman" w:eastAsia="Times New Roman" w:hAnsi="Times New Roman" w:cs="Times New Roman"/>
          <w:b/>
          <w:bCs/>
          <w:lang w:eastAsia="ru-RU"/>
        </w:rPr>
        <w:t>А1-А8</w:t>
      </w:r>
      <w:r w:rsidRPr="001A0707">
        <w:rPr>
          <w:rFonts w:ascii="Times New Roman" w:eastAsia="Times New Roman" w:hAnsi="Times New Roman" w:cs="Times New Roman"/>
          <w:lang w:eastAsia="ru-RU"/>
        </w:rPr>
        <w:t xml:space="preserve">) даны варианты ответов, один из них правильный. В бланк ответов запишите </w:t>
      </w:r>
      <w:r w:rsidRPr="001A0707">
        <w:rPr>
          <w:rFonts w:ascii="Times New Roman" w:eastAsia="Times New Roman" w:hAnsi="Times New Roman" w:cs="Times New Roman"/>
          <w:b/>
          <w:bCs/>
          <w:lang w:eastAsia="ru-RU"/>
        </w:rPr>
        <w:t xml:space="preserve">только номер </w:t>
      </w:r>
      <w:r w:rsidRPr="001A0707">
        <w:rPr>
          <w:rFonts w:ascii="Times New Roman" w:eastAsia="Times New Roman" w:hAnsi="Times New Roman" w:cs="Times New Roman"/>
          <w:lang w:eastAsia="ru-RU"/>
        </w:rPr>
        <w:t>правильного ответа.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b/>
          <w:lang w:eastAsia="ru-RU"/>
        </w:rPr>
        <w:t>А1.</w:t>
      </w:r>
      <w:r w:rsidRPr="001A0707">
        <w:rPr>
          <w:rFonts w:ascii="Times New Roman" w:eastAsia="Times New Roman" w:hAnsi="Times New Roman" w:cs="Times New Roman"/>
          <w:lang w:eastAsia="ru-RU"/>
        </w:rPr>
        <w:t xml:space="preserve"> Какую функцию у зеленой эвглены выполняют органоиды, содержащие хлорофилл?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>1) образуют органические вещества из неорганических на свету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2) накапливают запас питательных веществ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3) переваривают захваченные частицы пищи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      4)  удаляют избыток воды и растворенных в ней ненужных веществ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b/>
          <w:lang w:eastAsia="ru-RU"/>
        </w:rPr>
        <w:t>А2</w:t>
      </w:r>
      <w:r w:rsidRPr="001A0707">
        <w:rPr>
          <w:rFonts w:ascii="Times New Roman" w:eastAsia="Times New Roman" w:hAnsi="Times New Roman" w:cs="Times New Roman"/>
          <w:lang w:eastAsia="ru-RU"/>
        </w:rPr>
        <w:t>. Заражение человека бычьим цепнем может произойти при употреблении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>1) немытых овощей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2) воды из стоячего водоема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3) плохо прожаренной говядины 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4) консервированных продуктов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b/>
          <w:lang w:eastAsia="ru-RU"/>
        </w:rPr>
        <w:t>А3.</w:t>
      </w:r>
      <w:r w:rsidRPr="001A0707">
        <w:rPr>
          <w:rFonts w:ascii="Times New Roman" w:eastAsia="Times New Roman" w:hAnsi="Times New Roman" w:cs="Times New Roman"/>
          <w:lang w:eastAsia="ru-RU"/>
        </w:rPr>
        <w:t xml:space="preserve">  У насекомых, в отличие от других беспозвоночных,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>1) на головогруди четыре пары ног, брюшко нечленистое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2) конечности прикрепляются к головогруди и брюшку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3) на голове две пары ветвистых усиков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4) тело состоит из трех отделов, на груди крылья и три пары ног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b/>
          <w:lang w:eastAsia="ru-RU"/>
        </w:rPr>
        <w:t>А4.</w:t>
      </w:r>
      <w:r w:rsidRPr="001A0707">
        <w:rPr>
          <w:rFonts w:ascii="Times New Roman" w:eastAsia="Times New Roman" w:hAnsi="Times New Roman" w:cs="Times New Roman"/>
          <w:lang w:eastAsia="ru-RU"/>
        </w:rPr>
        <w:t xml:space="preserve"> В какой класс объединяют животных, имеющих жабры с жаберными крышками?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>1) костных рыб                           3) хрящевых рыб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2) земноводных                          4) ланцетников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b/>
          <w:lang w:eastAsia="ru-RU"/>
        </w:rPr>
        <w:t>А5</w:t>
      </w:r>
      <w:r w:rsidRPr="001A0707">
        <w:rPr>
          <w:rFonts w:ascii="Times New Roman" w:eastAsia="Times New Roman" w:hAnsi="Times New Roman" w:cs="Times New Roman"/>
          <w:lang w:eastAsia="ru-RU"/>
        </w:rPr>
        <w:t>. Пресмыкающихся называют настоящими наземными животными, так как они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>1) дышат атмосферным кислородом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2) размножаются на суше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3) откладывают яйца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4) имеют легкие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b/>
          <w:lang w:eastAsia="ru-RU"/>
        </w:rPr>
        <w:t>А6.</w:t>
      </w:r>
      <w:r w:rsidRPr="001A0707">
        <w:rPr>
          <w:rFonts w:ascii="Times New Roman" w:eastAsia="Times New Roman" w:hAnsi="Times New Roman" w:cs="Times New Roman"/>
          <w:lang w:eastAsia="ru-RU"/>
        </w:rPr>
        <w:t xml:space="preserve"> Признак приспособленности птиц к полету -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>1) появление четырехкамерного сердца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2) роговые щитки на ногах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3) наличие полых костей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4) наличие копчиковой железы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b/>
          <w:lang w:eastAsia="ru-RU"/>
        </w:rPr>
        <w:t>А7</w:t>
      </w:r>
      <w:r w:rsidRPr="001A0707">
        <w:rPr>
          <w:rFonts w:ascii="Times New Roman" w:eastAsia="Times New Roman" w:hAnsi="Times New Roman" w:cs="Times New Roman"/>
          <w:lang w:eastAsia="ru-RU"/>
        </w:rPr>
        <w:t xml:space="preserve">. Позвоночные с </w:t>
      </w:r>
      <w:proofErr w:type="spellStart"/>
      <w:r w:rsidRPr="001A0707">
        <w:rPr>
          <w:rFonts w:ascii="Times New Roman" w:eastAsia="Times New Roman" w:hAnsi="Times New Roman" w:cs="Times New Roman"/>
          <w:lang w:eastAsia="ru-RU"/>
        </w:rPr>
        <w:t>трехкамерным</w:t>
      </w:r>
      <w:proofErr w:type="spellEnd"/>
      <w:r w:rsidRPr="001A0707">
        <w:rPr>
          <w:rFonts w:ascii="Times New Roman" w:eastAsia="Times New Roman" w:hAnsi="Times New Roman" w:cs="Times New Roman"/>
          <w:lang w:eastAsia="ru-RU"/>
        </w:rPr>
        <w:t xml:space="preserve"> сердцем, легочным и кожным дыханием, -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>1) Земноводные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lastRenderedPageBreak/>
        <w:t xml:space="preserve"> 2) Хрящевые рыбы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>3) Млекопитающие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4) Пресмыкающиеся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b/>
          <w:lang w:eastAsia="ru-RU"/>
        </w:rPr>
        <w:t>А8</w:t>
      </w:r>
      <w:r w:rsidRPr="001A0707">
        <w:rPr>
          <w:rFonts w:ascii="Times New Roman" w:eastAsia="Times New Roman" w:hAnsi="Times New Roman" w:cs="Times New Roman"/>
          <w:lang w:eastAsia="ru-RU"/>
        </w:rPr>
        <w:t>. Форма тела головастиков, наличие у них боковой линии, жабр, двухкамерного сердца, одного круга кровообращения свидетельствуют о родстве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>1) хрящевых и костных рыб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2) ланцетника и рыб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3) земноводных и рыб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4) пресмыкающихся и рыб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A0707">
        <w:rPr>
          <w:rFonts w:ascii="Times New Roman" w:eastAsia="Times New Roman" w:hAnsi="Times New Roman" w:cs="Times New Roman"/>
          <w:b/>
          <w:lang w:eastAsia="ru-RU"/>
        </w:rPr>
        <w:t>Часть 2.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1A0707">
        <w:rPr>
          <w:rFonts w:ascii="Times New Roman" w:eastAsia="Times New Roman" w:hAnsi="Times New Roman" w:cs="Times New Roman"/>
          <w:i/>
          <w:lang w:eastAsia="ru-RU"/>
        </w:rPr>
        <w:t>Выберите три правильных ответа из шести: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b/>
          <w:lang w:eastAsia="ru-RU"/>
        </w:rPr>
        <w:t>В1</w:t>
      </w:r>
      <w:r w:rsidRPr="001A0707">
        <w:rPr>
          <w:rFonts w:ascii="Times New Roman" w:eastAsia="Times New Roman" w:hAnsi="Times New Roman" w:cs="Times New Roman"/>
          <w:lang w:eastAsia="ru-RU"/>
        </w:rPr>
        <w:t>. Какие признаки характерны для животных?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>1) синтезируют органические вещества в процессе фотосинтеза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2) питаются готовыми органическими веществами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3) активно передвигаются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4) растут в течение всей жизни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5) способны к вегетативному размножению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6) дышат кислородом воздуха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1A0707">
        <w:rPr>
          <w:rFonts w:ascii="Times New Roman" w:eastAsia="Times New Roman" w:hAnsi="Times New Roman" w:cs="Times New Roman"/>
          <w:b/>
          <w:lang w:eastAsia="ru-RU"/>
        </w:rPr>
        <w:t>В2</w:t>
      </w:r>
      <w:r w:rsidRPr="001A0707">
        <w:rPr>
          <w:rFonts w:ascii="Times New Roman" w:eastAsia="Times New Roman" w:hAnsi="Times New Roman" w:cs="Times New Roman"/>
          <w:i/>
          <w:lang w:eastAsia="ru-RU"/>
        </w:rPr>
        <w:t xml:space="preserve">. Установите соответствие между содержанием первого и второго столбцов. 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>Установите соответствие между признаком животного и классом, для которого этот признак характерен.</w:t>
      </w:r>
      <w:r w:rsidRPr="001A0707">
        <w:rPr>
          <w:rFonts w:ascii="Times New Roman" w:eastAsia="Times New Roman" w:hAnsi="Times New Roman" w:cs="Times New Roman"/>
          <w:i/>
          <w:lang w:eastAsia="ru-RU"/>
        </w:rPr>
        <w:t xml:space="preserve"> Впишите в таблицу цифры выбранных ответов.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ПРИЗНАК                                                                                 КЛАСС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А) оплодотворение внутреннее                                              1) Земноводные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Б) оплодотворение у большинства видов наружное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В) непрямое развитие </w:t>
      </w:r>
      <w:proofErr w:type="gramStart"/>
      <w:r w:rsidRPr="001A0707">
        <w:rPr>
          <w:rFonts w:ascii="Times New Roman" w:eastAsia="Times New Roman" w:hAnsi="Times New Roman" w:cs="Times New Roman"/>
          <w:lang w:eastAsia="ru-RU"/>
        </w:rPr>
        <w:t>( с</w:t>
      </w:r>
      <w:proofErr w:type="gramEnd"/>
      <w:r w:rsidRPr="001A0707">
        <w:rPr>
          <w:rFonts w:ascii="Times New Roman" w:eastAsia="Times New Roman" w:hAnsi="Times New Roman" w:cs="Times New Roman"/>
          <w:lang w:eastAsia="ru-RU"/>
        </w:rPr>
        <w:t xml:space="preserve"> превращением  )                      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Г) размножение и развитие происходит на суше                 2) Пресмыкающиеся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Д) тонкая кожа, покрытая слизью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Е) яйца с большим запасом питательных веществ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1557"/>
        <w:gridCol w:w="1558"/>
        <w:gridCol w:w="1557"/>
        <w:gridCol w:w="1558"/>
        <w:gridCol w:w="1558"/>
      </w:tblGrid>
      <w:tr w:rsidR="001A0707" w:rsidRPr="001A0707" w:rsidTr="00BB336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07" w:rsidRPr="001A0707" w:rsidRDefault="001A0707" w:rsidP="001A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70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07" w:rsidRPr="001A0707" w:rsidRDefault="001A0707" w:rsidP="001A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70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07" w:rsidRPr="001A0707" w:rsidRDefault="001A0707" w:rsidP="001A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70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07" w:rsidRPr="001A0707" w:rsidRDefault="001A0707" w:rsidP="001A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70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07" w:rsidRPr="001A0707" w:rsidRDefault="001A0707" w:rsidP="001A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70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07" w:rsidRPr="001A0707" w:rsidRDefault="001A0707" w:rsidP="001A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70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</w:tr>
      <w:tr w:rsidR="001A0707" w:rsidRPr="001A0707" w:rsidTr="00BB336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07" w:rsidRPr="001A0707" w:rsidRDefault="001A0707" w:rsidP="001A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07" w:rsidRPr="001A0707" w:rsidRDefault="001A0707" w:rsidP="001A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07" w:rsidRPr="001A0707" w:rsidRDefault="001A0707" w:rsidP="001A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07" w:rsidRPr="001A0707" w:rsidRDefault="001A0707" w:rsidP="001A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07" w:rsidRPr="001A0707" w:rsidRDefault="001A0707" w:rsidP="001A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07" w:rsidRPr="001A0707" w:rsidRDefault="001A0707" w:rsidP="001A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b/>
          <w:lang w:eastAsia="ru-RU"/>
        </w:rPr>
        <w:t>В3</w:t>
      </w:r>
      <w:r w:rsidRPr="001A0707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1A0707">
        <w:rPr>
          <w:rFonts w:ascii="Times New Roman" w:eastAsia="Times New Roman" w:hAnsi="Times New Roman" w:cs="Times New Roman"/>
          <w:i/>
          <w:lang w:eastAsia="ru-RU"/>
        </w:rPr>
        <w:t xml:space="preserve">Установите правильную последовательность биологических процессов, явлений и </w:t>
      </w:r>
      <w:proofErr w:type="gramStart"/>
      <w:r w:rsidRPr="001A0707">
        <w:rPr>
          <w:rFonts w:ascii="Times New Roman" w:eastAsia="Times New Roman" w:hAnsi="Times New Roman" w:cs="Times New Roman"/>
          <w:i/>
          <w:lang w:eastAsia="ru-RU"/>
        </w:rPr>
        <w:t>т.п..</w:t>
      </w:r>
      <w:proofErr w:type="gramEnd"/>
      <w:r w:rsidRPr="001A0707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1A0707">
        <w:rPr>
          <w:rFonts w:ascii="Times New Roman" w:eastAsia="Times New Roman" w:hAnsi="Times New Roman" w:cs="Times New Roman"/>
          <w:lang w:eastAsia="ru-RU"/>
        </w:rPr>
        <w:t>Установите последовательность появления групп животных в процессе эволюции: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i/>
          <w:lang w:eastAsia="ru-RU"/>
        </w:rPr>
        <w:t>Запишите в таблицу буквы выбранных ответов.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А) Плоские черви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Б) Круглые черви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В) Простейшие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Г) Кишечнополостные</w:t>
      </w: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Д) Кольчатые черви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A0707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pPr w:leftFromText="180" w:rightFromText="180" w:bottomFromText="200" w:vertAnchor="text" w:horzAnchor="margin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620"/>
        <w:gridCol w:w="1800"/>
        <w:gridCol w:w="1800"/>
        <w:gridCol w:w="1800"/>
      </w:tblGrid>
      <w:tr w:rsidR="001A0707" w:rsidRPr="001A0707" w:rsidTr="00BB3365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07" w:rsidRPr="001A0707" w:rsidRDefault="001A0707" w:rsidP="001A0707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07" w:rsidRPr="001A0707" w:rsidRDefault="001A0707" w:rsidP="001A0707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07" w:rsidRPr="001A0707" w:rsidRDefault="001A0707" w:rsidP="001A0707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07" w:rsidRPr="001A0707" w:rsidRDefault="001A0707" w:rsidP="001A0707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07" w:rsidRPr="001A0707" w:rsidRDefault="001A0707" w:rsidP="001A0707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b/>
          <w:lang w:eastAsia="ru-RU"/>
        </w:rPr>
        <w:t>Часть 3</w:t>
      </w:r>
      <w:r w:rsidRPr="001A0707">
        <w:rPr>
          <w:rFonts w:ascii="Times New Roman" w:eastAsia="Times New Roman" w:hAnsi="Times New Roman" w:cs="Times New Roman"/>
          <w:lang w:eastAsia="ru-RU"/>
        </w:rPr>
        <w:t>.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1A0707">
        <w:rPr>
          <w:rFonts w:ascii="Times New Roman" w:eastAsia="Times New Roman" w:hAnsi="Times New Roman" w:cs="Times New Roman"/>
          <w:i/>
          <w:lang w:eastAsia="ru-RU"/>
        </w:rPr>
        <w:t>Дайте полный свободный ответ на вопрос: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b/>
          <w:lang w:eastAsia="ru-RU"/>
        </w:rPr>
        <w:t>С1.</w:t>
      </w:r>
      <w:r w:rsidRPr="001A0707">
        <w:rPr>
          <w:rFonts w:ascii="Times New Roman" w:eastAsia="Times New Roman" w:hAnsi="Times New Roman" w:cs="Times New Roman"/>
          <w:lang w:eastAsia="ru-RU"/>
        </w:rPr>
        <w:t xml:space="preserve"> Назовите не менее трёх признаков отличающих строение Рыб и Земноводных.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707" w:rsidRPr="001A0707" w:rsidRDefault="001A0707" w:rsidP="001A070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A070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A0707" w:rsidRPr="001A0707" w:rsidRDefault="001A0707" w:rsidP="001A0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0707" w:rsidRDefault="001A0707"/>
    <w:sectPr w:rsidR="001A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15"/>
    <w:rsid w:val="001A0707"/>
    <w:rsid w:val="00663CDF"/>
    <w:rsid w:val="00824794"/>
    <w:rsid w:val="00A30FC6"/>
    <w:rsid w:val="00B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9C13"/>
  <w15:chartTrackingRefBased/>
  <w15:docId w15:val="{857F1852-B32A-468C-AA02-95207040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2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videouroki.net/video/34-znachieniie-mliekopitaiushchikh-v-prirodie-i-zhizni-chielovie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2020-05-14T21:12:00Z</dcterms:created>
  <dcterms:modified xsi:type="dcterms:W3CDTF">2020-05-15T14:01:00Z</dcterms:modified>
</cp:coreProperties>
</file>