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93F13" w:rsidRPr="00F76B9F" w:rsidTr="00837CAC">
        <w:tc>
          <w:tcPr>
            <w:tcW w:w="276" w:type="pct"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13" w:rsidRPr="00483D77" w:rsidRDefault="00D93F13" w:rsidP="00D93F13">
            <w:pPr>
              <w:rPr>
                <w:rFonts w:ascii="Times New Roman" w:hAnsi="Times New Roman"/>
                <w:sz w:val="26"/>
                <w:szCs w:val="26"/>
              </w:rPr>
            </w:pPr>
            <w:r w:rsidRPr="00483D77">
              <w:rPr>
                <w:rFonts w:ascii="Times New Roman" w:hAnsi="Times New Roman"/>
                <w:sz w:val="26"/>
                <w:szCs w:val="26"/>
              </w:rPr>
              <w:t>Историческое сочинение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pct"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13">
              <w:rPr>
                <w:rFonts w:ascii="Times New Roman" w:hAnsi="Times New Roman" w:cs="Times New Roman"/>
                <w:sz w:val="24"/>
                <w:szCs w:val="24"/>
              </w:rPr>
              <w:t>§50-61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историческое сочинение на любую тему</w:t>
            </w:r>
          </w:p>
        </w:tc>
        <w:tc>
          <w:tcPr>
            <w:tcW w:w="601" w:type="pct"/>
            <w:vMerge w:val="restart"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D93F13" w:rsidRPr="00F76B9F" w:rsidTr="00837CAC">
        <w:tc>
          <w:tcPr>
            <w:tcW w:w="276" w:type="pct"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13" w:rsidRPr="00F03E3B" w:rsidRDefault="00D93F13" w:rsidP="00D93F1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Обобщающее  повторение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03E3B">
              <w:rPr>
                <w:rFonts w:ascii="Times New Roman" w:hAnsi="Times New Roman"/>
                <w:sz w:val="26"/>
                <w:szCs w:val="26"/>
              </w:rPr>
              <w:t>по теме «Россия и мир на современном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этапе развития»</w:t>
            </w:r>
          </w:p>
        </w:tc>
        <w:tc>
          <w:tcPr>
            <w:tcW w:w="1726" w:type="pct"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13">
              <w:rPr>
                <w:rFonts w:ascii="Times New Roman" w:hAnsi="Times New Roman" w:cs="Times New Roman"/>
                <w:sz w:val="24"/>
                <w:szCs w:val="24"/>
              </w:rPr>
              <w:t>§50-61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F13" w:rsidRPr="00F76B9F" w:rsidTr="007C3BF4">
        <w:tc>
          <w:tcPr>
            <w:tcW w:w="276" w:type="pct"/>
          </w:tcPr>
          <w:p w:rsidR="00D93F13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32" w:type="pct"/>
            <w:vMerge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13" w:rsidRPr="00483D77" w:rsidRDefault="00D93F13" w:rsidP="00D93F13">
            <w:pPr>
              <w:rPr>
                <w:rFonts w:ascii="Times New Roman" w:hAnsi="Times New Roman"/>
                <w:sz w:val="26"/>
                <w:szCs w:val="26"/>
              </w:rPr>
            </w:pPr>
            <w:r w:rsidRPr="00483D77">
              <w:rPr>
                <w:rFonts w:ascii="Times New Roman" w:hAnsi="Times New Roman"/>
                <w:sz w:val="26"/>
                <w:szCs w:val="26"/>
              </w:rPr>
              <w:t>Историческое сочинение</w:t>
            </w:r>
          </w:p>
        </w:tc>
        <w:tc>
          <w:tcPr>
            <w:tcW w:w="1726" w:type="pct"/>
          </w:tcPr>
          <w:p w:rsidR="00D93F13" w:rsidRPr="00462742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13">
              <w:rPr>
                <w:rFonts w:ascii="Times New Roman" w:hAnsi="Times New Roman" w:cs="Times New Roman"/>
                <w:sz w:val="24"/>
                <w:szCs w:val="24"/>
              </w:rPr>
              <w:t>§50-61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«Россия и мир на современном этапе развития»</w:t>
            </w:r>
          </w:p>
        </w:tc>
        <w:tc>
          <w:tcPr>
            <w:tcW w:w="601" w:type="pct"/>
            <w:vMerge/>
          </w:tcPr>
          <w:p w:rsidR="00D93F13" w:rsidRPr="00F76B9F" w:rsidRDefault="00D93F13" w:rsidP="00D9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72908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3F13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2020-05-14T07:35:00Z</dcterms:modified>
</cp:coreProperties>
</file>