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D1" w:rsidRPr="00A53ADE" w:rsidRDefault="000634D1" w:rsidP="000634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34D1" w:rsidRPr="00A53ADE" w:rsidRDefault="000634D1" w:rsidP="000634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209"/>
        <w:gridCol w:w="2816"/>
      </w:tblGrid>
      <w:tr w:rsidR="000634D1" w:rsidRPr="00A53ADE" w:rsidTr="00BA7977">
        <w:trPr>
          <w:trHeight w:val="1"/>
        </w:trPr>
        <w:tc>
          <w:tcPr>
            <w:tcW w:w="992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0634D1" w:rsidRPr="00A53ADE" w:rsidTr="00BA7977">
        <w:trPr>
          <w:trHeight w:val="1"/>
        </w:trPr>
        <w:tc>
          <w:tcPr>
            <w:tcW w:w="992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19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484" w:type="dxa"/>
          </w:tcPr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0634D1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Мой родной Миллеровский район</w:t>
            </w:r>
          </w:p>
        </w:tc>
        <w:tc>
          <w:tcPr>
            <w:tcW w:w="2793" w:type="dxa"/>
          </w:tcPr>
          <w:p w:rsidR="000634D1" w:rsidRDefault="000634D1" w:rsidP="00BA7977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0634D1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Памятники природы нашего края</w:t>
            </w:r>
          </w:p>
          <w:p w:rsidR="000634D1" w:rsidRDefault="000634D1" w:rsidP="00BA7977">
            <w:pPr>
              <w:autoSpaceDE w:val="0"/>
              <w:autoSpaceDN w:val="0"/>
              <w:adjustRightInd w:val="0"/>
            </w:pPr>
            <w:hyperlink r:id="rId4" w:history="1">
              <w:r>
                <w:rPr>
                  <w:rStyle w:val="a4"/>
                </w:rPr>
                <w:t>https://infourok.ru/prezentaciya-po-vneurochnoy-deyatelnosti-pamyatniki-prirodi-rostovskoy-oblasti-2879875.html</w:t>
              </w:r>
            </w:hyperlink>
          </w:p>
          <w:p w:rsidR="000634D1" w:rsidRDefault="000634D1" w:rsidP="00BA7977">
            <w:pPr>
              <w:autoSpaceDE w:val="0"/>
              <w:autoSpaceDN w:val="0"/>
              <w:adjustRightInd w:val="0"/>
            </w:pPr>
          </w:p>
          <w:p w:rsidR="000634D1" w:rsidRPr="00A53ADE" w:rsidRDefault="000634D1" w:rsidP="00BA7977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bookmarkStart w:id="0" w:name="_GoBack"/>
            <w:bookmarkEnd w:id="0"/>
          </w:p>
        </w:tc>
        <w:tc>
          <w:tcPr>
            <w:tcW w:w="2556" w:type="dxa"/>
          </w:tcPr>
          <w:p w:rsidR="000634D1" w:rsidRPr="000634D1" w:rsidRDefault="000634D1" w:rsidP="000634D1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0634D1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0634D1" w:rsidRPr="000634D1" w:rsidRDefault="000634D1" w:rsidP="00BA797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D1"/>
    <w:rsid w:val="000634D1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A61"/>
  <w15:chartTrackingRefBased/>
  <w15:docId w15:val="{EA80F17E-39B5-49FA-B0BC-5B0B9203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63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vneurochnoy-deyatelnosti-pamyatniki-prirodi-rostovskoy-oblasti-28798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2020-05-15T20:38:00Z</dcterms:created>
  <dcterms:modified xsi:type="dcterms:W3CDTF">2020-05-15T20:43:00Z</dcterms:modified>
</cp:coreProperties>
</file>