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B6" w:rsidRDefault="00FB56B6" w:rsidP="00FB56B6">
      <w:pPr>
        <w:tabs>
          <w:tab w:val="left" w:pos="1162"/>
        </w:tabs>
        <w:rPr>
          <w:sz w:val="36"/>
        </w:rPr>
      </w:pPr>
      <w:r>
        <w:rPr>
          <w:sz w:val="36"/>
        </w:rPr>
        <w:t>Музыка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3"/>
        <w:gridCol w:w="8004"/>
        <w:gridCol w:w="1002"/>
        <w:gridCol w:w="1745"/>
      </w:tblGrid>
      <w:tr w:rsidR="00FB56B6" w:rsidTr="0046189D"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FB56B6" w:rsidTr="0046189D">
        <w:tc>
          <w:tcPr>
            <w:tcW w:w="0" w:type="auto"/>
          </w:tcPr>
          <w:p w:rsidR="00FB56B6" w:rsidRDefault="00765C73" w:rsidP="00F727B6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29</w:t>
            </w:r>
            <w:r w:rsidR="00F727B6">
              <w:rPr>
                <w:sz w:val="36"/>
              </w:rPr>
              <w:t>.</w:t>
            </w:r>
            <w:r w:rsidR="00624149">
              <w:rPr>
                <w:sz w:val="36"/>
              </w:rPr>
              <w:t>05.2020</w:t>
            </w:r>
            <w:r w:rsidR="00FB56B6">
              <w:rPr>
                <w:sz w:val="36"/>
              </w:rPr>
              <w:t>.</w:t>
            </w:r>
          </w:p>
        </w:tc>
        <w:tc>
          <w:tcPr>
            <w:tcW w:w="0" w:type="auto"/>
          </w:tcPr>
          <w:p w:rsidR="00FB56B6" w:rsidRPr="00624149" w:rsidRDefault="00765C73" w:rsidP="00624149">
            <w:pPr>
              <w:rPr>
                <w:rFonts w:asciiTheme="majorHAnsi" w:eastAsia="Calibri" w:hAnsiTheme="majorHAnsi" w:cs="Times New Roman"/>
                <w:szCs w:val="28"/>
              </w:rPr>
            </w:pPr>
            <w:r>
              <w:rPr>
                <w:rFonts w:asciiTheme="majorHAnsi" w:eastAsia="Calibri" w:hAnsiTheme="majorHAnsi" w:cs="Times New Roman"/>
                <w:szCs w:val="28"/>
              </w:rPr>
              <w:t>Обобщение изученного материала во2 классе. Итоговый урок</w:t>
            </w:r>
          </w:p>
        </w:tc>
        <w:tc>
          <w:tcPr>
            <w:tcW w:w="0" w:type="auto"/>
          </w:tcPr>
          <w:p w:rsidR="00FB56B6" w:rsidRPr="00E25895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FB56B6" w:rsidRPr="00F727B6" w:rsidRDefault="00E25895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WhatsApp</w:t>
            </w:r>
          </w:p>
        </w:tc>
      </w:tr>
    </w:tbl>
    <w:p w:rsidR="000C380D" w:rsidRDefault="000C380D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6"/>
    <w:rsid w:val="000C380D"/>
    <w:rsid w:val="0033061B"/>
    <w:rsid w:val="0046189D"/>
    <w:rsid w:val="00511D45"/>
    <w:rsid w:val="00624149"/>
    <w:rsid w:val="00765C73"/>
    <w:rsid w:val="00865808"/>
    <w:rsid w:val="008E471E"/>
    <w:rsid w:val="00BF71A6"/>
    <w:rsid w:val="00E25895"/>
    <w:rsid w:val="00F727B6"/>
    <w:rsid w:val="00FB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5140"/>
  <w15:chartTrackingRefBased/>
  <w15:docId w15:val="{4FDF2DB2-0D41-4FA3-B3DA-F6C5E564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6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5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21</cp:revision>
  <dcterms:created xsi:type="dcterms:W3CDTF">2020-04-11T10:16:00Z</dcterms:created>
  <dcterms:modified xsi:type="dcterms:W3CDTF">2020-05-22T06:18:00Z</dcterms:modified>
</cp:coreProperties>
</file>