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83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5"/>
        <w:gridCol w:w="2126"/>
        <w:gridCol w:w="2410"/>
        <w:gridCol w:w="3544"/>
      </w:tblGrid>
      <w:tr w:rsidR="00960953" w:rsidRPr="004F168C" w:rsidTr="007914B8">
        <w:tc>
          <w:tcPr>
            <w:tcW w:w="1418" w:type="dxa"/>
          </w:tcPr>
          <w:p w:rsidR="00960953" w:rsidRPr="004F168C" w:rsidRDefault="00960953" w:rsidP="007914B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960953" w:rsidRPr="004F168C" w:rsidRDefault="00960953" w:rsidP="007914B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126" w:type="dxa"/>
          </w:tcPr>
          <w:p w:rsidR="00960953" w:rsidRPr="004F168C" w:rsidRDefault="00960953" w:rsidP="007914B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410" w:type="dxa"/>
          </w:tcPr>
          <w:p w:rsidR="00960953" w:rsidRPr="004F168C" w:rsidRDefault="00960953" w:rsidP="007914B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3544" w:type="dxa"/>
          </w:tcPr>
          <w:p w:rsidR="00960953" w:rsidRPr="004F168C" w:rsidRDefault="00960953" w:rsidP="007914B8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960953" w:rsidRPr="004F168C" w:rsidTr="007914B8">
        <w:tc>
          <w:tcPr>
            <w:tcW w:w="1418" w:type="dxa"/>
          </w:tcPr>
          <w:p w:rsidR="00960953" w:rsidRPr="004F168C" w:rsidRDefault="00960953" w:rsidP="007914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.05.2020.</w:t>
            </w:r>
          </w:p>
        </w:tc>
        <w:tc>
          <w:tcPr>
            <w:tcW w:w="1985" w:type="dxa"/>
          </w:tcPr>
          <w:p w:rsidR="00960953" w:rsidRPr="004F168C" w:rsidRDefault="00960953" w:rsidP="007914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126" w:type="dxa"/>
          </w:tcPr>
          <w:p w:rsidR="00960953" w:rsidRPr="00745C13" w:rsidRDefault="00960953" w:rsidP="007914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Пусть всегда будет солнце</w:t>
            </w:r>
            <w:r w:rsidRPr="00CE14C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 Обобщающий урок за курс 3 класса. Выставка работ</w:t>
            </w:r>
            <w:r>
              <w:t xml:space="preserve"> </w:t>
            </w:r>
            <w:r w:rsidRPr="0096095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https://infourok.ru/prezentaciya-k-zanyatiyu-po-izo-pust-vsegda-budet-solnce-1559603.html</w:t>
            </w:r>
            <w:bookmarkStart w:id="0" w:name="_GoBack"/>
            <w:bookmarkEnd w:id="0"/>
          </w:p>
        </w:tc>
        <w:tc>
          <w:tcPr>
            <w:tcW w:w="2410" w:type="dxa"/>
          </w:tcPr>
          <w:p w:rsidR="00960953" w:rsidRPr="00960953" w:rsidRDefault="00960953" w:rsidP="00960953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Theme="majorHAnsi" w:eastAsia="Calibri" w:hAnsiTheme="majorHAnsi" w:cs="Times New Roman"/>
                <w:i/>
                <w:sz w:val="24"/>
                <w:szCs w:val="24"/>
              </w:rPr>
            </w:pPr>
            <w:r w:rsidRPr="00960953"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Стр.120 – 123 </w:t>
            </w:r>
            <w:r w:rsidRPr="00960953">
              <w:rPr>
                <w:rFonts w:asciiTheme="majorHAnsi" w:eastAsia="Calibri" w:hAnsiTheme="majorHAnsi" w:cs="Times New Roman"/>
                <w:i/>
                <w:sz w:val="24"/>
                <w:szCs w:val="24"/>
              </w:rPr>
              <w:t>Рисование на тему</w:t>
            </w:r>
          </w:p>
          <w:p w:rsidR="00960953" w:rsidRPr="004F168C" w:rsidRDefault="00960953" w:rsidP="00960953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960953" w:rsidRPr="00996BA3" w:rsidRDefault="00960953" w:rsidP="007914B8">
            <w:pPr>
              <w:rPr>
                <w:lang w:val="en-US"/>
              </w:rPr>
            </w:pPr>
            <w:r w:rsidRPr="00996BA3">
              <w:t>natalia.vilkhovchenko2016@yandex.ru</w:t>
            </w:r>
          </w:p>
          <w:p w:rsidR="00960953" w:rsidRPr="004F168C" w:rsidRDefault="00960953" w:rsidP="007914B8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76538" w:rsidRDefault="00276538"/>
    <w:sectPr w:rsidR="0027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953"/>
    <w:rsid w:val="00276538"/>
    <w:rsid w:val="008907CF"/>
    <w:rsid w:val="0096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953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96095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953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96095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1</cp:revision>
  <dcterms:created xsi:type="dcterms:W3CDTF">2020-05-21T11:26:00Z</dcterms:created>
  <dcterms:modified xsi:type="dcterms:W3CDTF">2020-05-21T11:38:00Z</dcterms:modified>
</cp:coreProperties>
</file>