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988" w:rsidRPr="00987318" w:rsidRDefault="002B1988" w:rsidP="002B1988">
      <w:pPr>
        <w:jc w:val="center"/>
        <w:rPr>
          <w:rFonts w:ascii="Times New Roman" w:hAnsi="Times New Roman" w:cs="Times New Roman"/>
          <w:sz w:val="20"/>
          <w:szCs w:val="20"/>
        </w:rPr>
      </w:pPr>
      <w:r w:rsidRPr="00987318">
        <w:rPr>
          <w:rFonts w:ascii="Times New Roman" w:hAnsi="Times New Roman" w:cs="Times New Roman"/>
          <w:sz w:val="20"/>
          <w:szCs w:val="20"/>
        </w:rPr>
        <w:t>География 8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2B1988" w:rsidRPr="00987318" w:rsidTr="00247448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1988" w:rsidRPr="00987318" w:rsidRDefault="002B1988" w:rsidP="0024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1988" w:rsidRPr="00987318" w:rsidRDefault="002B1988" w:rsidP="0024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1988" w:rsidRPr="00987318" w:rsidRDefault="002B1988" w:rsidP="0024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1988" w:rsidRPr="00987318" w:rsidRDefault="002B1988" w:rsidP="0024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1988" w:rsidRPr="00987318" w:rsidRDefault="002B1988" w:rsidP="0024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2B1988" w:rsidRPr="00987318" w:rsidTr="00247448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1988" w:rsidRPr="00987318" w:rsidRDefault="002B1988" w:rsidP="0024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27.05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1988" w:rsidRPr="00987318" w:rsidRDefault="002B1988" w:rsidP="0024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1988" w:rsidRPr="002B1988" w:rsidRDefault="002B1988" w:rsidP="002B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B198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  <w:r w:rsidRPr="002B198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по теме:</w:t>
            </w:r>
          </w:p>
          <w:p w:rsidR="002B1988" w:rsidRDefault="002B1988" w:rsidP="002B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B198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«Первичный сектор </w:t>
            </w:r>
            <w:r w:rsidRPr="002B198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экономики</w:t>
            </w:r>
            <w:r w:rsidRPr="002B198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B1988" w:rsidRDefault="002B1988" w:rsidP="002B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Приложение 1.</w:t>
            </w:r>
          </w:p>
          <w:p w:rsidR="002B1988" w:rsidRPr="00987318" w:rsidRDefault="002B1988" w:rsidP="002B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Выполнить Контрольную работу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1988" w:rsidRPr="002B1988" w:rsidRDefault="002B1988" w:rsidP="002B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B198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(фото</w:t>
            </w:r>
          </w:p>
          <w:p w:rsidR="002B1988" w:rsidRPr="002B1988" w:rsidRDefault="002B1988" w:rsidP="002B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B198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выполненного</w:t>
            </w:r>
          </w:p>
          <w:p w:rsidR="002B1988" w:rsidRPr="002B1988" w:rsidRDefault="002B1988" w:rsidP="002B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B198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задания</w:t>
            </w:r>
          </w:p>
          <w:p w:rsidR="002B1988" w:rsidRPr="002B1988" w:rsidRDefault="002B1988" w:rsidP="002B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B198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выслать на</w:t>
            </w:r>
          </w:p>
          <w:p w:rsidR="002B1988" w:rsidRPr="002B1988" w:rsidRDefault="002B1988" w:rsidP="002B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B198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электронную</w:t>
            </w:r>
          </w:p>
          <w:p w:rsidR="002B1988" w:rsidRPr="00987318" w:rsidRDefault="002B1988" w:rsidP="002B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B198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почту или </w:t>
            </w:r>
            <w:proofErr w:type="spellStart"/>
            <w:r w:rsidRPr="002B198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WhatsApp</w:t>
            </w:r>
            <w:proofErr w:type="spellEnd"/>
            <w:r w:rsidRPr="002B198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1988" w:rsidRPr="00987318" w:rsidRDefault="002B1988" w:rsidP="002B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4" w:history="1"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987318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2B1988" w:rsidRPr="00987318" w:rsidRDefault="002B1988" w:rsidP="0024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  <w:tr w:rsidR="002B1988" w:rsidRPr="00987318" w:rsidTr="00247448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1988" w:rsidRPr="00987318" w:rsidRDefault="002B1988" w:rsidP="0024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29.05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1988" w:rsidRPr="00987318" w:rsidRDefault="002B1988" w:rsidP="0024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1988" w:rsidRDefault="002B1988" w:rsidP="0024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B198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Повторение по теме: Население</w:t>
            </w:r>
          </w:p>
          <w:p w:rsidR="002B1988" w:rsidRDefault="002B1988" w:rsidP="0024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hyperlink r:id="rId5" w:history="1">
              <w:r>
                <w:rPr>
                  <w:rStyle w:val="a3"/>
                </w:rPr>
                <w:t>https://uchitelya.com/georgrafiya/105466-prezentaciya-obobschayuschiy-urok-naselenie-rossii-9-klass.html</w:t>
              </w:r>
            </w:hyperlink>
          </w:p>
          <w:p w:rsidR="002B1988" w:rsidRPr="00987318" w:rsidRDefault="002B1988" w:rsidP="0024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1988" w:rsidRDefault="002B1988" w:rsidP="0024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proofErr w:type="spellStart"/>
            <w:r w:rsidRPr="002B198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Повт</w:t>
            </w:r>
            <w:proofErr w:type="spellEnd"/>
            <w:r w:rsidRPr="002B198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 § 39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ответить на вопросы устно</w:t>
            </w:r>
          </w:p>
          <w:p w:rsidR="002B1988" w:rsidRPr="00987318" w:rsidRDefault="002B1988" w:rsidP="0024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1988" w:rsidRPr="00987318" w:rsidRDefault="002B1988" w:rsidP="002B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987318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2B1988" w:rsidRPr="00987318" w:rsidRDefault="002B1988" w:rsidP="0024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A30FC6" w:rsidRDefault="002B1988">
      <w:pPr>
        <w:rPr>
          <w:rFonts w:ascii="Times New Roman" w:eastAsia="SimSun" w:hAnsi="Times New Roman" w:cs="Times New Roman"/>
          <w:color w:val="000000"/>
          <w:sz w:val="20"/>
          <w:szCs w:val="20"/>
        </w:rPr>
      </w:pPr>
      <w:r>
        <w:rPr>
          <w:rFonts w:ascii="Times New Roman" w:eastAsia="SimSun" w:hAnsi="Times New Roman" w:cs="Times New Roman"/>
          <w:color w:val="000000"/>
          <w:sz w:val="20"/>
          <w:szCs w:val="20"/>
        </w:rPr>
        <w:t>Приложение 1</w:t>
      </w:r>
    </w:p>
    <w:p w:rsidR="00F607B3" w:rsidRPr="000D7465" w:rsidRDefault="00F607B3" w:rsidP="00F607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0D746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Контрольная работа </w:t>
      </w:r>
    </w:p>
    <w:p w:rsidR="00F607B3" w:rsidRPr="000D7465" w:rsidRDefault="00F607B3" w:rsidP="00F607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0D746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по теме  </w:t>
      </w:r>
    </w:p>
    <w:p w:rsidR="00F607B3" w:rsidRPr="000D7465" w:rsidRDefault="00F607B3" w:rsidP="00F607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0D746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"Первичный сектор экономики" </w:t>
      </w:r>
    </w:p>
    <w:p w:rsidR="00F607B3" w:rsidRPr="000D7465" w:rsidRDefault="00F607B3" w:rsidP="00F607B3">
      <w:pPr>
        <w:pStyle w:val="a4"/>
        <w:spacing w:before="0" w:beforeAutospacing="0" w:after="0" w:afterAutospacing="0"/>
        <w:rPr>
          <w:b/>
          <w:sz w:val="22"/>
          <w:szCs w:val="22"/>
          <w:u w:val="single"/>
        </w:rPr>
      </w:pPr>
      <w:r w:rsidRPr="000D7465">
        <w:rPr>
          <w:b/>
          <w:sz w:val="22"/>
          <w:szCs w:val="22"/>
          <w:u w:val="single"/>
        </w:rPr>
        <w:t>1.  Природные ресурсы — это</w:t>
      </w:r>
    </w:p>
    <w:p w:rsidR="00F607B3" w:rsidRPr="000D7465" w:rsidRDefault="00F607B3" w:rsidP="00F607B3">
      <w:pPr>
        <w:pStyle w:val="a4"/>
        <w:spacing w:before="0" w:beforeAutospacing="0" w:after="0" w:afterAutospacing="0"/>
        <w:rPr>
          <w:sz w:val="22"/>
          <w:szCs w:val="22"/>
        </w:rPr>
      </w:pPr>
      <w:r w:rsidRPr="000D7465">
        <w:rPr>
          <w:sz w:val="22"/>
          <w:szCs w:val="22"/>
        </w:rPr>
        <w:t>А) все составные части природы России</w:t>
      </w:r>
      <w:r w:rsidRPr="000D7465">
        <w:rPr>
          <w:sz w:val="22"/>
          <w:szCs w:val="22"/>
        </w:rPr>
        <w:br/>
        <w:t>Б) компоненты природы, используемые  человеком в процессе производства</w:t>
      </w:r>
      <w:r w:rsidRPr="000D7465">
        <w:rPr>
          <w:sz w:val="22"/>
          <w:szCs w:val="22"/>
        </w:rPr>
        <w:br/>
        <w:t>В) почвы и растительность страны</w:t>
      </w:r>
      <w:r w:rsidRPr="000D7465">
        <w:rPr>
          <w:sz w:val="22"/>
          <w:szCs w:val="22"/>
        </w:rPr>
        <w:br/>
        <w:t>Г) ресурсы природы, пригодные в пищу человеку</w:t>
      </w:r>
    </w:p>
    <w:p w:rsidR="00F607B3" w:rsidRPr="000D7465" w:rsidRDefault="00F607B3" w:rsidP="00F607B3">
      <w:pPr>
        <w:pStyle w:val="a4"/>
        <w:spacing w:before="0" w:beforeAutospacing="0" w:after="0" w:afterAutospacing="0"/>
        <w:rPr>
          <w:b/>
          <w:sz w:val="22"/>
          <w:szCs w:val="22"/>
          <w:u w:val="single"/>
        </w:rPr>
      </w:pPr>
      <w:r w:rsidRPr="000D7465">
        <w:rPr>
          <w:b/>
          <w:sz w:val="22"/>
          <w:szCs w:val="22"/>
          <w:u w:val="single"/>
        </w:rPr>
        <w:t>2.  Сочетание, взаимное расположение и взаимосвязи всех территориальных единиц хозяйства — это</w:t>
      </w:r>
    </w:p>
    <w:p w:rsidR="00F607B3" w:rsidRPr="000D7465" w:rsidRDefault="00F607B3" w:rsidP="00F607B3">
      <w:pPr>
        <w:pStyle w:val="a4"/>
        <w:spacing w:before="0" w:beforeAutospacing="0" w:after="0" w:afterAutospacing="0"/>
        <w:rPr>
          <w:sz w:val="22"/>
          <w:szCs w:val="22"/>
        </w:rPr>
      </w:pPr>
      <w:r w:rsidRPr="000D7465">
        <w:rPr>
          <w:sz w:val="22"/>
          <w:szCs w:val="22"/>
        </w:rPr>
        <w:t>А) пространственный каркас                              Б) система хозяйственных координат</w:t>
      </w:r>
      <w:r w:rsidRPr="000D7465">
        <w:rPr>
          <w:sz w:val="22"/>
          <w:szCs w:val="22"/>
        </w:rPr>
        <w:br/>
        <w:t>В) сочленение территориальных единиц          Г) территориальная структура хозяйства</w:t>
      </w:r>
    </w:p>
    <w:p w:rsidR="00F607B3" w:rsidRPr="000D7465" w:rsidRDefault="00F607B3" w:rsidP="00F607B3">
      <w:pPr>
        <w:pStyle w:val="a4"/>
        <w:spacing w:before="0" w:beforeAutospacing="0" w:after="0" w:afterAutospacing="0"/>
        <w:rPr>
          <w:b/>
          <w:sz w:val="22"/>
          <w:szCs w:val="22"/>
          <w:u w:val="single"/>
        </w:rPr>
      </w:pPr>
      <w:r w:rsidRPr="000D7465">
        <w:rPr>
          <w:b/>
          <w:sz w:val="22"/>
          <w:szCs w:val="22"/>
          <w:u w:val="single"/>
        </w:rPr>
        <w:t>3.  Отрасли первичного сектора экономики используют</w:t>
      </w:r>
    </w:p>
    <w:p w:rsidR="00F607B3" w:rsidRPr="000D7465" w:rsidRDefault="00F607B3" w:rsidP="00F607B3">
      <w:pPr>
        <w:pStyle w:val="a4"/>
        <w:spacing w:before="0" w:beforeAutospacing="0" w:after="0" w:afterAutospacing="0"/>
        <w:rPr>
          <w:sz w:val="22"/>
          <w:szCs w:val="22"/>
        </w:rPr>
      </w:pPr>
      <w:r w:rsidRPr="000D7465">
        <w:rPr>
          <w:sz w:val="22"/>
          <w:szCs w:val="22"/>
        </w:rPr>
        <w:t>А) землю, растения, животных, полезные ископаемые               Б) полуфабрикаты</w:t>
      </w:r>
      <w:r w:rsidRPr="000D7465">
        <w:rPr>
          <w:sz w:val="22"/>
          <w:szCs w:val="22"/>
        </w:rPr>
        <w:br/>
        <w:t>В) квалифицированный труд                                                          Г) финансовые потоки</w:t>
      </w:r>
    </w:p>
    <w:p w:rsidR="00F607B3" w:rsidRPr="000D7465" w:rsidRDefault="00F607B3" w:rsidP="00F607B3">
      <w:pPr>
        <w:pStyle w:val="a4"/>
        <w:spacing w:before="0" w:beforeAutospacing="0" w:after="0" w:afterAutospacing="0"/>
        <w:rPr>
          <w:b/>
          <w:sz w:val="22"/>
          <w:szCs w:val="22"/>
          <w:u w:val="single"/>
        </w:rPr>
      </w:pPr>
      <w:r w:rsidRPr="000D7465">
        <w:rPr>
          <w:b/>
          <w:sz w:val="22"/>
          <w:szCs w:val="22"/>
          <w:u w:val="single"/>
        </w:rPr>
        <w:t>4.  Какую характеристику хозяйства изучает география?</w:t>
      </w:r>
    </w:p>
    <w:p w:rsidR="00F607B3" w:rsidRPr="000D7465" w:rsidRDefault="00F607B3" w:rsidP="00F607B3">
      <w:pPr>
        <w:pStyle w:val="a4"/>
        <w:spacing w:before="0" w:beforeAutospacing="0" w:after="0" w:afterAutospacing="0"/>
        <w:rPr>
          <w:sz w:val="22"/>
          <w:szCs w:val="22"/>
        </w:rPr>
      </w:pPr>
      <w:r w:rsidRPr="000D7465">
        <w:rPr>
          <w:sz w:val="22"/>
          <w:szCs w:val="22"/>
        </w:rPr>
        <w:t>А) строительство          Б) стоимость       В) размещение        Г) мощность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D7465">
        <w:rPr>
          <w:rFonts w:ascii="Times New Roman" w:hAnsi="Times New Roman" w:cs="Times New Roman"/>
          <w:b/>
          <w:u w:val="single"/>
        </w:rPr>
        <w:t>5.  Отрасли хозяйства, объединённые между собой в зависимости от главной роли, которую они выполняют в хозяйстве страны, это-: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</w:rPr>
      </w:pPr>
      <w:r w:rsidRPr="000D7465">
        <w:rPr>
          <w:rFonts w:ascii="Times New Roman" w:hAnsi="Times New Roman" w:cs="Times New Roman"/>
        </w:rPr>
        <w:t>А) предприятия       Б) межотраслевые комплексы        В) ВВП          Г) природные ресурсы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D7465">
        <w:rPr>
          <w:rFonts w:ascii="Times New Roman" w:hAnsi="Times New Roman" w:cs="Times New Roman"/>
          <w:b/>
          <w:u w:val="single"/>
        </w:rPr>
        <w:t>6.  На постиндустриальном этапе развития хозяйства ведущая роль принадлежит: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</w:rPr>
      </w:pPr>
      <w:r w:rsidRPr="000D7465">
        <w:rPr>
          <w:rFonts w:ascii="Times New Roman" w:hAnsi="Times New Roman" w:cs="Times New Roman"/>
        </w:rPr>
        <w:t>А) сельскому хозяйству      Б) промышленности     В) торговле      Г) непроизводственной сфере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D7465">
        <w:rPr>
          <w:rFonts w:ascii="Times New Roman" w:hAnsi="Times New Roman" w:cs="Times New Roman"/>
          <w:b/>
          <w:u w:val="single"/>
        </w:rPr>
        <w:t xml:space="preserve">7.  К </w:t>
      </w:r>
      <w:proofErr w:type="spellStart"/>
      <w:proofErr w:type="gramStart"/>
      <w:r w:rsidRPr="000D7465">
        <w:rPr>
          <w:rFonts w:ascii="Times New Roman" w:hAnsi="Times New Roman" w:cs="Times New Roman"/>
          <w:b/>
          <w:u w:val="single"/>
        </w:rPr>
        <w:t>исчерпаемым</w:t>
      </w:r>
      <w:proofErr w:type="spellEnd"/>
      <w:r w:rsidRPr="000D7465">
        <w:rPr>
          <w:rFonts w:ascii="Times New Roman" w:hAnsi="Times New Roman" w:cs="Times New Roman"/>
          <w:b/>
          <w:u w:val="single"/>
        </w:rPr>
        <w:t xml:space="preserve">  </w:t>
      </w:r>
      <w:proofErr w:type="spellStart"/>
      <w:r w:rsidRPr="000D7465">
        <w:rPr>
          <w:rFonts w:ascii="Times New Roman" w:hAnsi="Times New Roman" w:cs="Times New Roman"/>
          <w:b/>
          <w:u w:val="single"/>
        </w:rPr>
        <w:t>возобновимым</w:t>
      </w:r>
      <w:proofErr w:type="spellEnd"/>
      <w:proofErr w:type="gramEnd"/>
      <w:r w:rsidRPr="000D7465">
        <w:rPr>
          <w:rFonts w:ascii="Times New Roman" w:hAnsi="Times New Roman" w:cs="Times New Roman"/>
          <w:b/>
          <w:u w:val="single"/>
        </w:rPr>
        <w:t xml:space="preserve"> природным ресурсам относится: 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</w:rPr>
      </w:pPr>
      <w:r w:rsidRPr="000D7465">
        <w:rPr>
          <w:rFonts w:ascii="Times New Roman" w:hAnsi="Times New Roman" w:cs="Times New Roman"/>
        </w:rPr>
        <w:t>А) лесные ресурсы         Б) энергия ветра         В) минеральные ресурсы      Г) солнечная энергия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D7465">
        <w:rPr>
          <w:rFonts w:ascii="Times New Roman" w:hAnsi="Times New Roman" w:cs="Times New Roman"/>
          <w:b/>
          <w:u w:val="single"/>
        </w:rPr>
        <w:t>8.  Самая большая доля сельскохозяйственных ресурсов России приходится на: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</w:rPr>
      </w:pPr>
      <w:r w:rsidRPr="000D7465">
        <w:rPr>
          <w:rFonts w:ascii="Times New Roman" w:hAnsi="Times New Roman" w:cs="Times New Roman"/>
        </w:rPr>
        <w:t>А) Европейский Север      Б) Урало-Поволжье        В) Сибирь       Г) Европейский Юг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D7465">
        <w:rPr>
          <w:rFonts w:ascii="Times New Roman" w:hAnsi="Times New Roman" w:cs="Times New Roman"/>
          <w:b/>
          <w:u w:val="single"/>
        </w:rPr>
        <w:t>9.  Производство удобрений и ядохимикатов относится:</w:t>
      </w:r>
    </w:p>
    <w:p w:rsidR="00F607B3" w:rsidRDefault="00F607B3" w:rsidP="00F607B3">
      <w:pPr>
        <w:spacing w:after="0" w:line="240" w:lineRule="auto"/>
        <w:rPr>
          <w:rFonts w:ascii="Times New Roman" w:hAnsi="Times New Roman" w:cs="Times New Roman"/>
        </w:rPr>
      </w:pPr>
      <w:r w:rsidRPr="000D7465">
        <w:rPr>
          <w:rFonts w:ascii="Times New Roman" w:hAnsi="Times New Roman" w:cs="Times New Roman"/>
        </w:rPr>
        <w:t xml:space="preserve">А) к первому звену АПК                               Б) ко второму звену АПК                                                    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</w:rPr>
      </w:pPr>
      <w:r w:rsidRPr="000D7465">
        <w:rPr>
          <w:rFonts w:ascii="Times New Roman" w:hAnsi="Times New Roman" w:cs="Times New Roman"/>
        </w:rPr>
        <w:t xml:space="preserve"> В) к третьему звену АПК                              Г) вообще не относится к АПК</w:t>
      </w:r>
    </w:p>
    <w:p w:rsidR="00F607B3" w:rsidRPr="000D7465" w:rsidRDefault="00F607B3" w:rsidP="00F607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D7465">
        <w:rPr>
          <w:rFonts w:ascii="Times New Roman" w:hAnsi="Times New Roman" w:cs="Times New Roman"/>
          <w:b/>
          <w:u w:val="single"/>
        </w:rPr>
        <w:t>10.</w:t>
      </w:r>
      <w:r w:rsidRPr="000D7465">
        <w:rPr>
          <w:rFonts w:ascii="Times New Roman" w:hAnsi="Times New Roman" w:cs="Times New Roman"/>
          <w:b/>
          <w:bCs/>
          <w:u w:val="single"/>
        </w:rPr>
        <w:t xml:space="preserve"> Какова площадь сельскохозяйственных угодий в России?</w:t>
      </w:r>
    </w:p>
    <w:p w:rsidR="00F607B3" w:rsidRPr="000D7465" w:rsidRDefault="00F607B3" w:rsidP="00F607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7465">
        <w:rPr>
          <w:rFonts w:ascii="Times New Roman" w:hAnsi="Times New Roman" w:cs="Times New Roman"/>
          <w:bCs/>
        </w:rPr>
        <w:t xml:space="preserve">А) 6%                           </w:t>
      </w:r>
      <w:r w:rsidRPr="000D7465">
        <w:rPr>
          <w:rFonts w:ascii="Times New Roman" w:hAnsi="Times New Roman" w:cs="Times New Roman"/>
        </w:rPr>
        <w:t xml:space="preserve">Б)13%                            </w:t>
      </w:r>
      <w:r w:rsidRPr="000D7465">
        <w:rPr>
          <w:rFonts w:ascii="Times New Roman" w:hAnsi="Times New Roman" w:cs="Times New Roman"/>
          <w:bCs/>
        </w:rPr>
        <w:t xml:space="preserve">В) 19%                       Г) 45%  </w:t>
      </w:r>
    </w:p>
    <w:p w:rsidR="00F607B3" w:rsidRPr="000D7465" w:rsidRDefault="00F607B3" w:rsidP="00F607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0D7465">
        <w:rPr>
          <w:rFonts w:ascii="Times New Roman" w:hAnsi="Times New Roman" w:cs="Times New Roman"/>
          <w:b/>
          <w:bCs/>
          <w:u w:val="single"/>
        </w:rPr>
        <w:t>11. Отрасль животноводства, размещающаяся во всех ре</w:t>
      </w:r>
      <w:r w:rsidRPr="000D7465">
        <w:rPr>
          <w:rFonts w:ascii="Times New Roman" w:hAnsi="Times New Roman" w:cs="Times New Roman"/>
          <w:b/>
          <w:bCs/>
          <w:u w:val="single"/>
        </w:rPr>
        <w:softHyphen/>
        <w:t>гионах страны:</w:t>
      </w:r>
    </w:p>
    <w:p w:rsidR="00F607B3" w:rsidRPr="000D7465" w:rsidRDefault="00F607B3" w:rsidP="00F607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7465">
        <w:rPr>
          <w:rFonts w:ascii="Times New Roman" w:hAnsi="Times New Roman" w:cs="Times New Roman"/>
        </w:rPr>
        <w:t>А) оленеводство            Б) молочное скотоводство        В) овцеводство        Г) свиноводство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D7465">
        <w:rPr>
          <w:rFonts w:ascii="Times New Roman" w:hAnsi="Times New Roman" w:cs="Times New Roman"/>
          <w:b/>
          <w:u w:val="single"/>
        </w:rPr>
        <w:t>12. Россия - лесная страна. Сколько процентов территории нашей страны покрыто лесом?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</w:rPr>
      </w:pPr>
      <w:r w:rsidRPr="000D7465">
        <w:rPr>
          <w:rFonts w:ascii="Times New Roman" w:hAnsi="Times New Roman" w:cs="Times New Roman"/>
        </w:rPr>
        <w:t xml:space="preserve">А) 85%                           Б) 30%                             В) 45%                        Г) 70% 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</w:rPr>
      </w:pPr>
      <w:r w:rsidRPr="000D7465">
        <w:rPr>
          <w:rFonts w:ascii="Times New Roman" w:hAnsi="Times New Roman" w:cs="Times New Roman"/>
          <w:b/>
          <w:u w:val="single"/>
        </w:rPr>
        <w:t>13.Выберите НЕ верное утверждение</w:t>
      </w:r>
      <w:r w:rsidRPr="000D7465">
        <w:rPr>
          <w:rFonts w:ascii="Times New Roman" w:hAnsi="Times New Roman" w:cs="Times New Roman"/>
        </w:rPr>
        <w:t>: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</w:rPr>
      </w:pPr>
      <w:r w:rsidRPr="000D7465">
        <w:rPr>
          <w:rFonts w:ascii="Times New Roman" w:hAnsi="Times New Roman" w:cs="Times New Roman"/>
        </w:rPr>
        <w:t xml:space="preserve">А) По площади лесов на душу населения Россия занимает второе место и уступает только Канаде; Б) Большая часть лесного фонда России (70%) - это леса эксплуатационного назначения; В) Запасы древесины в нашей стране огромны, но размещены очень неравномерно. Большая их часть </w:t>
      </w:r>
      <w:r w:rsidRPr="000D7465">
        <w:rPr>
          <w:rFonts w:ascii="Times New Roman" w:hAnsi="Times New Roman" w:cs="Times New Roman"/>
        </w:rPr>
        <w:lastRenderedPageBreak/>
        <w:t>сосредоточена в азиатской России; Г) В России заготавливается леса больше, чем в США, Канаде и Бразилии вместе взятых.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D7465">
        <w:rPr>
          <w:rFonts w:ascii="Times New Roman" w:hAnsi="Times New Roman" w:cs="Times New Roman"/>
          <w:b/>
          <w:u w:val="single"/>
        </w:rPr>
        <w:t>14.Наиболее важной частью охотничье-промысловых ресурсов России является: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</w:rPr>
      </w:pPr>
      <w:r w:rsidRPr="000D7465">
        <w:rPr>
          <w:rFonts w:ascii="Times New Roman" w:hAnsi="Times New Roman" w:cs="Times New Roman"/>
        </w:rPr>
        <w:t>А) мясо диких животных                                           Б) пушнина                                                                                       В) бивни и кости морских млекопитающих            Г) рога оленей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</w:rPr>
      </w:pPr>
      <w:r w:rsidRPr="000D7465">
        <w:rPr>
          <w:rFonts w:ascii="Times New Roman" w:hAnsi="Times New Roman" w:cs="Times New Roman"/>
          <w:b/>
          <w:u w:val="single"/>
        </w:rPr>
        <w:t>15. Наибольший процент улова рыбы (60%) в России приходится на ......  морской бассейн</w:t>
      </w:r>
      <w:r w:rsidRPr="000D7465">
        <w:rPr>
          <w:rFonts w:ascii="Times New Roman" w:hAnsi="Times New Roman" w:cs="Times New Roman"/>
        </w:rPr>
        <w:t>:</w:t>
      </w:r>
    </w:p>
    <w:p w:rsidR="00F607B3" w:rsidRPr="000D7465" w:rsidRDefault="00F607B3" w:rsidP="00F607B3">
      <w:pPr>
        <w:spacing w:after="0" w:line="240" w:lineRule="auto"/>
        <w:rPr>
          <w:rFonts w:ascii="Times New Roman" w:hAnsi="Times New Roman" w:cs="Times New Roman"/>
        </w:rPr>
      </w:pPr>
      <w:r w:rsidRPr="000D7465">
        <w:rPr>
          <w:rFonts w:ascii="Times New Roman" w:hAnsi="Times New Roman" w:cs="Times New Roman"/>
        </w:rPr>
        <w:t>А) Дальневосточный           Б) Каспийский               В) Северный              Г) Черноморский</w:t>
      </w:r>
    </w:p>
    <w:p w:rsidR="00F607B3" w:rsidRDefault="00F607B3" w:rsidP="00F607B3">
      <w:pPr>
        <w:spacing w:line="240" w:lineRule="auto"/>
        <w:rPr>
          <w:rFonts w:ascii="Times New Roman" w:eastAsia="Times New Roman" w:hAnsi="Times New Roman" w:cs="Times New Roman"/>
          <w:b/>
          <w:bCs/>
          <w:iCs/>
          <w:u w:val="single"/>
          <w:shd w:val="clear" w:color="auto" w:fill="FFFFFF"/>
          <w:lang w:eastAsia="ru-RU"/>
        </w:rPr>
      </w:pPr>
    </w:p>
    <w:p w:rsidR="00F607B3" w:rsidRPr="000D7465" w:rsidRDefault="00F607B3" w:rsidP="00F607B3">
      <w:pPr>
        <w:spacing w:line="240" w:lineRule="auto"/>
        <w:rPr>
          <w:rFonts w:ascii="Times New Roman" w:eastAsia="Times New Roman" w:hAnsi="Times New Roman" w:cs="Times New Roman"/>
          <w:b/>
          <w:bCs/>
          <w:iCs/>
          <w:u w:val="single"/>
          <w:shd w:val="clear" w:color="auto" w:fill="FFFFFF"/>
          <w:lang w:eastAsia="ru-RU"/>
        </w:rPr>
      </w:pPr>
      <w:r w:rsidRPr="000D7465">
        <w:rPr>
          <w:rFonts w:ascii="Times New Roman" w:eastAsia="Times New Roman" w:hAnsi="Times New Roman" w:cs="Times New Roman"/>
          <w:b/>
          <w:bCs/>
          <w:iCs/>
          <w:u w:val="single"/>
          <w:shd w:val="clear" w:color="auto" w:fill="FFFFFF"/>
          <w:lang w:eastAsia="ru-RU"/>
        </w:rPr>
        <w:t>16. Установите соответствие между сельскохозяйственными культурами и их характеристиками: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7479"/>
        <w:gridCol w:w="2835"/>
      </w:tblGrid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465">
              <w:rPr>
                <w:rFonts w:ascii="Times New Roman" w:hAnsi="Times New Roman" w:cs="Times New Roman"/>
                <w:b/>
              </w:rPr>
              <w:t>Характеристика с/х  культуры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465">
              <w:rPr>
                <w:rFonts w:ascii="Times New Roman" w:hAnsi="Times New Roman" w:cs="Times New Roman"/>
                <w:b/>
              </w:rPr>
              <w:t>Название с/х  культуры</w:t>
            </w:r>
          </w:p>
        </w:tc>
      </w:tr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1.Наиболее распространенная зерновая культура, может произрастать во многих районах России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А. Рожь</w:t>
            </w:r>
          </w:p>
        </w:tc>
      </w:tr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2. Основной район возделывания этой технической культуры - Северо-</w:t>
            </w:r>
            <w:proofErr w:type="gramStart"/>
            <w:r w:rsidRPr="000D7465">
              <w:rPr>
                <w:rFonts w:ascii="Times New Roman" w:hAnsi="Times New Roman" w:cs="Times New Roman"/>
              </w:rPr>
              <w:t>Запад  России</w:t>
            </w:r>
            <w:proofErr w:type="gramEnd"/>
            <w:r w:rsidRPr="000D7465">
              <w:rPr>
                <w:rFonts w:ascii="Times New Roman" w:hAnsi="Times New Roman" w:cs="Times New Roman"/>
              </w:rPr>
              <w:t>, т.к., она хорошо развивается в условиях прохладного, влажного  лета. Россия - главный производитель этой культуры в мире.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Б. Пшеница</w:t>
            </w:r>
          </w:p>
        </w:tc>
      </w:tr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3. Культура светолюбива, теплолюбива и требовательна к плодородию почв, поэтому основные районы её выращивания - лесостепная и степная зоны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В. Картофель</w:t>
            </w:r>
          </w:p>
        </w:tc>
      </w:tr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4. Важнейшая продовольственная культура, возделывается почти повсеместно, но чаще всего вблизи крупных городов.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Г. Сахарная свёкла</w:t>
            </w:r>
          </w:p>
        </w:tc>
      </w:tr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5. Очень теплолюбивая и влаголюбивая культура, посевы которой в России очень незначительны. Выращивается в основном на Кубани и на юге дальнего Востока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Д. Лён</w:t>
            </w:r>
          </w:p>
        </w:tc>
      </w:tr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6. Зерновая культура, более холодостойкая, чем пшеница, типичная для Нечерноземной зоны России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Е. Рис</w:t>
            </w:r>
          </w:p>
        </w:tc>
      </w:tr>
    </w:tbl>
    <w:p w:rsidR="00F607B3" w:rsidRPr="000D7465" w:rsidRDefault="00F607B3" w:rsidP="00F607B3">
      <w:pPr>
        <w:spacing w:line="240" w:lineRule="auto"/>
        <w:rPr>
          <w:rFonts w:ascii="Times New Roman" w:hAnsi="Times New Roman" w:cs="Times New Roman"/>
        </w:rPr>
      </w:pPr>
    </w:p>
    <w:p w:rsidR="00F607B3" w:rsidRPr="000D7465" w:rsidRDefault="00F607B3" w:rsidP="00F607B3">
      <w:pPr>
        <w:spacing w:line="240" w:lineRule="auto"/>
        <w:rPr>
          <w:rFonts w:ascii="Times New Roman" w:eastAsia="Times New Roman" w:hAnsi="Times New Roman" w:cs="Times New Roman"/>
          <w:b/>
          <w:bCs/>
          <w:iCs/>
          <w:u w:val="single"/>
          <w:shd w:val="clear" w:color="auto" w:fill="FFFFFF"/>
          <w:lang w:eastAsia="ru-RU"/>
        </w:rPr>
      </w:pPr>
      <w:r w:rsidRPr="000D7465">
        <w:rPr>
          <w:rFonts w:ascii="Times New Roman" w:eastAsia="Times New Roman" w:hAnsi="Times New Roman" w:cs="Times New Roman"/>
          <w:b/>
          <w:bCs/>
          <w:iCs/>
          <w:u w:val="single"/>
          <w:shd w:val="clear" w:color="auto" w:fill="FFFFFF"/>
          <w:lang w:eastAsia="ru-RU"/>
        </w:rPr>
        <w:t>17. Установите соответствие между сельскохозяйственными животными и местами их разведения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1"/>
        <w:gridCol w:w="2654"/>
      </w:tblGrid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465">
              <w:rPr>
                <w:rFonts w:ascii="Times New Roman" w:hAnsi="Times New Roman" w:cs="Times New Roman"/>
                <w:b/>
              </w:rPr>
              <w:t>Места разведения с/х животных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465">
              <w:rPr>
                <w:rFonts w:ascii="Times New Roman" w:hAnsi="Times New Roman" w:cs="Times New Roman"/>
                <w:b/>
              </w:rPr>
              <w:t>Виды с/х животных</w:t>
            </w:r>
          </w:p>
        </w:tc>
      </w:tr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1.Север и Северо-Запад европейской части России из-за потребностей в сочных кормах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А. Свиноводство</w:t>
            </w:r>
          </w:p>
        </w:tc>
      </w:tr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2. Европейский Юг, Поволжье и Центральная  России, в районах выращивания зерна,  картофеля, сахарной свёклы,  а также вблизи крупных городов и центров пищевой промышленности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Б. Молочное скотоводство</w:t>
            </w:r>
          </w:p>
        </w:tc>
      </w:tr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3. Развито во всех регионах России, но в основном,  в зерновых районах и вблизи крупных городов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В. Овцеводство</w:t>
            </w:r>
          </w:p>
        </w:tc>
      </w:tr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4. Крайний север Сибири и Дальнего Востока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Г. Птицеводство</w:t>
            </w:r>
          </w:p>
        </w:tc>
      </w:tr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5. Юг европейской части страны и Сибири, горные районы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Д. Оленеводство</w:t>
            </w:r>
          </w:p>
        </w:tc>
      </w:tr>
    </w:tbl>
    <w:p w:rsidR="00F607B3" w:rsidRPr="000D7465" w:rsidRDefault="00F607B3" w:rsidP="00F607B3">
      <w:pPr>
        <w:spacing w:line="240" w:lineRule="auto"/>
        <w:rPr>
          <w:rFonts w:ascii="Times New Roman" w:hAnsi="Times New Roman" w:cs="Times New Roman"/>
        </w:rPr>
      </w:pPr>
    </w:p>
    <w:p w:rsidR="00F607B3" w:rsidRPr="000D7465" w:rsidRDefault="00F607B3" w:rsidP="00F607B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0D7465">
        <w:rPr>
          <w:rFonts w:ascii="Times New Roman" w:hAnsi="Times New Roman" w:cs="Times New Roman"/>
          <w:b/>
          <w:u w:val="single"/>
        </w:rPr>
        <w:t>18.Установите соответствие между понятиями и терминами.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16"/>
        <w:gridCol w:w="2629"/>
      </w:tblGrid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465">
              <w:rPr>
                <w:rFonts w:ascii="Times New Roman" w:hAnsi="Times New Roman" w:cs="Times New Roman"/>
                <w:b/>
              </w:rPr>
              <w:t xml:space="preserve">Понятие 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465">
              <w:rPr>
                <w:rFonts w:ascii="Times New Roman" w:hAnsi="Times New Roman" w:cs="Times New Roman"/>
                <w:b/>
              </w:rPr>
              <w:t>Термин</w:t>
            </w:r>
          </w:p>
        </w:tc>
      </w:tr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1. Тип сельского хозяйства, характерный для зон влияния городов, мало зависит от природно-климатических условий. Главный фактор спе</w:t>
            </w:r>
            <w:r w:rsidRPr="000D7465">
              <w:rPr>
                <w:rFonts w:ascii="Times New Roman" w:hAnsi="Times New Roman" w:cs="Times New Roman"/>
              </w:rPr>
              <w:softHyphen/>
              <w:t>циализации — потребительский.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А. Сельское хозяйство</w:t>
            </w:r>
          </w:p>
        </w:tc>
      </w:tr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2. Сельскохозяйственные культуры, дающие сырье для различных отраслей промышленности.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Б. АПК</w:t>
            </w:r>
          </w:p>
        </w:tc>
      </w:tr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3. Растительные культуры, которые высеваются весной, урожай дают в конце лета или осенью того же года.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В. Пригородное сельское хозяйство</w:t>
            </w:r>
          </w:p>
        </w:tc>
      </w:tr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4. Одна из главных отраслей материального про</w:t>
            </w:r>
            <w:r w:rsidRPr="000D7465">
              <w:rPr>
                <w:rFonts w:ascii="Times New Roman" w:hAnsi="Times New Roman" w:cs="Times New Roman"/>
              </w:rPr>
              <w:softHyphen/>
              <w:t>изводства, которая обеспечивает человека про</w:t>
            </w:r>
            <w:r w:rsidRPr="000D7465">
              <w:rPr>
                <w:rFonts w:ascii="Times New Roman" w:hAnsi="Times New Roman" w:cs="Times New Roman"/>
              </w:rPr>
              <w:softHyphen/>
              <w:t>дуктами питания и снабжает сырьем легкую и пищевую промышленность.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Г. Яровые культуры</w:t>
            </w:r>
          </w:p>
        </w:tc>
      </w:tr>
      <w:tr w:rsidR="00F607B3" w:rsidRPr="000D7465" w:rsidTr="00247448">
        <w:tc>
          <w:tcPr>
            <w:tcW w:w="7479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lastRenderedPageBreak/>
              <w:t>5. Совокупность отраслей хозяйства, деятельность которых прямо или косвенно направлена на удовлетворение потребностей населения в про</w:t>
            </w:r>
            <w:r w:rsidRPr="000D7465">
              <w:rPr>
                <w:rFonts w:ascii="Times New Roman" w:hAnsi="Times New Roman" w:cs="Times New Roman"/>
              </w:rPr>
              <w:softHyphen/>
              <w:t>дуктах питания и другой продукции, вырабаты</w:t>
            </w:r>
            <w:r w:rsidRPr="000D7465">
              <w:rPr>
                <w:rFonts w:ascii="Times New Roman" w:hAnsi="Times New Roman" w:cs="Times New Roman"/>
              </w:rPr>
              <w:softHyphen/>
              <w:t>ваемой из сельскохозяйственного сырья.</w:t>
            </w:r>
          </w:p>
        </w:tc>
        <w:tc>
          <w:tcPr>
            <w:tcW w:w="2835" w:type="dxa"/>
          </w:tcPr>
          <w:p w:rsidR="00F607B3" w:rsidRPr="000D7465" w:rsidRDefault="00F607B3" w:rsidP="00247448">
            <w:pPr>
              <w:rPr>
                <w:rFonts w:ascii="Times New Roman" w:hAnsi="Times New Roman" w:cs="Times New Roman"/>
              </w:rPr>
            </w:pPr>
            <w:r w:rsidRPr="000D7465">
              <w:rPr>
                <w:rFonts w:ascii="Times New Roman" w:hAnsi="Times New Roman" w:cs="Times New Roman"/>
              </w:rPr>
              <w:t>Д. Технические культуры</w:t>
            </w:r>
          </w:p>
        </w:tc>
      </w:tr>
    </w:tbl>
    <w:p w:rsidR="00F607B3" w:rsidRPr="000D7465" w:rsidRDefault="00F607B3" w:rsidP="00F607B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F607B3" w:rsidRPr="000D7465" w:rsidRDefault="00F607B3" w:rsidP="00F607B3">
      <w:pPr>
        <w:spacing w:line="240" w:lineRule="auto"/>
        <w:rPr>
          <w:rFonts w:ascii="Times New Roman" w:hAnsi="Times New Roman" w:cs="Times New Roman"/>
        </w:rPr>
      </w:pPr>
    </w:p>
    <w:p w:rsidR="00F607B3" w:rsidRPr="000D7465" w:rsidRDefault="00F607B3" w:rsidP="00F607B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F607B3" w:rsidRPr="000D7465" w:rsidRDefault="00F607B3" w:rsidP="00F607B3">
      <w:pPr>
        <w:spacing w:line="240" w:lineRule="auto"/>
        <w:rPr>
          <w:rFonts w:ascii="Times New Roman" w:hAnsi="Times New Roman" w:cs="Times New Roman"/>
        </w:rPr>
      </w:pPr>
    </w:p>
    <w:p w:rsidR="00F607B3" w:rsidRPr="000D7465" w:rsidRDefault="00F607B3" w:rsidP="00F607B3">
      <w:pPr>
        <w:spacing w:line="240" w:lineRule="auto"/>
        <w:rPr>
          <w:rFonts w:ascii="Times New Roman" w:hAnsi="Times New Roman" w:cs="Times New Roman"/>
        </w:rPr>
      </w:pPr>
    </w:p>
    <w:p w:rsidR="00F607B3" w:rsidRPr="000D7465" w:rsidRDefault="00F607B3" w:rsidP="00F607B3">
      <w:pPr>
        <w:spacing w:line="240" w:lineRule="auto"/>
        <w:rPr>
          <w:rFonts w:ascii="Times New Roman" w:hAnsi="Times New Roman" w:cs="Times New Roman"/>
        </w:rPr>
      </w:pPr>
    </w:p>
    <w:p w:rsidR="00F607B3" w:rsidRDefault="00F607B3">
      <w:bookmarkStart w:id="0" w:name="_GoBack"/>
      <w:bookmarkEnd w:id="0"/>
    </w:p>
    <w:sectPr w:rsidR="00F60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???§ЮЎм§Ў?Ўм§А?§Ю???Ўм§А?§Ю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88"/>
    <w:rsid w:val="002B1988"/>
    <w:rsid w:val="00A30FC6"/>
    <w:rsid w:val="00F6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87B0"/>
  <w15:chartTrackingRefBased/>
  <w15:docId w15:val="{A09F9525-262D-429B-8D5B-50575F60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98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607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uchitelya.com/georgrafiya/105466-prezentaciya-obobschayuschiy-urok-naselenie-rossii-9-klass.html" TargetMode="External"/><Relationship Id="rId4" Type="http://schemas.openxmlformats.org/officeDocument/2006/relationships/hyperlink" Target="mailto:g.n.gorbacheva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2020-05-18T11:36:00Z</dcterms:created>
  <dcterms:modified xsi:type="dcterms:W3CDTF">2020-05-18T12:56:00Z</dcterms:modified>
</cp:coreProperties>
</file>