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FB17C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92A6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A6E6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4536" w:type="dxa"/>
          </w:tcPr>
          <w:p w:rsidR="00DA6E60" w:rsidRDefault="00FB17CA" w:rsidP="00FB17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A">
              <w:rPr>
                <w:rFonts w:ascii="Times New Roman" w:hAnsi="Times New Roman" w:cs="Times New Roman"/>
                <w:sz w:val="24"/>
                <w:szCs w:val="24"/>
              </w:rPr>
              <w:t>Я – гражданин Ростовской области. Итоговое занятие.</w:t>
            </w:r>
          </w:p>
          <w:p w:rsidR="00FB17CA" w:rsidRDefault="00FB17CA" w:rsidP="00FB17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E025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https://easyen.ru/load/kraevedene/rostovsko_oblast/prezentacija_donskoj_kraj_nasha_malaja_rodina/455-1-0-5518</w:t>
              </w:r>
            </w:hyperlink>
          </w:p>
          <w:p w:rsidR="00FB17CA" w:rsidRPr="001E0C26" w:rsidRDefault="00FB17CA" w:rsidP="00FB17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27ACE"/>
    <w:rsid w:val="003D5F76"/>
    <w:rsid w:val="00416471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B53136"/>
    <w:rsid w:val="00B9411E"/>
    <w:rsid w:val="00BD41E2"/>
    <w:rsid w:val="00C44263"/>
    <w:rsid w:val="00C92D87"/>
    <w:rsid w:val="00CA0E9D"/>
    <w:rsid w:val="00CF3279"/>
    <w:rsid w:val="00D35812"/>
    <w:rsid w:val="00D56DC1"/>
    <w:rsid w:val="00D70A06"/>
    <w:rsid w:val="00DA6E60"/>
    <w:rsid w:val="00DB5AC9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  <w:rsid w:val="00F92A6D"/>
    <w:rsid w:val="00FB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asyen.ru/load/kraevedene/rostovsko_oblast/prezentacija_donskoj_kraj_nasha_malaja_rodina/455-1-0-55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16</cp:revision>
  <cp:lastPrinted>2020-03-23T09:15:00Z</cp:lastPrinted>
  <dcterms:created xsi:type="dcterms:W3CDTF">2020-03-23T15:01:00Z</dcterms:created>
  <dcterms:modified xsi:type="dcterms:W3CDTF">2020-05-20T12:25:00Z</dcterms:modified>
</cp:coreProperties>
</file>