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9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5"/>
        <w:gridCol w:w="3684"/>
        <w:gridCol w:w="7512"/>
        <w:gridCol w:w="3402"/>
      </w:tblGrid>
      <w:tr w:rsidR="00855F65" w:rsidTr="00D17DAF">
        <w:tc>
          <w:tcPr>
            <w:tcW w:w="15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F65" w:rsidRDefault="00D17DAF" w:rsidP="00D17DAF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Литература. 5 класс.</w:t>
            </w:r>
          </w:p>
        </w:tc>
      </w:tr>
      <w:tr w:rsidR="00855F65" w:rsidTr="00D17DAF"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F65" w:rsidRDefault="00855F6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F65" w:rsidRDefault="00855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F65" w:rsidRDefault="00855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F65" w:rsidRDefault="00855F65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Адрес электронной почты</w:t>
            </w:r>
          </w:p>
        </w:tc>
      </w:tr>
      <w:tr w:rsidR="00D17DAF" w:rsidTr="00D17DAF">
        <w:trPr>
          <w:trHeight w:val="1688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AF" w:rsidRPr="00AC3BD9" w:rsidRDefault="00D17DAF" w:rsidP="000732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AC3BD9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AF" w:rsidRPr="00583219" w:rsidRDefault="00D17DAF" w:rsidP="00583219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ондон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«Сказание 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Кише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». </w:t>
            </w:r>
            <w:r w:rsidRPr="00AC3BD9">
              <w:rPr>
                <w:rFonts w:ascii="Times New Roman" w:hAnsi="Times New Roman"/>
                <w:sz w:val="28"/>
                <w:szCs w:val="28"/>
              </w:rPr>
              <w:t>Образ  главного героя.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AF" w:rsidRDefault="00241C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1C1B">
              <w:rPr>
                <w:rFonts w:ascii="Times New Roman" w:hAnsi="Times New Roman"/>
                <w:sz w:val="28"/>
                <w:szCs w:val="28"/>
              </w:rPr>
              <w:t xml:space="preserve">Читать «Сказание о </w:t>
            </w:r>
            <w:proofErr w:type="spellStart"/>
            <w:r w:rsidRPr="00241C1B">
              <w:rPr>
                <w:rFonts w:ascii="Times New Roman" w:hAnsi="Times New Roman"/>
                <w:sz w:val="28"/>
                <w:szCs w:val="28"/>
              </w:rPr>
              <w:t>Кише</w:t>
            </w:r>
            <w:proofErr w:type="spellEnd"/>
            <w:r w:rsidRPr="00241C1B">
              <w:rPr>
                <w:rFonts w:ascii="Times New Roman" w:hAnsi="Times New Roman"/>
                <w:sz w:val="28"/>
                <w:szCs w:val="28"/>
              </w:rPr>
              <w:t xml:space="preserve">», стр.292-302. </w:t>
            </w:r>
            <w:r w:rsidRPr="00241C1B">
              <w:rPr>
                <w:rFonts w:ascii="Times New Roman" w:hAnsi="Times New Roman"/>
                <w:b/>
                <w:sz w:val="28"/>
                <w:szCs w:val="28"/>
              </w:rPr>
              <w:t>Письменно ответить на 3-й вопрос на стр</w:t>
            </w:r>
            <w:r w:rsidRPr="0027058E">
              <w:rPr>
                <w:rFonts w:ascii="Times New Roman" w:hAnsi="Times New Roman"/>
                <w:b/>
                <w:sz w:val="28"/>
                <w:szCs w:val="28"/>
              </w:rPr>
              <w:t>. 302 -303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(рассказать о герое по плану, предложенному в учебнике на стр. 302-303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32"/>
                <w:szCs w:val="32"/>
              </w:rPr>
              <w:t>(</w:t>
            </w:r>
            <w:r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AF" w:rsidRDefault="00D17DAF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  <w:p w:rsidR="00D17DAF" w:rsidRDefault="00D17DAF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17DAF" w:rsidTr="00D17DAF"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AF" w:rsidRPr="00AC3BD9" w:rsidRDefault="00D17DAF" w:rsidP="000732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AC3BD9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AF" w:rsidRDefault="00D17DAF" w:rsidP="0058321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3BD9">
              <w:rPr>
                <w:rFonts w:ascii="Times New Roman" w:hAnsi="Times New Roman"/>
                <w:sz w:val="28"/>
                <w:szCs w:val="28"/>
              </w:rPr>
              <w:t>А.Линдгрен</w:t>
            </w:r>
            <w:proofErr w:type="spellEnd"/>
            <w:r w:rsidRPr="00AC3BD9">
              <w:rPr>
                <w:rFonts w:ascii="Times New Roman" w:hAnsi="Times New Roman"/>
                <w:sz w:val="28"/>
                <w:szCs w:val="28"/>
              </w:rPr>
              <w:t>. Краткие сведения о писательнице. «Приключения Эмиля из Леннеберги».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DAF" w:rsidRPr="00D17DAF" w:rsidRDefault="00241C1B" w:rsidP="00241C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1C1B">
              <w:rPr>
                <w:rFonts w:ascii="Times New Roman" w:hAnsi="Times New Roman"/>
                <w:sz w:val="28"/>
                <w:szCs w:val="28"/>
              </w:rPr>
              <w:t>Читать</w:t>
            </w:r>
            <w:r w:rsidRPr="00AC3BD9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Pr="00AC3BD9">
              <w:rPr>
                <w:rFonts w:ascii="Times New Roman" w:hAnsi="Times New Roman"/>
                <w:sz w:val="28"/>
                <w:szCs w:val="28"/>
              </w:rPr>
              <w:t>раткие сведения о писательнице. «Приключения Эмиля из Леннеберги»</w:t>
            </w:r>
            <w:proofErr w:type="gramStart"/>
            <w:r w:rsidRPr="00AC3BD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тр.304-310</w:t>
            </w:r>
            <w:r w:rsidRPr="00241C1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Письменно ответить на 1</w:t>
            </w:r>
            <w:r w:rsidRPr="00241C1B">
              <w:rPr>
                <w:rFonts w:ascii="Times New Roman" w:hAnsi="Times New Roman"/>
                <w:b/>
                <w:sz w:val="28"/>
                <w:szCs w:val="28"/>
              </w:rPr>
              <w:t>-й вопрос на стр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 305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(рассказать об одной из книг</w:t>
            </w:r>
            <w:r w:rsidRPr="00AC3B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3BD9">
              <w:rPr>
                <w:rFonts w:ascii="Times New Roman" w:hAnsi="Times New Roman"/>
                <w:sz w:val="28"/>
                <w:szCs w:val="28"/>
              </w:rPr>
              <w:t>А.Линдгрен</w:t>
            </w:r>
            <w:proofErr w:type="spellEnd"/>
            <w:r w:rsidRPr="00AC3BD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 </w:t>
            </w:r>
            <w:r w:rsidR="00D17DAF" w:rsidRPr="00D17D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7DAF" w:rsidRPr="00D17DAF">
              <w:rPr>
                <w:rFonts w:ascii="Times New Roman" w:hAnsi="Times New Roman"/>
                <w:sz w:val="32"/>
                <w:szCs w:val="32"/>
              </w:rPr>
              <w:t>(</w:t>
            </w:r>
            <w:r w:rsidR="00D17DAF" w:rsidRPr="00D17DAF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="00D17DAF" w:rsidRPr="00D17DAF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AF" w:rsidRDefault="00D17DAF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  <w:p w:rsidR="00D17DAF" w:rsidRDefault="00D17DAF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1C1B" w:rsidTr="00D17DAF"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1B" w:rsidRDefault="00241C1B" w:rsidP="000732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Pr="00AC3BD9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1B" w:rsidRDefault="00241C1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Заключительный урок</w:t>
            </w:r>
            <w:r w:rsidRPr="00AC3BD9">
              <w:rPr>
                <w:rFonts w:ascii="Times New Roman" w:hAnsi="Times New Roman"/>
                <w:sz w:val="28"/>
                <w:szCs w:val="28"/>
              </w:rPr>
              <w:t>. Рекомендации для чтения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  <w:r w:rsidRPr="00AC3BD9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AC3BD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1B" w:rsidRPr="00D17DAF" w:rsidRDefault="00241C1B" w:rsidP="009D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7D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3BD9">
              <w:rPr>
                <w:rFonts w:ascii="Times New Roman" w:hAnsi="Times New Roman"/>
                <w:sz w:val="28"/>
                <w:szCs w:val="28"/>
              </w:rPr>
              <w:t>Рекомендации для чтения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  <w:r w:rsidRPr="00AC3BD9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Start"/>
            <w:r w:rsidRPr="00AC3BD9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D17DAF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Сочинения-эссе о л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юбимых произведениях </w:t>
            </w:r>
            <w:r w:rsidRPr="00D17DAF">
              <w:rPr>
                <w:rFonts w:ascii="Times New Roman" w:hAnsi="Times New Roman"/>
                <w:sz w:val="32"/>
                <w:szCs w:val="32"/>
              </w:rPr>
              <w:t>(</w:t>
            </w:r>
            <w:r w:rsidRPr="00D17DAF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Pr="00D17DAF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1B" w:rsidRDefault="00241C1B" w:rsidP="009D110A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  <w:p w:rsidR="00241C1B" w:rsidRDefault="00241C1B" w:rsidP="009D110A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457284" w:rsidRDefault="00457284"/>
    <w:p w:rsidR="00583219" w:rsidRDefault="00583219"/>
    <w:p w:rsidR="00583219" w:rsidRDefault="00583219"/>
    <w:p w:rsidR="00583219" w:rsidRDefault="00583219"/>
    <w:p w:rsidR="00583219" w:rsidRDefault="00583219"/>
    <w:sectPr w:rsidR="00583219" w:rsidSect="00855F6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9FB"/>
    <w:rsid w:val="000559FB"/>
    <w:rsid w:val="00241C1B"/>
    <w:rsid w:val="00457284"/>
    <w:rsid w:val="00583219"/>
    <w:rsid w:val="00855F65"/>
    <w:rsid w:val="00D17DAF"/>
    <w:rsid w:val="00DB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F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5F65"/>
    <w:rPr>
      <w:color w:val="0000FF"/>
      <w:u w:val="single"/>
    </w:rPr>
  </w:style>
  <w:style w:type="table" w:customStyle="1" w:styleId="TableGrid">
    <w:name w:val="TableGrid"/>
    <w:rsid w:val="0058321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F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5F65"/>
    <w:rPr>
      <w:color w:val="0000FF"/>
      <w:u w:val="single"/>
    </w:rPr>
  </w:style>
  <w:style w:type="table" w:customStyle="1" w:styleId="TableGrid">
    <w:name w:val="TableGrid"/>
    <w:rsid w:val="0058321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XPSP3</dc:creator>
  <cp:keywords/>
  <dc:description/>
  <cp:lastModifiedBy>XPSP3</cp:lastModifiedBy>
  <cp:revision>2</cp:revision>
  <dcterms:created xsi:type="dcterms:W3CDTF">2020-05-25T05:03:00Z</dcterms:created>
  <dcterms:modified xsi:type="dcterms:W3CDTF">2020-05-25T05:03:00Z</dcterms:modified>
</cp:coreProperties>
</file>