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4CA" w:rsidRDefault="00F74134" w:rsidP="001624CA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22</w:t>
      </w:r>
      <w:r w:rsidR="00445809" w:rsidRPr="00445809">
        <w:rPr>
          <w:rFonts w:ascii="Times New Roman" w:hAnsi="Times New Roman" w:cs="Times New Roman"/>
          <w:sz w:val="40"/>
        </w:rPr>
        <w:t>.</w:t>
      </w:r>
      <w:r w:rsidR="00DF6DCB">
        <w:rPr>
          <w:rFonts w:ascii="Times New Roman" w:hAnsi="Times New Roman" w:cs="Times New Roman"/>
          <w:sz w:val="40"/>
        </w:rPr>
        <w:t>1</w:t>
      </w:r>
      <w:r>
        <w:rPr>
          <w:rFonts w:ascii="Times New Roman" w:hAnsi="Times New Roman" w:cs="Times New Roman"/>
          <w:sz w:val="40"/>
        </w:rPr>
        <w:t>1</w:t>
      </w:r>
      <w:r w:rsidR="001624CA">
        <w:rPr>
          <w:rFonts w:ascii="Times New Roman" w:hAnsi="Times New Roman" w:cs="Times New Roman"/>
          <w:sz w:val="40"/>
        </w:rPr>
        <w:t>.2021г</w:t>
      </w:r>
    </w:p>
    <w:p w:rsidR="007C34DD" w:rsidRPr="00DF6DCB" w:rsidRDefault="007C34DD" w:rsidP="001624CA">
      <w:pPr>
        <w:jc w:val="center"/>
        <w:rPr>
          <w:rFonts w:ascii="Times New Roman" w:hAnsi="Times New Roman" w:cs="Times New Roman"/>
          <w:b/>
          <w:i/>
          <w:color w:val="FF0000"/>
          <w:sz w:val="6"/>
        </w:rPr>
      </w:pPr>
    </w:p>
    <w:p w:rsidR="00445809" w:rsidRPr="001624CA" w:rsidRDefault="00DF6DCB" w:rsidP="001624CA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b/>
          <w:i/>
          <w:color w:val="FF0000"/>
          <w:sz w:val="40"/>
        </w:rPr>
        <w:t>Акция «</w:t>
      </w:r>
      <w:r w:rsidR="00F74134">
        <w:rPr>
          <w:rFonts w:ascii="Times New Roman" w:hAnsi="Times New Roman" w:cs="Times New Roman"/>
          <w:b/>
          <w:i/>
          <w:color w:val="FF0000"/>
          <w:sz w:val="40"/>
        </w:rPr>
        <w:t>Безопасный отопительный сезон</w:t>
      </w:r>
      <w:r>
        <w:rPr>
          <w:rFonts w:ascii="Times New Roman" w:hAnsi="Times New Roman" w:cs="Times New Roman"/>
          <w:b/>
          <w:i/>
          <w:color w:val="FF0000"/>
          <w:sz w:val="40"/>
        </w:rPr>
        <w:t>»</w:t>
      </w:r>
    </w:p>
    <w:p w:rsidR="00DF6DCB" w:rsidRDefault="00DF6DCB" w:rsidP="00F74134">
      <w:pPr>
        <w:jc w:val="center"/>
        <w:rPr>
          <w:rFonts w:ascii="Times New Roman" w:hAnsi="Times New Roman" w:cs="Times New Roman"/>
          <w:b/>
          <w:i/>
          <w:color w:val="1F4E79" w:themeColor="accent1" w:themeShade="80"/>
          <w:sz w:val="36"/>
        </w:rPr>
      </w:pPr>
      <w:r w:rsidRPr="00DF6DCB">
        <w:rPr>
          <w:rFonts w:ascii="Times New Roman" w:hAnsi="Times New Roman" w:cs="Times New Roman"/>
          <w:b/>
          <w:i/>
          <w:noProof/>
          <w:color w:val="1F4E79" w:themeColor="accent1" w:themeShade="80"/>
          <w:sz w:val="36"/>
          <w:lang w:eastAsia="ru-RU"/>
        </w:rPr>
        <w:t xml:space="preserve">ДЮПовцы (учащиеся </w:t>
      </w:r>
      <w:r w:rsidR="00F74134">
        <w:rPr>
          <w:rFonts w:ascii="Times New Roman" w:hAnsi="Times New Roman" w:cs="Times New Roman"/>
          <w:b/>
          <w:i/>
          <w:noProof/>
          <w:color w:val="1F4E79" w:themeColor="accent1" w:themeShade="80"/>
          <w:sz w:val="36"/>
          <w:lang w:eastAsia="ru-RU"/>
        </w:rPr>
        <w:t>8</w:t>
      </w:r>
      <w:r w:rsidRPr="00DF6DCB">
        <w:rPr>
          <w:rFonts w:ascii="Times New Roman" w:hAnsi="Times New Roman" w:cs="Times New Roman"/>
          <w:b/>
          <w:i/>
          <w:noProof/>
          <w:color w:val="1F4E79" w:themeColor="accent1" w:themeShade="80"/>
          <w:sz w:val="36"/>
          <w:lang w:eastAsia="ru-RU"/>
        </w:rPr>
        <w:t xml:space="preserve"> класса) приняли участие в акции «</w:t>
      </w:r>
      <w:r w:rsidR="00F74134">
        <w:rPr>
          <w:rFonts w:ascii="Times New Roman" w:hAnsi="Times New Roman" w:cs="Times New Roman"/>
          <w:b/>
          <w:i/>
          <w:noProof/>
          <w:color w:val="1F4E79" w:themeColor="accent1" w:themeShade="80"/>
          <w:sz w:val="36"/>
          <w:lang w:eastAsia="ru-RU"/>
        </w:rPr>
        <w:t>Безопасный отопительный сезон</w:t>
      </w:r>
      <w:r w:rsidRPr="00DF6DCB">
        <w:rPr>
          <w:rFonts w:ascii="Times New Roman" w:hAnsi="Times New Roman" w:cs="Times New Roman"/>
          <w:b/>
          <w:i/>
          <w:noProof/>
          <w:color w:val="1F4E79" w:themeColor="accent1" w:themeShade="80"/>
          <w:sz w:val="36"/>
          <w:lang w:eastAsia="ru-RU"/>
        </w:rPr>
        <w:t xml:space="preserve">». По ул. </w:t>
      </w:r>
      <w:r w:rsidR="00F74134">
        <w:rPr>
          <w:rFonts w:ascii="Times New Roman" w:hAnsi="Times New Roman" w:cs="Times New Roman"/>
          <w:b/>
          <w:i/>
          <w:noProof/>
          <w:color w:val="1F4E79" w:themeColor="accent1" w:themeShade="80"/>
          <w:sz w:val="36"/>
          <w:lang w:eastAsia="ru-RU"/>
        </w:rPr>
        <w:t>Школьная и Набережная</w:t>
      </w:r>
      <w:r>
        <w:rPr>
          <w:rFonts w:ascii="Times New Roman" w:hAnsi="Times New Roman" w:cs="Times New Roman"/>
          <w:b/>
          <w:i/>
          <w:noProof/>
          <w:color w:val="1F4E79" w:themeColor="accent1" w:themeShade="80"/>
          <w:sz w:val="36"/>
          <w:lang w:eastAsia="ru-RU"/>
        </w:rPr>
        <w:t>,</w:t>
      </w:r>
      <w:r w:rsidRPr="00DF6DCB">
        <w:rPr>
          <w:rFonts w:ascii="Times New Roman" w:hAnsi="Times New Roman" w:cs="Times New Roman"/>
          <w:b/>
          <w:i/>
          <w:noProof/>
          <w:color w:val="1F4E79" w:themeColor="accent1" w:themeShade="80"/>
          <w:sz w:val="36"/>
          <w:lang w:eastAsia="ru-RU"/>
        </w:rPr>
        <w:t xml:space="preserve"> учащимися были разнесены памятки о правилах пожарной безопасности в жилых домах</w:t>
      </w:r>
      <w:r w:rsidR="00F74134">
        <w:rPr>
          <w:rFonts w:ascii="Times New Roman" w:hAnsi="Times New Roman" w:cs="Times New Roman"/>
          <w:b/>
          <w:i/>
          <w:noProof/>
          <w:color w:val="1F4E79" w:themeColor="accent1" w:themeShade="80"/>
          <w:sz w:val="36"/>
          <w:lang w:eastAsia="ru-RU"/>
        </w:rPr>
        <w:t>.</w:t>
      </w:r>
    </w:p>
    <w:p w:rsidR="001624CA" w:rsidRPr="00DF6DCB" w:rsidRDefault="00F74134" w:rsidP="00DF6DCB">
      <w:pPr>
        <w:tabs>
          <w:tab w:val="left" w:pos="1755"/>
        </w:tabs>
        <w:rPr>
          <w:rFonts w:ascii="Times New Roman" w:hAnsi="Times New Roman" w:cs="Times New Roman"/>
          <w:sz w:val="36"/>
        </w:rPr>
      </w:pPr>
      <w:bookmarkStart w:id="0" w:name="_GoBack"/>
      <w:r w:rsidRPr="00F74134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6432" behindDoc="0" locked="0" layoutInCell="1" allowOverlap="1" wp14:anchorId="58526D71" wp14:editId="6D3D7FDC">
            <wp:simplePos x="0" y="0"/>
            <wp:positionH relativeFrom="column">
              <wp:posOffset>3324225</wp:posOffset>
            </wp:positionH>
            <wp:positionV relativeFrom="paragraph">
              <wp:posOffset>5324475</wp:posOffset>
            </wp:positionV>
            <wp:extent cx="1831340" cy="1890034"/>
            <wp:effectExtent l="0" t="0" r="0" b="0"/>
            <wp:wrapNone/>
            <wp:docPr id="12" name="Рисунок 12" descr="C:\Users\W81\Desktop\osnovy-pozharnoj-bezopasn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1\Desktop\osnovy-pozharnoj-bezopasnost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340" cy="1890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F74134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974090</wp:posOffset>
            </wp:positionH>
            <wp:positionV relativeFrom="paragraph">
              <wp:posOffset>5321300</wp:posOffset>
            </wp:positionV>
            <wp:extent cx="1831340" cy="1890034"/>
            <wp:effectExtent l="0" t="0" r="0" b="0"/>
            <wp:wrapNone/>
            <wp:docPr id="11" name="Рисунок 11" descr="C:\Users\W81\Desktop\osnovy-pozharnoj-bezopasn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1\Desktop\osnovy-pozharnoj-bezopasnost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340" cy="1890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4134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3071495</wp:posOffset>
            </wp:positionV>
            <wp:extent cx="2105025" cy="3152138"/>
            <wp:effectExtent l="0" t="0" r="0" b="0"/>
            <wp:wrapNone/>
            <wp:docPr id="10" name="Рисунок 10" descr="C:\Users\W81\Desktop\фото Безопасный отопительный сезон\IMG_20211122_143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1\Desktop\фото Безопасный отопительный сезон\IMG_20211122_1434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3152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4134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2175510</wp:posOffset>
            </wp:positionH>
            <wp:positionV relativeFrom="paragraph">
              <wp:posOffset>3071495</wp:posOffset>
            </wp:positionV>
            <wp:extent cx="2357438" cy="3143250"/>
            <wp:effectExtent l="0" t="0" r="5080" b="0"/>
            <wp:wrapNone/>
            <wp:docPr id="9" name="Рисунок 9" descr="C:\Users\W81\Desktop\фото Безопасный отопительный сезон\IMG_20211122_143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1\Desktop\фото Безопасный отопительный сезон\IMG_20211122_143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898" cy="314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4134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3046095</wp:posOffset>
            </wp:positionV>
            <wp:extent cx="2362200" cy="3149600"/>
            <wp:effectExtent l="0" t="0" r="0" b="0"/>
            <wp:wrapNone/>
            <wp:docPr id="8" name="Рисунок 8" descr="C:\Users\W81\Desktop\фото Безопасный отопительный сезон\IMG_20211122_142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1\Desktop\фото Безопасный отопительный сезон\IMG_20211122_1429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1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4134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4232910</wp:posOffset>
            </wp:positionH>
            <wp:positionV relativeFrom="paragraph">
              <wp:posOffset>42545</wp:posOffset>
            </wp:positionV>
            <wp:extent cx="2040732" cy="3038475"/>
            <wp:effectExtent l="0" t="0" r="0" b="0"/>
            <wp:wrapNone/>
            <wp:docPr id="7" name="Рисунок 7" descr="C:\Users\W81\Desktop\фото Безопасный отопительный сезон\IMG_20211122_142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1\Desktop\фото Безопасный отопительный сезон\IMG_20211122_1428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6" cy="304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4134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2289175</wp:posOffset>
            </wp:positionH>
            <wp:positionV relativeFrom="paragraph">
              <wp:posOffset>52070</wp:posOffset>
            </wp:positionV>
            <wp:extent cx="2293144" cy="3057525"/>
            <wp:effectExtent l="0" t="0" r="0" b="0"/>
            <wp:wrapNone/>
            <wp:docPr id="6" name="Рисунок 6" descr="C:\Users\W81\Desktop\фото Безопасный отопительный сезон\IMG_20211122_142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1\Desktop\фото Безопасный отопительный сезон\IMG_20211122_1428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144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4134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2285877" cy="3048000"/>
            <wp:effectExtent l="0" t="0" r="635" b="0"/>
            <wp:wrapNone/>
            <wp:docPr id="1" name="Рисунок 1" descr="C:\Users\W81\Desktop\фото Безопасный отопительный сезон\IMG_20211122_142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1\Desktop\фото Безопасный отопительный сезон\IMG_20211122_1425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337" cy="3055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6DCB">
        <w:rPr>
          <w:rFonts w:ascii="Times New Roman" w:hAnsi="Times New Roman" w:cs="Times New Roman"/>
          <w:sz w:val="36"/>
        </w:rPr>
        <w:tab/>
      </w:r>
    </w:p>
    <w:sectPr w:rsidR="001624CA" w:rsidRPr="00DF6DCB" w:rsidSect="00F74134">
      <w:pgSz w:w="11906" w:h="16838"/>
      <w:pgMar w:top="1134" w:right="1133" w:bottom="1134" w:left="85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809"/>
    <w:rsid w:val="001624CA"/>
    <w:rsid w:val="00445809"/>
    <w:rsid w:val="0055408D"/>
    <w:rsid w:val="00612995"/>
    <w:rsid w:val="007C34DD"/>
    <w:rsid w:val="00DF6DCB"/>
    <w:rsid w:val="00F7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299F6-2557-4ED6-8A12-4306D7F5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5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W81</dc:creator>
  <cp:keywords/>
  <dc:description/>
  <cp:lastModifiedBy>W81</cp:lastModifiedBy>
  <cp:revision>2</cp:revision>
  <cp:lastPrinted>2021-11-22T15:42:00Z</cp:lastPrinted>
  <dcterms:created xsi:type="dcterms:W3CDTF">2021-11-22T15:42:00Z</dcterms:created>
  <dcterms:modified xsi:type="dcterms:W3CDTF">2021-11-22T15:42:00Z</dcterms:modified>
</cp:coreProperties>
</file>