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777" w:rsidRDefault="00EA2777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35232F" w:rsidRPr="0035232F" w:rsidRDefault="0035232F" w:rsidP="0035232F">
      <w:pPr>
        <w:shd w:val="clear" w:color="auto" w:fill="FFFFFF"/>
        <w:spacing w:after="0"/>
        <w:ind w:left="250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23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  <w:r w:rsidRPr="003523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Титовская средняя общеобразовательная школа</w:t>
      </w:r>
    </w:p>
    <w:p w:rsidR="0035232F" w:rsidRPr="0035232F" w:rsidRDefault="0035232F" w:rsidP="0035232F">
      <w:pPr>
        <w:keepNext/>
        <w:keepLines/>
        <w:tabs>
          <w:tab w:val="left" w:pos="230"/>
        </w:tabs>
        <w:spacing w:after="0" w:line="365" w:lineRule="exac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</w:pPr>
    </w:p>
    <w:p w:rsidR="0035232F" w:rsidRPr="0035232F" w:rsidRDefault="0035232F" w:rsidP="0035232F">
      <w:pPr>
        <w:keepNext/>
        <w:keepLines/>
        <w:tabs>
          <w:tab w:val="left" w:pos="230"/>
        </w:tabs>
        <w:spacing w:after="0" w:line="365" w:lineRule="exac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5"/>
          <w:szCs w:val="25"/>
          <w:lang w:val="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2"/>
        <w:gridCol w:w="4937"/>
      </w:tblGrid>
      <w:tr w:rsidR="0035232F" w:rsidRPr="0035232F" w:rsidTr="0082225C">
        <w:tc>
          <w:tcPr>
            <w:tcW w:w="5388" w:type="dxa"/>
          </w:tcPr>
          <w:p w:rsidR="0035232F" w:rsidRDefault="0035232F" w:rsidP="0035232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523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                               </w:t>
            </w:r>
          </w:p>
          <w:p w:rsidR="0035232F" w:rsidRDefault="0035232F" w:rsidP="0035232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35232F" w:rsidRDefault="0035232F" w:rsidP="0035232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35232F" w:rsidRDefault="0035232F" w:rsidP="0035232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35232F" w:rsidRPr="0035232F" w:rsidRDefault="0035232F" w:rsidP="0035232F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5232F" w:rsidRPr="0035232F" w:rsidRDefault="0035232F" w:rsidP="0035232F">
            <w:pPr>
              <w:keepNext/>
              <w:keepLines/>
              <w:spacing w:after="29"/>
              <w:ind w:right="2277"/>
              <w:outlineLv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523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:rsidR="0035232F" w:rsidRPr="0035232F" w:rsidRDefault="0035232F" w:rsidP="0035232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523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Директор МБОУ Титовской СОШ</w:t>
            </w:r>
          </w:p>
          <w:p w:rsidR="0035232F" w:rsidRPr="0035232F" w:rsidRDefault="0035232F" w:rsidP="0035232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523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____________Артамонов А.С.</w:t>
            </w:r>
          </w:p>
          <w:p w:rsidR="0035232F" w:rsidRPr="0035232F" w:rsidRDefault="00E029CF" w:rsidP="0035232F">
            <w:pPr>
              <w:spacing w:after="0"/>
              <w:rPr>
                <w:rFonts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приказ № 148 </w:t>
            </w: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от  14</w:t>
            </w:r>
            <w:r w:rsidR="0035232F" w:rsidRPr="003523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.09.2021</w:t>
            </w:r>
            <w:proofErr w:type="gramEnd"/>
            <w:r w:rsidR="0035232F" w:rsidRPr="003523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г.  </w:t>
            </w:r>
          </w:p>
        </w:tc>
      </w:tr>
    </w:tbl>
    <w:p w:rsidR="0035232F" w:rsidRDefault="0035232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029CF" w:rsidRDefault="00E029C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029CF" w:rsidRDefault="00E029C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029CF" w:rsidRDefault="00E029C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029CF" w:rsidRDefault="00E029C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029CF" w:rsidRDefault="00E029C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029CF" w:rsidRDefault="00E029C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029CF" w:rsidRDefault="00E029C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029CF" w:rsidRDefault="00E029C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029CF" w:rsidRDefault="00E029C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35232F" w:rsidRPr="00EA2777" w:rsidRDefault="0035232F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6108FA" w:rsidRPr="0035232F" w:rsidRDefault="006108FA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  <w:r w:rsidRPr="0035232F">
        <w:rPr>
          <w:b/>
          <w:iCs/>
          <w:color w:val="auto"/>
          <w:sz w:val="48"/>
          <w:szCs w:val="48"/>
        </w:rPr>
        <w:t xml:space="preserve">ПОЛОЖЕНИЕ </w:t>
      </w:r>
    </w:p>
    <w:p w:rsidR="0035232F" w:rsidRDefault="006108FA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  <w:r w:rsidRPr="0035232F">
        <w:rPr>
          <w:b/>
          <w:iCs/>
          <w:color w:val="auto"/>
          <w:sz w:val="48"/>
          <w:szCs w:val="48"/>
        </w:rPr>
        <w:t xml:space="preserve">o регламенте использования </w:t>
      </w:r>
    </w:p>
    <w:p w:rsidR="00EA2777" w:rsidRDefault="006108FA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  <w:r w:rsidRPr="0035232F">
        <w:rPr>
          <w:b/>
          <w:iCs/>
          <w:color w:val="auto"/>
          <w:sz w:val="48"/>
          <w:szCs w:val="48"/>
        </w:rPr>
        <w:t xml:space="preserve">ресурсов </w:t>
      </w:r>
      <w:bookmarkStart w:id="0" w:name="_GoBack"/>
      <w:bookmarkEnd w:id="0"/>
      <w:r w:rsidRPr="0035232F">
        <w:rPr>
          <w:b/>
          <w:iCs/>
          <w:color w:val="auto"/>
          <w:sz w:val="48"/>
          <w:szCs w:val="48"/>
        </w:rPr>
        <w:t xml:space="preserve">сети </w:t>
      </w:r>
      <w:r w:rsidR="00A35D19" w:rsidRPr="0035232F">
        <w:rPr>
          <w:b/>
          <w:iCs/>
          <w:color w:val="auto"/>
          <w:sz w:val="48"/>
          <w:szCs w:val="48"/>
        </w:rPr>
        <w:t>«</w:t>
      </w:r>
      <w:r w:rsidRPr="0035232F">
        <w:rPr>
          <w:b/>
          <w:iCs/>
          <w:color w:val="auto"/>
          <w:sz w:val="48"/>
          <w:szCs w:val="48"/>
        </w:rPr>
        <w:t>Интернет</w:t>
      </w:r>
      <w:r w:rsidR="00A35D19" w:rsidRPr="0035232F">
        <w:rPr>
          <w:b/>
          <w:iCs/>
          <w:color w:val="auto"/>
          <w:sz w:val="48"/>
          <w:szCs w:val="48"/>
        </w:rPr>
        <w:t>»</w:t>
      </w:r>
      <w:r w:rsidRPr="0035232F">
        <w:rPr>
          <w:b/>
          <w:iCs/>
          <w:color w:val="auto"/>
          <w:sz w:val="48"/>
          <w:szCs w:val="48"/>
        </w:rPr>
        <w:t xml:space="preserve"> </w:t>
      </w:r>
      <w:r w:rsidR="00820E9B" w:rsidRPr="0035232F">
        <w:rPr>
          <w:b/>
          <w:iCs/>
          <w:color w:val="auto"/>
          <w:sz w:val="48"/>
          <w:szCs w:val="48"/>
        </w:rPr>
        <w:t xml:space="preserve"> </w:t>
      </w: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  <w:r>
        <w:rPr>
          <w:b/>
          <w:iCs/>
          <w:color w:val="auto"/>
          <w:sz w:val="48"/>
          <w:szCs w:val="48"/>
        </w:rPr>
        <w:t>в МБОУ Титовской СОШ</w:t>
      </w: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48"/>
          <w:szCs w:val="4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8"/>
          <w:szCs w:val="28"/>
        </w:rPr>
      </w:pPr>
    </w:p>
    <w:p w:rsid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сл. Титовка</w:t>
      </w:r>
    </w:p>
    <w:p w:rsidR="0035232F" w:rsidRPr="0035232F" w:rsidRDefault="0035232F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2021</w:t>
      </w:r>
    </w:p>
    <w:p w:rsidR="00EA2777" w:rsidRPr="00EA2777" w:rsidRDefault="00EA2777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A2777" w:rsidRPr="0035232F" w:rsidRDefault="00EA2777" w:rsidP="00E029CF">
      <w:pPr>
        <w:pStyle w:val="a3"/>
        <w:spacing w:before="0" w:beforeAutospacing="0" w:after="0" w:afterAutospacing="0" w:line="276" w:lineRule="auto"/>
        <w:jc w:val="center"/>
        <w:rPr>
          <w:b/>
          <w:iCs/>
          <w:color w:val="auto"/>
          <w:sz w:val="28"/>
          <w:szCs w:val="28"/>
        </w:rPr>
      </w:pPr>
      <w:r w:rsidRPr="0035232F">
        <w:rPr>
          <w:b/>
          <w:iCs/>
          <w:color w:val="auto"/>
          <w:sz w:val="28"/>
          <w:szCs w:val="28"/>
        </w:rPr>
        <w:lastRenderedPageBreak/>
        <w:t>I. Общие положения.</w:t>
      </w:r>
    </w:p>
    <w:p w:rsidR="00B86E2C" w:rsidRPr="0035232F" w:rsidRDefault="00B86E2C" w:rsidP="00E029CF">
      <w:pPr>
        <w:pStyle w:val="a3"/>
        <w:spacing w:before="0" w:beforeAutospacing="0" w:after="0" w:afterAutospacing="0" w:line="276" w:lineRule="auto"/>
        <w:jc w:val="center"/>
        <w:rPr>
          <w:b/>
          <w:iCs/>
          <w:color w:val="auto"/>
          <w:sz w:val="28"/>
          <w:szCs w:val="28"/>
        </w:rPr>
      </w:pPr>
    </w:p>
    <w:p w:rsidR="00B86E2C" w:rsidRPr="0035232F" w:rsidRDefault="00EA2777" w:rsidP="00E029CF">
      <w:pPr>
        <w:pStyle w:val="a3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 w:rsidRPr="0035232F">
        <w:rPr>
          <w:iCs/>
          <w:color w:val="auto"/>
          <w:sz w:val="28"/>
          <w:szCs w:val="28"/>
        </w:rPr>
        <w:t xml:space="preserve">    </w:t>
      </w:r>
      <w:r w:rsidR="00B86E2C" w:rsidRPr="0035232F">
        <w:rPr>
          <w:iCs/>
          <w:color w:val="auto"/>
          <w:sz w:val="28"/>
          <w:szCs w:val="28"/>
        </w:rPr>
        <w:t xml:space="preserve"> </w:t>
      </w:r>
      <w:r w:rsidRPr="0035232F">
        <w:rPr>
          <w:iCs/>
          <w:color w:val="auto"/>
          <w:sz w:val="28"/>
          <w:szCs w:val="28"/>
        </w:rPr>
        <w:t xml:space="preserve">1.1. Настоящее Положение  разработано в  </w:t>
      </w:r>
      <w:r w:rsidR="004E1A0B" w:rsidRPr="0035232F">
        <w:rPr>
          <w:color w:val="auto"/>
          <w:sz w:val="28"/>
          <w:szCs w:val="28"/>
        </w:rPr>
        <w:t xml:space="preserve"> соответствии </w:t>
      </w:r>
      <w:r w:rsidR="00820E9B" w:rsidRPr="0035232F">
        <w:rPr>
          <w:color w:val="auto"/>
          <w:sz w:val="28"/>
          <w:szCs w:val="28"/>
        </w:rPr>
        <w:t>со статьей 47 Федерального закона от 29.12.2012 года  №273-ФЗ (ред. от 01.03.2020)  «Об образовании в Российской Федерации»</w:t>
      </w:r>
      <w:r w:rsidR="00432B51" w:rsidRPr="0035232F">
        <w:rPr>
          <w:color w:val="auto"/>
          <w:sz w:val="28"/>
          <w:szCs w:val="28"/>
        </w:rPr>
        <w:t>, Распоряжением Правительства РФ от 02.12.2015 №2471-р «Об утверждении Концепции информационной безопасности детей», Письмом Минобрнауки России от 28.04.2014 №ДЛ-115/03 «О направлении методических материалов для обеспечения информационной безопасности детей при использовании ресурсов сети Интернет» (вместе с «Методическими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образования», «Рекомендациями по организации системы ограничения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образования»), Письмом Минпросвещения России от 07.06.2019 №04-474 «О методических рекомендациях» (вместе с «Методическими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образования»)</w:t>
      </w:r>
      <w:r w:rsidR="00820E9B" w:rsidRPr="0035232F">
        <w:rPr>
          <w:color w:val="auto"/>
          <w:sz w:val="28"/>
          <w:szCs w:val="28"/>
        </w:rPr>
        <w:t>.</w:t>
      </w:r>
    </w:p>
    <w:p w:rsidR="0002311A" w:rsidRPr="0035232F" w:rsidRDefault="00B86E2C" w:rsidP="00E029CF">
      <w:pPr>
        <w:pStyle w:val="a3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 w:rsidRPr="0035232F">
        <w:rPr>
          <w:color w:val="auto"/>
          <w:sz w:val="28"/>
          <w:szCs w:val="28"/>
        </w:rPr>
        <w:t xml:space="preserve">     1.2. Положение </w:t>
      </w:r>
      <w:proofErr w:type="gramStart"/>
      <w:r w:rsidR="00820E9B" w:rsidRPr="0035232F">
        <w:rPr>
          <w:color w:val="auto"/>
          <w:sz w:val="28"/>
          <w:szCs w:val="28"/>
        </w:rPr>
        <w:t xml:space="preserve">регламентирует </w:t>
      </w:r>
      <w:r w:rsidR="000E2EF0" w:rsidRPr="0035232F">
        <w:rPr>
          <w:color w:val="auto"/>
          <w:sz w:val="28"/>
          <w:szCs w:val="28"/>
        </w:rPr>
        <w:t xml:space="preserve"> единые</w:t>
      </w:r>
      <w:proofErr w:type="gramEnd"/>
      <w:r w:rsidR="000E2EF0" w:rsidRPr="0035232F">
        <w:rPr>
          <w:color w:val="auto"/>
          <w:sz w:val="28"/>
          <w:szCs w:val="28"/>
        </w:rPr>
        <w:t xml:space="preserve"> требования по обеспечению информационной безопасности М</w:t>
      </w:r>
      <w:r w:rsidR="0035232F">
        <w:rPr>
          <w:color w:val="auto"/>
          <w:sz w:val="28"/>
          <w:szCs w:val="28"/>
        </w:rPr>
        <w:t>БОУ Титовская СОШ</w:t>
      </w:r>
      <w:r w:rsidR="000E2EF0" w:rsidRPr="0035232F">
        <w:rPr>
          <w:color w:val="auto"/>
          <w:sz w:val="28"/>
          <w:szCs w:val="28"/>
        </w:rPr>
        <w:t xml:space="preserve"> (далее – </w:t>
      </w:r>
      <w:r w:rsidR="0035232F">
        <w:rPr>
          <w:color w:val="auto"/>
          <w:sz w:val="28"/>
          <w:szCs w:val="28"/>
        </w:rPr>
        <w:t>Образовательная организация</w:t>
      </w:r>
      <w:r w:rsidR="000E2EF0" w:rsidRPr="0035232F">
        <w:rPr>
          <w:color w:val="auto"/>
          <w:sz w:val="28"/>
          <w:szCs w:val="28"/>
        </w:rPr>
        <w:t xml:space="preserve">) при использовании ресурсов и каналов передачи данных сети </w:t>
      </w:r>
      <w:r w:rsidR="0002311A" w:rsidRPr="0035232F">
        <w:rPr>
          <w:color w:val="auto"/>
          <w:sz w:val="28"/>
          <w:szCs w:val="28"/>
        </w:rPr>
        <w:t>«</w:t>
      </w:r>
      <w:r w:rsidR="000E2EF0" w:rsidRPr="0035232F">
        <w:rPr>
          <w:color w:val="auto"/>
          <w:sz w:val="28"/>
          <w:szCs w:val="28"/>
        </w:rPr>
        <w:t>Интернет</w:t>
      </w:r>
      <w:r w:rsidR="0002311A" w:rsidRPr="0035232F">
        <w:rPr>
          <w:color w:val="auto"/>
          <w:sz w:val="28"/>
          <w:szCs w:val="28"/>
        </w:rPr>
        <w:t>»</w:t>
      </w:r>
      <w:r w:rsidR="000E2EF0" w:rsidRPr="0035232F">
        <w:rPr>
          <w:color w:val="auto"/>
          <w:sz w:val="28"/>
          <w:szCs w:val="28"/>
        </w:rPr>
        <w:t xml:space="preserve"> и определяет их полномочия, обязанности и ответственность</w:t>
      </w:r>
      <w:r w:rsidR="0002311A" w:rsidRPr="0035232F">
        <w:rPr>
          <w:color w:val="auto"/>
          <w:sz w:val="28"/>
          <w:szCs w:val="28"/>
        </w:rPr>
        <w:t>.</w:t>
      </w:r>
    </w:p>
    <w:p w:rsidR="0002311A" w:rsidRPr="0035232F" w:rsidRDefault="00B86E2C" w:rsidP="00E029CF">
      <w:pPr>
        <w:pStyle w:val="a3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 w:rsidRPr="0035232F">
        <w:rPr>
          <w:color w:val="auto"/>
          <w:sz w:val="28"/>
          <w:szCs w:val="28"/>
        </w:rPr>
        <w:t xml:space="preserve">     1.3. Настоящее Положение </w:t>
      </w:r>
      <w:r w:rsidR="000E2EF0" w:rsidRPr="0035232F">
        <w:rPr>
          <w:color w:val="auto"/>
          <w:sz w:val="28"/>
          <w:szCs w:val="28"/>
        </w:rPr>
        <w:t xml:space="preserve">предназначено для работников </w:t>
      </w:r>
      <w:r w:rsidR="0035232F">
        <w:rPr>
          <w:color w:val="auto"/>
          <w:sz w:val="28"/>
          <w:szCs w:val="28"/>
        </w:rPr>
        <w:t>образовательной организации</w:t>
      </w:r>
      <w:r w:rsidR="000E2EF0" w:rsidRPr="0035232F">
        <w:rPr>
          <w:color w:val="auto"/>
          <w:sz w:val="28"/>
          <w:szCs w:val="28"/>
        </w:rPr>
        <w:t>, выполнение должностных обязанностей которых связано с использованием персональных компьютеров</w:t>
      </w:r>
      <w:r w:rsidR="0002311A" w:rsidRPr="0035232F">
        <w:rPr>
          <w:color w:val="auto"/>
          <w:sz w:val="28"/>
          <w:szCs w:val="28"/>
        </w:rPr>
        <w:t>.</w:t>
      </w:r>
    </w:p>
    <w:p w:rsidR="0002311A" w:rsidRPr="0035232F" w:rsidRDefault="0002311A" w:rsidP="00E029CF">
      <w:pPr>
        <w:pStyle w:val="a3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 w:rsidRPr="0035232F">
        <w:rPr>
          <w:color w:val="auto"/>
          <w:sz w:val="28"/>
          <w:szCs w:val="28"/>
        </w:rPr>
        <w:t xml:space="preserve">     1.4. Использование сети «Интернет» в </w:t>
      </w:r>
      <w:r w:rsidR="0035232F">
        <w:rPr>
          <w:color w:val="auto"/>
          <w:sz w:val="28"/>
          <w:szCs w:val="28"/>
        </w:rPr>
        <w:t>образовательной организации</w:t>
      </w:r>
      <w:r w:rsidRPr="0035232F">
        <w:rPr>
          <w:color w:val="auto"/>
          <w:sz w:val="28"/>
          <w:szCs w:val="28"/>
        </w:rPr>
        <w:t xml:space="preserve"> подчинено следующим принципам: </w:t>
      </w:r>
    </w:p>
    <w:p w:rsidR="0002311A" w:rsidRPr="0035232F" w:rsidRDefault="0002311A" w:rsidP="00E029CF">
      <w:pPr>
        <w:pStyle w:val="a3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 w:rsidRPr="0035232F">
        <w:rPr>
          <w:color w:val="auto"/>
          <w:sz w:val="28"/>
          <w:szCs w:val="28"/>
        </w:rPr>
        <w:t xml:space="preserve">- соответствия образовательным целям; </w:t>
      </w:r>
    </w:p>
    <w:p w:rsidR="0002311A" w:rsidRPr="0035232F" w:rsidRDefault="0002311A" w:rsidP="00E029CF">
      <w:pPr>
        <w:pStyle w:val="a3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 w:rsidRPr="0035232F">
        <w:rPr>
          <w:color w:val="auto"/>
          <w:sz w:val="28"/>
          <w:szCs w:val="28"/>
        </w:rPr>
        <w:t xml:space="preserve">- содействия гармоничному формированию и развитию личности; </w:t>
      </w:r>
    </w:p>
    <w:p w:rsidR="0002311A" w:rsidRPr="0035232F" w:rsidRDefault="0002311A" w:rsidP="00E029CF">
      <w:pPr>
        <w:pStyle w:val="a3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 w:rsidRPr="0035232F">
        <w:rPr>
          <w:color w:val="auto"/>
          <w:sz w:val="28"/>
          <w:szCs w:val="28"/>
        </w:rPr>
        <w:t xml:space="preserve">- уважения закона, авторских и смежных прав, а также иных прав, чести и достоинства других граждан и пользователей «Интернета»; </w:t>
      </w:r>
    </w:p>
    <w:p w:rsidR="0002311A" w:rsidRPr="0035232F" w:rsidRDefault="0002311A" w:rsidP="00E029CF">
      <w:pPr>
        <w:pStyle w:val="a3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 w:rsidRPr="0035232F">
        <w:rPr>
          <w:color w:val="auto"/>
          <w:sz w:val="28"/>
          <w:szCs w:val="28"/>
        </w:rPr>
        <w:t xml:space="preserve">- приобретения новых навыков и знаний; </w:t>
      </w:r>
    </w:p>
    <w:p w:rsidR="0002311A" w:rsidRPr="0035232F" w:rsidRDefault="0002311A" w:rsidP="00E029CF">
      <w:pPr>
        <w:pStyle w:val="a3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 w:rsidRPr="0035232F">
        <w:rPr>
          <w:color w:val="auto"/>
          <w:sz w:val="28"/>
          <w:szCs w:val="28"/>
        </w:rPr>
        <w:t xml:space="preserve">- расширения применяемого спектра учебных и наглядных пособий; </w:t>
      </w:r>
    </w:p>
    <w:p w:rsidR="0002311A" w:rsidRPr="0035232F" w:rsidRDefault="0002311A" w:rsidP="00E029CF">
      <w:pPr>
        <w:pStyle w:val="a3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 w:rsidRPr="0035232F">
        <w:rPr>
          <w:color w:val="auto"/>
          <w:sz w:val="28"/>
          <w:szCs w:val="28"/>
        </w:rPr>
        <w:t xml:space="preserve">- социализации личности, введения в информационное общество. </w:t>
      </w:r>
    </w:p>
    <w:p w:rsidR="00EA2777" w:rsidRPr="0035232F" w:rsidRDefault="00E93EBC" w:rsidP="00E029CF">
      <w:pPr>
        <w:pStyle w:val="a3"/>
        <w:spacing w:before="0" w:beforeAutospacing="0" w:after="0" w:afterAutospacing="0" w:line="276" w:lineRule="auto"/>
        <w:jc w:val="both"/>
        <w:rPr>
          <w:iCs/>
          <w:color w:val="auto"/>
          <w:sz w:val="28"/>
          <w:szCs w:val="28"/>
        </w:rPr>
      </w:pPr>
      <w:r w:rsidRPr="0035232F">
        <w:rPr>
          <w:color w:val="auto"/>
          <w:sz w:val="28"/>
          <w:szCs w:val="28"/>
        </w:rPr>
        <w:lastRenderedPageBreak/>
        <w:t xml:space="preserve">     </w:t>
      </w:r>
      <w:r w:rsidR="00EA2777" w:rsidRPr="0035232F">
        <w:rPr>
          <w:iCs/>
          <w:color w:val="auto"/>
          <w:sz w:val="28"/>
          <w:szCs w:val="28"/>
        </w:rPr>
        <w:t>1.</w:t>
      </w:r>
      <w:r w:rsidR="0002311A" w:rsidRPr="0035232F">
        <w:rPr>
          <w:iCs/>
          <w:color w:val="auto"/>
          <w:sz w:val="28"/>
          <w:szCs w:val="28"/>
        </w:rPr>
        <w:t>5</w:t>
      </w:r>
      <w:r w:rsidR="00EA2777" w:rsidRPr="0035232F">
        <w:rPr>
          <w:iCs/>
          <w:color w:val="auto"/>
          <w:sz w:val="28"/>
          <w:szCs w:val="28"/>
        </w:rPr>
        <w:t xml:space="preserve">. </w:t>
      </w:r>
      <w:proofErr w:type="gramStart"/>
      <w:r w:rsidR="00EA2777" w:rsidRPr="0035232F">
        <w:rPr>
          <w:iCs/>
          <w:color w:val="auto"/>
          <w:sz w:val="28"/>
          <w:szCs w:val="28"/>
        </w:rPr>
        <w:t>Данное  Положение</w:t>
      </w:r>
      <w:proofErr w:type="gramEnd"/>
      <w:r w:rsidR="00EA2777" w:rsidRPr="0035232F">
        <w:rPr>
          <w:iCs/>
          <w:color w:val="auto"/>
          <w:sz w:val="28"/>
          <w:szCs w:val="28"/>
        </w:rPr>
        <w:t xml:space="preserve">  размещается  на</w:t>
      </w:r>
      <w:r w:rsidR="0035232F">
        <w:rPr>
          <w:iCs/>
          <w:color w:val="auto"/>
          <w:sz w:val="28"/>
          <w:szCs w:val="28"/>
        </w:rPr>
        <w:t xml:space="preserve"> официальном сайте МБОУ Титовской СОШ </w:t>
      </w:r>
      <w:r w:rsidR="00EA2777" w:rsidRPr="0035232F">
        <w:rPr>
          <w:iCs/>
          <w:color w:val="auto"/>
          <w:sz w:val="28"/>
          <w:szCs w:val="28"/>
        </w:rPr>
        <w:t>в информационно-телекоммуникационной сети «Интернет».</w:t>
      </w:r>
    </w:p>
    <w:p w:rsidR="00527003" w:rsidRPr="0035232F" w:rsidRDefault="00527003" w:rsidP="00E029CF">
      <w:pPr>
        <w:pStyle w:val="a3"/>
        <w:spacing w:before="0" w:beforeAutospacing="0" w:after="0" w:afterAutospacing="0" w:line="276" w:lineRule="auto"/>
        <w:jc w:val="both"/>
        <w:rPr>
          <w:iCs/>
          <w:color w:val="auto"/>
          <w:sz w:val="28"/>
          <w:szCs w:val="28"/>
        </w:rPr>
      </w:pPr>
    </w:p>
    <w:p w:rsidR="0002311A" w:rsidRPr="0035232F" w:rsidRDefault="0007014F" w:rsidP="00E029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232F">
        <w:rPr>
          <w:rFonts w:ascii="Times New Roman" w:hAnsi="Times New Roman"/>
          <w:b/>
          <w:sz w:val="28"/>
          <w:szCs w:val="28"/>
          <w:lang w:val="en-US"/>
        </w:rPr>
        <w:t>II</w:t>
      </w:r>
      <w:r w:rsidR="00103249" w:rsidRPr="0035232F">
        <w:rPr>
          <w:rFonts w:ascii="Times New Roman" w:hAnsi="Times New Roman"/>
          <w:b/>
          <w:sz w:val="28"/>
          <w:szCs w:val="28"/>
        </w:rPr>
        <w:t xml:space="preserve">. </w:t>
      </w:r>
      <w:r w:rsidR="0002311A" w:rsidRPr="0035232F">
        <w:rPr>
          <w:rFonts w:ascii="Times New Roman" w:hAnsi="Times New Roman"/>
          <w:b/>
          <w:sz w:val="28"/>
          <w:szCs w:val="28"/>
        </w:rPr>
        <w:t>Основные требования.</w:t>
      </w:r>
    </w:p>
    <w:p w:rsidR="0002311A" w:rsidRPr="0035232F" w:rsidRDefault="0002311A" w:rsidP="00E029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311A" w:rsidRPr="0035232F" w:rsidRDefault="0002311A" w:rsidP="00E029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232F">
        <w:rPr>
          <w:rFonts w:ascii="Times New Roman" w:hAnsi="Times New Roman"/>
          <w:sz w:val="28"/>
          <w:szCs w:val="28"/>
        </w:rPr>
        <w:t xml:space="preserve">     2.1. Доступ в сеть </w:t>
      </w:r>
      <w:r w:rsidR="0073376B" w:rsidRPr="0035232F">
        <w:rPr>
          <w:rFonts w:ascii="Times New Roman" w:hAnsi="Times New Roman"/>
          <w:sz w:val="28"/>
          <w:szCs w:val="28"/>
        </w:rPr>
        <w:t>«</w:t>
      </w:r>
      <w:r w:rsidRPr="0035232F">
        <w:rPr>
          <w:rFonts w:ascii="Times New Roman" w:hAnsi="Times New Roman"/>
          <w:sz w:val="28"/>
          <w:szCs w:val="28"/>
        </w:rPr>
        <w:t>Интернет</w:t>
      </w:r>
      <w:r w:rsidR="0073376B" w:rsidRPr="0035232F">
        <w:rPr>
          <w:rFonts w:ascii="Times New Roman" w:hAnsi="Times New Roman"/>
          <w:sz w:val="28"/>
          <w:szCs w:val="28"/>
        </w:rPr>
        <w:t>»</w:t>
      </w:r>
      <w:r w:rsidRPr="0035232F">
        <w:rPr>
          <w:rFonts w:ascii="Times New Roman" w:hAnsi="Times New Roman"/>
          <w:sz w:val="28"/>
          <w:szCs w:val="28"/>
        </w:rPr>
        <w:t xml:space="preserve"> предоставляется работникам </w:t>
      </w:r>
      <w:r w:rsidR="0035232F">
        <w:rPr>
          <w:rFonts w:ascii="Times New Roman" w:hAnsi="Times New Roman"/>
          <w:sz w:val="28"/>
          <w:szCs w:val="28"/>
        </w:rPr>
        <w:t xml:space="preserve">школы </w:t>
      </w:r>
      <w:r w:rsidRPr="0035232F">
        <w:rPr>
          <w:rFonts w:ascii="Times New Roman" w:hAnsi="Times New Roman"/>
          <w:sz w:val="28"/>
          <w:szCs w:val="28"/>
        </w:rPr>
        <w:t>исключительно</w:t>
      </w:r>
      <w:r w:rsidR="0073376B" w:rsidRPr="0035232F">
        <w:rPr>
          <w:rFonts w:ascii="Times New Roman" w:hAnsi="Times New Roman"/>
          <w:sz w:val="28"/>
          <w:szCs w:val="28"/>
        </w:rPr>
        <w:t xml:space="preserve"> </w:t>
      </w:r>
      <w:r w:rsidRPr="0035232F">
        <w:rPr>
          <w:rFonts w:ascii="Times New Roman" w:hAnsi="Times New Roman"/>
          <w:sz w:val="28"/>
          <w:szCs w:val="28"/>
        </w:rPr>
        <w:t>для выполнения ими своих функциональных обязанностей. При осуществлении доступа в</w:t>
      </w:r>
      <w:r w:rsidR="0073376B" w:rsidRPr="0035232F">
        <w:rPr>
          <w:rFonts w:ascii="Times New Roman" w:hAnsi="Times New Roman"/>
          <w:sz w:val="28"/>
          <w:szCs w:val="28"/>
        </w:rPr>
        <w:t xml:space="preserve"> «</w:t>
      </w:r>
      <w:r w:rsidRPr="0035232F">
        <w:rPr>
          <w:rFonts w:ascii="Times New Roman" w:hAnsi="Times New Roman"/>
          <w:sz w:val="28"/>
          <w:szCs w:val="28"/>
        </w:rPr>
        <w:t>Интернет</w:t>
      </w:r>
      <w:r w:rsidR="0073376B" w:rsidRPr="0035232F">
        <w:rPr>
          <w:rFonts w:ascii="Times New Roman" w:hAnsi="Times New Roman"/>
          <w:sz w:val="28"/>
          <w:szCs w:val="28"/>
        </w:rPr>
        <w:t>»</w:t>
      </w:r>
      <w:r w:rsidRPr="0035232F">
        <w:rPr>
          <w:rFonts w:ascii="Times New Roman" w:hAnsi="Times New Roman"/>
          <w:sz w:val="28"/>
          <w:szCs w:val="28"/>
        </w:rPr>
        <w:t xml:space="preserve">, в отношении информации </w:t>
      </w:r>
      <w:r w:rsidR="0035232F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5232F">
        <w:rPr>
          <w:rFonts w:ascii="Times New Roman" w:hAnsi="Times New Roman"/>
          <w:sz w:val="28"/>
          <w:szCs w:val="28"/>
        </w:rPr>
        <w:t xml:space="preserve"> ограниченного использования должен</w:t>
      </w:r>
      <w:r w:rsidR="0073376B" w:rsidRPr="0035232F">
        <w:rPr>
          <w:rFonts w:ascii="Times New Roman" w:hAnsi="Times New Roman"/>
          <w:sz w:val="28"/>
          <w:szCs w:val="28"/>
        </w:rPr>
        <w:t xml:space="preserve"> </w:t>
      </w:r>
      <w:r w:rsidRPr="0035232F">
        <w:rPr>
          <w:rFonts w:ascii="Times New Roman" w:hAnsi="Times New Roman"/>
          <w:sz w:val="28"/>
          <w:szCs w:val="28"/>
        </w:rPr>
        <w:t>соблюдаться режим конфиденциальности.</w:t>
      </w:r>
    </w:p>
    <w:p w:rsidR="007A04DB" w:rsidRPr="0035232F" w:rsidRDefault="007A04DB" w:rsidP="00E029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232F">
        <w:rPr>
          <w:rFonts w:ascii="Times New Roman" w:hAnsi="Times New Roman"/>
          <w:sz w:val="28"/>
          <w:szCs w:val="28"/>
        </w:rPr>
        <w:t xml:space="preserve">     2.2. </w:t>
      </w:r>
      <w:r w:rsidR="0035232F">
        <w:rPr>
          <w:rFonts w:ascii="Times New Roman" w:hAnsi="Times New Roman"/>
          <w:sz w:val="28"/>
          <w:szCs w:val="28"/>
        </w:rPr>
        <w:t>Директор школы</w:t>
      </w:r>
      <w:r w:rsidRPr="0035232F">
        <w:rPr>
          <w:rFonts w:ascii="Times New Roman" w:hAnsi="Times New Roman"/>
          <w:sz w:val="28"/>
          <w:szCs w:val="28"/>
        </w:rPr>
        <w:t xml:space="preserve"> отвечает за эффективный и безопасный доступ к сети «Интернет» работников и учащихся </w:t>
      </w:r>
      <w:r w:rsidR="0035232F">
        <w:rPr>
          <w:rFonts w:ascii="Times New Roman" w:hAnsi="Times New Roman"/>
          <w:sz w:val="28"/>
          <w:szCs w:val="28"/>
        </w:rPr>
        <w:t>МБОУ Титовской СОШ</w:t>
      </w:r>
      <w:r w:rsidRPr="0035232F">
        <w:rPr>
          <w:rFonts w:ascii="Times New Roman" w:hAnsi="Times New Roman"/>
          <w:sz w:val="28"/>
          <w:szCs w:val="28"/>
        </w:rPr>
        <w:t>, назначает в соответствии с установленными правилами лицо, ответственное за организацию работы и ограничение доступа к сети «Интернет».</w:t>
      </w:r>
    </w:p>
    <w:p w:rsidR="0002311A" w:rsidRPr="00E029CF" w:rsidRDefault="0073376B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232F">
        <w:rPr>
          <w:rFonts w:ascii="Times New Roman" w:hAnsi="Times New Roman"/>
          <w:sz w:val="28"/>
          <w:szCs w:val="28"/>
        </w:rPr>
        <w:t xml:space="preserve">     </w:t>
      </w:r>
      <w:r w:rsidR="0002311A" w:rsidRPr="0035232F">
        <w:rPr>
          <w:rFonts w:ascii="Times New Roman" w:hAnsi="Times New Roman"/>
          <w:sz w:val="28"/>
          <w:szCs w:val="28"/>
        </w:rPr>
        <w:t>2.</w:t>
      </w:r>
      <w:r w:rsidR="007A04DB" w:rsidRPr="0035232F">
        <w:rPr>
          <w:rFonts w:ascii="Times New Roman" w:hAnsi="Times New Roman"/>
          <w:sz w:val="28"/>
          <w:szCs w:val="28"/>
        </w:rPr>
        <w:t>3</w:t>
      </w:r>
      <w:r w:rsidR="0002311A" w:rsidRPr="0035232F">
        <w:rPr>
          <w:rFonts w:ascii="Times New Roman" w:hAnsi="Times New Roman"/>
          <w:sz w:val="28"/>
          <w:szCs w:val="28"/>
        </w:rPr>
        <w:t xml:space="preserve">. Для работы в сети </w:t>
      </w:r>
      <w:r w:rsidRPr="0035232F">
        <w:rPr>
          <w:rFonts w:ascii="Times New Roman" w:hAnsi="Times New Roman"/>
          <w:sz w:val="28"/>
          <w:szCs w:val="28"/>
        </w:rPr>
        <w:t>«</w:t>
      </w:r>
      <w:r w:rsidR="0002311A" w:rsidRPr="0035232F">
        <w:rPr>
          <w:rFonts w:ascii="Times New Roman" w:hAnsi="Times New Roman"/>
          <w:sz w:val="28"/>
          <w:szCs w:val="28"/>
        </w:rPr>
        <w:t>Интернет</w:t>
      </w:r>
      <w:r w:rsidRPr="0035232F">
        <w:rPr>
          <w:rFonts w:ascii="Times New Roman" w:hAnsi="Times New Roman"/>
          <w:sz w:val="28"/>
          <w:szCs w:val="28"/>
        </w:rPr>
        <w:t>»</w:t>
      </w:r>
      <w:r w:rsidR="0002311A" w:rsidRPr="0035232F">
        <w:rPr>
          <w:rFonts w:ascii="Times New Roman" w:hAnsi="Times New Roman"/>
          <w:sz w:val="28"/>
          <w:szCs w:val="28"/>
        </w:rPr>
        <w:t xml:space="preserve"> используются </w:t>
      </w:r>
      <w:r w:rsidRPr="0035232F">
        <w:rPr>
          <w:rFonts w:ascii="Times New Roman" w:hAnsi="Times New Roman"/>
          <w:sz w:val="28"/>
          <w:szCs w:val="28"/>
        </w:rPr>
        <w:t>автоматизированные рабочие места</w:t>
      </w:r>
      <w:r w:rsidR="0002311A" w:rsidRPr="0035232F">
        <w:rPr>
          <w:rFonts w:ascii="Times New Roman" w:hAnsi="Times New Roman"/>
          <w:sz w:val="28"/>
          <w:szCs w:val="28"/>
        </w:rPr>
        <w:t>, удовлетворяющие техническим</w:t>
      </w:r>
      <w:r w:rsidRPr="0035232F">
        <w:rPr>
          <w:rFonts w:ascii="Times New Roman" w:hAnsi="Times New Roman"/>
          <w:sz w:val="28"/>
          <w:szCs w:val="28"/>
        </w:rPr>
        <w:t xml:space="preserve"> </w:t>
      </w:r>
      <w:r w:rsidR="0002311A" w:rsidRPr="0035232F">
        <w:rPr>
          <w:rFonts w:ascii="Times New Roman" w:hAnsi="Times New Roman"/>
          <w:sz w:val="28"/>
          <w:szCs w:val="28"/>
        </w:rPr>
        <w:t xml:space="preserve">требованиям, необходимым для выполнения этих задач.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В качестве программного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обеспечения для в сети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, рекомендуются к использованию браузеры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семейства </w:t>
      </w:r>
      <w:proofErr w:type="spellStart"/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Microsoft</w:t>
      </w:r>
      <w:proofErr w:type="spellEnd"/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Internet</w:t>
      </w:r>
      <w:proofErr w:type="spellEnd"/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Explorer</w:t>
      </w:r>
      <w:proofErr w:type="spellEnd"/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. Возможно использование других браузеров либо</w:t>
      </w:r>
      <w:r w:rsidR="00E029CF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лицензионных, либо свободно распространяемых, при согласовании специалистом по защите</w:t>
      </w:r>
      <w:r w:rsidR="00E029CF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информации.</w:t>
      </w:r>
    </w:p>
    <w:p w:rsidR="0002311A" w:rsidRPr="00E029CF" w:rsidRDefault="0073376B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7A04DB" w:rsidRPr="00E029C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. В целях контроля использования ресурсов сети 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, разграничения прав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доступа в 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, снижения нагрузки на каналы передачи данных, обеспечения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безопасности доступа в 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чреждении используется прокси-сервер. </w:t>
      </w:r>
      <w:proofErr w:type="gramStart"/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Любое 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>программное обеспечение</w:t>
      </w:r>
      <w:proofErr w:type="gramEnd"/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авторизованное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для применения в 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чреждении и имеющее функционал доступа к 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>информационным системам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с использованием сети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FE1143"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должно функционировать только через прокси-сервер.</w:t>
      </w:r>
    </w:p>
    <w:p w:rsidR="0002311A" w:rsidRPr="00E029CF" w:rsidRDefault="00FE1143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2.</w:t>
      </w:r>
      <w:r w:rsidR="007A04DB" w:rsidRPr="00E029C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. Используемое в учреждении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программное обеспечение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для доступа к ресурсам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, не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должно предоставлять возможности создания несанкционированных, неконтролируемых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подключений из сети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к локальной сети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чреждения.</w:t>
      </w:r>
    </w:p>
    <w:p w:rsidR="0002311A" w:rsidRPr="00E029CF" w:rsidRDefault="00FE1143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2.</w:t>
      </w:r>
      <w:r w:rsidR="007A04DB" w:rsidRPr="00E029C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. При работе в сети Интернет пользователям запрещается:</w:t>
      </w:r>
    </w:p>
    <w:p w:rsidR="00FE1143" w:rsidRPr="00E029CF" w:rsidRDefault="00FE1143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>- загружать, самостоятельно устанавливать прикладное, операционное, сетевое и другие виды программного обеспечения, а также осуществлять обновления, если эта работа не входит в его должностные обязанности;</w:t>
      </w:r>
    </w:p>
    <w:p w:rsidR="006E726D" w:rsidRPr="00E029CF" w:rsidRDefault="006E726D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- подтверждать любые запросы ресурсов в сети «Интернет» на установку любого программного обеспечения, а </w:t>
      </w:r>
      <w:proofErr w:type="gramStart"/>
      <w:r w:rsidRPr="00E029CF">
        <w:rPr>
          <w:rFonts w:ascii="Times New Roman" w:hAnsi="Times New Roman"/>
          <w:color w:val="000000" w:themeColor="text1"/>
          <w:sz w:val="28"/>
          <w:szCs w:val="28"/>
        </w:rPr>
        <w:t>так же</w:t>
      </w:r>
      <w:proofErr w:type="gramEnd"/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переход на другие ресурсы «Интернет», если они не известны пользователю.</w:t>
      </w:r>
    </w:p>
    <w:p w:rsidR="0002311A" w:rsidRPr="00E029CF" w:rsidRDefault="00D13CA4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использование рабочего времени и ресурсов сети Интернет в личных целях;</w:t>
      </w:r>
    </w:p>
    <w:p w:rsidR="00D13CA4" w:rsidRPr="00E029CF" w:rsidRDefault="00D13CA4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lastRenderedPageBreak/>
        <w:t>- подключаться к ресурсам «Интернет», используя персональный компьютер Учреждения через не служебный канал доступа (сотовый телефон, модем, и другие устройства);</w:t>
      </w:r>
    </w:p>
    <w:p w:rsidR="0002311A" w:rsidRPr="00E029CF" w:rsidRDefault="00D13CA4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посещение ресурсов, создание, распространение информационных материалов и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сообщений, содержащих оскорбительную или провокационную информацию (к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примеру, материалы, касающиеся сексуальных домогательств, расовых унижений,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дискриминации по половому признаку, затрагивающие в оскорбительной форме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вопросы возраста или сексуальной ориентации, религиозные или политические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пристрастия, национальность или состояние здоровья, нарушающие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законодательство РФ);</w:t>
      </w:r>
    </w:p>
    <w:p w:rsidR="0002311A" w:rsidRPr="00E029CF" w:rsidRDefault="00D13CA4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несанкционированное распространение информации рекламного характера;</w:t>
      </w:r>
    </w:p>
    <w:p w:rsidR="0002311A" w:rsidRPr="00E029CF" w:rsidRDefault="00D13CA4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осуществлять доступ в социальные сети в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, если соответствующие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функциональные обязанности не указаны в должностной инструкции;</w:t>
      </w:r>
    </w:p>
    <w:p w:rsidR="0002311A" w:rsidRPr="00E029CF" w:rsidRDefault="00D13CA4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применять программные средства удаленного управления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автоматизированным рабочим местом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и использовать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таковые в любом виде;</w:t>
      </w:r>
    </w:p>
    <w:p w:rsidR="0002311A" w:rsidRPr="00E029CF" w:rsidRDefault="00D13CA4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использовать личный адрес электронной почты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чреждения для регистрации в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публичных сервисах, если персонализированный доступ к публичному сервису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(или получение информации от публичных сервисов) не требуется для выполнения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функциональных обязанностей;</w:t>
      </w:r>
    </w:p>
    <w:p w:rsidR="0002311A" w:rsidRPr="00E029CF" w:rsidRDefault="00D13CA4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подключать к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автоматизированному рабочему месту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любое неавторизованное телекоммуникационное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оборудование, осуществлять с помощью него доступ в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чреждения без согласования с </w:t>
      </w:r>
      <w:proofErr w:type="gramStart"/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руководителем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чреждения</w:t>
      </w:r>
      <w:proofErr w:type="gramEnd"/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2311A" w:rsidRPr="00E029CF" w:rsidRDefault="00D13CA4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использовать специальные программные средства обеспечения анонимности</w:t>
      </w:r>
      <w:r w:rsidR="006E726D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доступа в </w:t>
      </w:r>
      <w:r w:rsidR="006E726D"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6E726D" w:rsidRPr="00E029CF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02311A" w:rsidRPr="00E029CF" w:rsidRDefault="006E726D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7A04DB" w:rsidRPr="00E029C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Работники Учреждения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при работе в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должны самостоятельно обеспечивать</w:t>
      </w:r>
      <w:r w:rsid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конфиденциальность информации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чреждения, доступ к которой они получили в рамках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функциональной деятельности.</w:t>
      </w:r>
    </w:p>
    <w:p w:rsidR="0002311A" w:rsidRPr="00E029CF" w:rsidRDefault="006E726D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7A04DB" w:rsidRPr="00E029C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. Любые сообщения, кроме официальных публикаций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чреждения, размещаемые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пользователем в публичный доступ сети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, должны включать ссылку о том, что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выраженная точка зрения является личной, и не может быть расценена как официальная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позиция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чреждения.</w:t>
      </w:r>
    </w:p>
    <w:p w:rsidR="0002311A" w:rsidRPr="00E029CF" w:rsidRDefault="006E726D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7A04DB" w:rsidRPr="00E029C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. Запрещенные в п. 2.</w:t>
      </w:r>
      <w:r w:rsidR="007A04DB" w:rsidRPr="00E029C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для использования ресурсы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должны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блокироваться на прокси-сервере. Пользователи обязаны незамедлительно сообщать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руководителю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об обнаруженных и доступных из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локальной сети незаблокированных ресурсах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. Прокси-сервер протоколирует и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хранит действия пользователей в сети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на срок не менее чем один год. Протоколы</w:t>
      </w:r>
      <w:r w:rsidR="00D65C3A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11A" w:rsidRPr="00E029CF">
        <w:rPr>
          <w:rFonts w:ascii="Times New Roman" w:hAnsi="Times New Roman"/>
          <w:color w:val="000000" w:themeColor="text1"/>
          <w:sz w:val="28"/>
          <w:szCs w:val="28"/>
        </w:rPr>
        <w:t>прокси-сервера защищаются от несанкционированного доступа.</w:t>
      </w:r>
    </w:p>
    <w:p w:rsidR="00760D77" w:rsidRPr="00E029CF" w:rsidRDefault="00D65C3A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 w:rsidR="007A04DB" w:rsidRPr="00E029CF" w:rsidRDefault="00760D77" w:rsidP="00E029C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lastRenderedPageBreak/>
        <w:t>III</w:t>
      </w:r>
      <w:r w:rsidR="00E93EBC" w:rsidRPr="00E029C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8118FB" w:rsidRPr="00E029C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53DCB" w:rsidRPr="00E029CF">
        <w:rPr>
          <w:rFonts w:ascii="Times New Roman" w:hAnsi="Times New Roman"/>
          <w:b/>
          <w:color w:val="000000" w:themeColor="text1"/>
          <w:sz w:val="28"/>
          <w:szCs w:val="28"/>
        </w:rPr>
        <w:t>Основные правила работы.</w:t>
      </w:r>
    </w:p>
    <w:p w:rsidR="00653DCB" w:rsidRPr="00E029CF" w:rsidRDefault="00653DCB" w:rsidP="00E029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45937" w:rsidRPr="00E029CF" w:rsidRDefault="00653DCB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3.1. За одним рабочим местом должно находиться не более одного </w:t>
      </w:r>
      <w:r w:rsidR="00145937" w:rsidRPr="00E029CF">
        <w:rPr>
          <w:rFonts w:ascii="Times New Roman" w:hAnsi="Times New Roman"/>
          <w:color w:val="000000" w:themeColor="text1"/>
          <w:sz w:val="28"/>
          <w:szCs w:val="28"/>
        </w:rPr>
        <w:t>работника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. Запрещается работать под чужим регистрационным именем, сообщать кому-либо свой пароль, одновременно входить в систему более чем с одно</w:t>
      </w:r>
      <w:r w:rsidR="00145937" w:rsidRPr="00E029CF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937" w:rsidRPr="00E029CF">
        <w:rPr>
          <w:rFonts w:ascii="Times New Roman" w:hAnsi="Times New Roman"/>
          <w:color w:val="000000" w:themeColor="text1"/>
          <w:sz w:val="28"/>
          <w:szCs w:val="28"/>
        </w:rPr>
        <w:t>персонального компьютера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956737" w:rsidRPr="00E029CF" w:rsidRDefault="00145937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3.2. Каждому </w:t>
      </w:r>
      <w:r w:rsidR="00956737" w:rsidRPr="00E029CF">
        <w:rPr>
          <w:rFonts w:ascii="Times New Roman" w:hAnsi="Times New Roman"/>
          <w:color w:val="000000" w:themeColor="text1"/>
          <w:sz w:val="28"/>
          <w:szCs w:val="28"/>
        </w:rPr>
        <w:t>работнику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, при наличии технической возможности, предоставляется персональный каталог, предназначенный для хранения личных файлов общим объёмом не более 100 Мб, а также возможность работы с почтовым ящиком для отправки и получения электронной почты. </w:t>
      </w:r>
    </w:p>
    <w:p w:rsidR="00956737" w:rsidRPr="00E029CF" w:rsidRDefault="00956737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3.3.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Работнику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разрешается записывать полученную информацию на личные носители информации, предварительно проверенные на наличие вирусов. </w:t>
      </w:r>
    </w:p>
    <w:p w:rsidR="00956737" w:rsidRPr="00E029CF" w:rsidRDefault="00956737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Работнику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запрещено вносить какие-либо изменения в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программное обеспечение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>установленное  на</w:t>
      </w:r>
      <w:proofErr w:type="gramEnd"/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персональном компьютере.</w:t>
      </w:r>
    </w:p>
    <w:p w:rsidR="007A04DB" w:rsidRPr="00E029CF" w:rsidRDefault="00956737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3.5. 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</w:t>
      </w:r>
    </w:p>
    <w:p w:rsidR="007A04DB" w:rsidRPr="00E029CF" w:rsidRDefault="007A04DB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3.6.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Работник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обязан сохранять оборудование в целости и сохранности. </w:t>
      </w:r>
    </w:p>
    <w:p w:rsidR="007A04DB" w:rsidRPr="00E029CF" w:rsidRDefault="007A04DB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3.7.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Работник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обязан помнить свой пароль. </w:t>
      </w:r>
    </w:p>
    <w:p w:rsidR="007A04DB" w:rsidRPr="00E029CF" w:rsidRDefault="007A04DB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3.8. При нанесении любого ущерба (порча имущества, вывод оборудования из рабочего состояния)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работник</w:t>
      </w:r>
      <w:r w:rsidR="00653DCB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несет материальную ответственность. </w:t>
      </w:r>
    </w:p>
    <w:p w:rsidR="00856205" w:rsidRPr="00E029CF" w:rsidRDefault="007A04DB" w:rsidP="00E029C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3.9. Доступ к информационным системам сети «Интернет» для обучающихся </w:t>
      </w:r>
      <w:r w:rsidR="007C4DC8"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отсутствует.</w:t>
      </w:r>
    </w:p>
    <w:p w:rsidR="00A6728C" w:rsidRPr="00E029CF" w:rsidRDefault="00760D77" w:rsidP="00E029C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="00E93EBC" w:rsidRPr="00E029C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A6728C" w:rsidRPr="00E029CF">
        <w:rPr>
          <w:rFonts w:ascii="Times New Roman" w:hAnsi="Times New Roman"/>
          <w:b/>
          <w:color w:val="000000" w:themeColor="text1"/>
          <w:sz w:val="28"/>
          <w:szCs w:val="28"/>
        </w:rPr>
        <w:t>Заключительные положения.</w:t>
      </w:r>
    </w:p>
    <w:p w:rsidR="00A6728C" w:rsidRPr="00E029CF" w:rsidRDefault="00A6728C" w:rsidP="00E029CF">
      <w:pPr>
        <w:tabs>
          <w:tab w:val="left" w:pos="567"/>
        </w:tabs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6728C" w:rsidRPr="00E029CF" w:rsidRDefault="00A6728C" w:rsidP="00E029CF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7C4DC8" w:rsidRPr="00E029C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.1. Положение вступает в силу с момента его утверждения.</w:t>
      </w:r>
    </w:p>
    <w:p w:rsidR="00A6728C" w:rsidRPr="00E029CF" w:rsidRDefault="00A6728C" w:rsidP="00E029CF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7C4DC8" w:rsidRPr="00E029C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.2. Положение </w:t>
      </w:r>
      <w:proofErr w:type="gramStart"/>
      <w:r w:rsidRPr="00E029CF">
        <w:rPr>
          <w:rFonts w:ascii="Times New Roman" w:hAnsi="Times New Roman"/>
          <w:color w:val="000000" w:themeColor="text1"/>
          <w:sz w:val="28"/>
          <w:szCs w:val="28"/>
        </w:rPr>
        <w:t>является  локальным</w:t>
      </w:r>
      <w:proofErr w:type="gramEnd"/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актом образовательного </w:t>
      </w:r>
      <w:r w:rsidR="00362778" w:rsidRPr="00E029CF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>. Внесение изменений и дополнений в Положение осуществляется в порядке его принятия.</w:t>
      </w:r>
    </w:p>
    <w:p w:rsidR="00E029CF" w:rsidRPr="00E029CF" w:rsidRDefault="00A6728C" w:rsidP="00E029CF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7C4DC8" w:rsidRPr="00E029C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029CF">
        <w:rPr>
          <w:rFonts w:ascii="Times New Roman" w:hAnsi="Times New Roman"/>
          <w:color w:val="000000" w:themeColor="text1"/>
          <w:sz w:val="28"/>
          <w:szCs w:val="28"/>
        </w:rPr>
        <w:t xml:space="preserve">.3. </w:t>
      </w:r>
      <w:r w:rsidR="00E029CF" w:rsidRPr="00E029CF">
        <w:rPr>
          <w:rFonts w:ascii="Times New Roman" w:hAnsi="Times New Roman"/>
          <w:color w:val="000000" w:themeColor="text1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6728C" w:rsidRPr="00E029CF" w:rsidRDefault="00A6728C" w:rsidP="00E029CF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728C" w:rsidRPr="00E029CF" w:rsidRDefault="00A6728C" w:rsidP="00E029CF">
      <w:pPr>
        <w:tabs>
          <w:tab w:val="left" w:pos="567"/>
        </w:tabs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6728C" w:rsidRPr="00E029CF" w:rsidRDefault="00A6728C" w:rsidP="00E029CF">
      <w:pPr>
        <w:tabs>
          <w:tab w:val="left" w:pos="567"/>
        </w:tabs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6728C" w:rsidRPr="00E029CF" w:rsidRDefault="00A6728C" w:rsidP="00E029CF">
      <w:pPr>
        <w:tabs>
          <w:tab w:val="left" w:pos="567"/>
        </w:tabs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3715B" w:rsidRPr="00E029CF" w:rsidRDefault="00B3715B" w:rsidP="00E029CF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3715B" w:rsidRPr="00E029CF" w:rsidSect="00E029CF">
      <w:footerReference w:type="default" r:id="rId8"/>
      <w:pgSz w:w="11906" w:h="16838"/>
      <w:pgMar w:top="851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B25" w:rsidRDefault="002F5B25" w:rsidP="00E029CF">
      <w:pPr>
        <w:spacing w:after="0" w:line="240" w:lineRule="auto"/>
      </w:pPr>
      <w:r>
        <w:separator/>
      </w:r>
    </w:p>
  </w:endnote>
  <w:endnote w:type="continuationSeparator" w:id="0">
    <w:p w:rsidR="002F5B25" w:rsidRDefault="002F5B25" w:rsidP="00E0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479239"/>
      <w:docPartObj>
        <w:docPartGallery w:val="Page Numbers (Bottom of Page)"/>
        <w:docPartUnique/>
      </w:docPartObj>
    </w:sdtPr>
    <w:sdtContent>
      <w:p w:rsidR="00E029CF" w:rsidRDefault="00E029C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029CF" w:rsidRDefault="00E029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B25" w:rsidRDefault="002F5B25" w:rsidP="00E029CF">
      <w:pPr>
        <w:spacing w:after="0" w:line="240" w:lineRule="auto"/>
      </w:pPr>
      <w:r>
        <w:separator/>
      </w:r>
    </w:p>
  </w:footnote>
  <w:footnote w:type="continuationSeparator" w:id="0">
    <w:p w:rsidR="002F5B25" w:rsidRDefault="002F5B25" w:rsidP="00E02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6122"/>
    <w:multiLevelType w:val="hybridMultilevel"/>
    <w:tmpl w:val="21BA3F3E"/>
    <w:lvl w:ilvl="0" w:tplc="B2BC856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7DF"/>
    <w:rsid w:val="0002311A"/>
    <w:rsid w:val="0007014F"/>
    <w:rsid w:val="000A0F9C"/>
    <w:rsid w:val="000E2EF0"/>
    <w:rsid w:val="00103249"/>
    <w:rsid w:val="0013145D"/>
    <w:rsid w:val="00145937"/>
    <w:rsid w:val="0020118E"/>
    <w:rsid w:val="002D6A11"/>
    <w:rsid w:val="002D6C9A"/>
    <w:rsid w:val="002E2A29"/>
    <w:rsid w:val="002F5B25"/>
    <w:rsid w:val="0035232F"/>
    <w:rsid w:val="00362778"/>
    <w:rsid w:val="004168BE"/>
    <w:rsid w:val="00417679"/>
    <w:rsid w:val="00432B51"/>
    <w:rsid w:val="004A07DF"/>
    <w:rsid w:val="004E1A0B"/>
    <w:rsid w:val="00527003"/>
    <w:rsid w:val="00544379"/>
    <w:rsid w:val="006108FA"/>
    <w:rsid w:val="00635475"/>
    <w:rsid w:val="00653DCB"/>
    <w:rsid w:val="006E726D"/>
    <w:rsid w:val="00712547"/>
    <w:rsid w:val="0073376B"/>
    <w:rsid w:val="00760D77"/>
    <w:rsid w:val="007A04DB"/>
    <w:rsid w:val="007C4DC8"/>
    <w:rsid w:val="007E3A38"/>
    <w:rsid w:val="008118FB"/>
    <w:rsid w:val="00820E9B"/>
    <w:rsid w:val="00856205"/>
    <w:rsid w:val="008772BC"/>
    <w:rsid w:val="00905B5F"/>
    <w:rsid w:val="00956737"/>
    <w:rsid w:val="009F1099"/>
    <w:rsid w:val="00A05BFC"/>
    <w:rsid w:val="00A141ED"/>
    <w:rsid w:val="00A35D19"/>
    <w:rsid w:val="00A6728C"/>
    <w:rsid w:val="00AE72EA"/>
    <w:rsid w:val="00B3025D"/>
    <w:rsid w:val="00B3715B"/>
    <w:rsid w:val="00B86E2C"/>
    <w:rsid w:val="00BB644D"/>
    <w:rsid w:val="00D13CA4"/>
    <w:rsid w:val="00D178A3"/>
    <w:rsid w:val="00D65C3A"/>
    <w:rsid w:val="00DC64E4"/>
    <w:rsid w:val="00DF3E1C"/>
    <w:rsid w:val="00E029CF"/>
    <w:rsid w:val="00E93EBC"/>
    <w:rsid w:val="00EA1ED1"/>
    <w:rsid w:val="00EA2777"/>
    <w:rsid w:val="00EE0C34"/>
    <w:rsid w:val="00F32E11"/>
    <w:rsid w:val="00FE1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8F19E-3497-499C-B391-61EDCDB1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41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A3F1B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A141E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32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E2C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0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29C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0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29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E783-17A5-45CC-BF2E-0823A66F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2021-12-29T11:59:00Z</cp:lastPrinted>
  <dcterms:created xsi:type="dcterms:W3CDTF">2016-02-10T15:09:00Z</dcterms:created>
  <dcterms:modified xsi:type="dcterms:W3CDTF">2021-12-29T11:59:00Z</dcterms:modified>
</cp:coreProperties>
</file>