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BAA" w:rsidRPr="00ED5BAA" w:rsidRDefault="00ED5BAA" w:rsidP="00ED5BAA">
      <w:pPr>
        <w:shd w:val="clear" w:color="auto" w:fill="FFFFFF"/>
        <w:spacing w:after="0" w:line="276" w:lineRule="auto"/>
        <w:ind w:left="250" w:hanging="1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ED5BAA">
        <w:rPr>
          <w:rFonts w:eastAsia="Times New Roman" w:cs="Times New Roman"/>
          <w:b/>
          <w:color w:val="000000"/>
          <w:szCs w:val="28"/>
          <w:lang w:eastAsia="ru-RU"/>
        </w:rPr>
        <w:t>Муниципальное бюджетное образовательное учреждение</w:t>
      </w:r>
      <w:r w:rsidRPr="00ED5BAA">
        <w:rPr>
          <w:rFonts w:eastAsia="Times New Roman" w:cs="Times New Roman"/>
          <w:b/>
          <w:color w:val="000000"/>
          <w:szCs w:val="28"/>
          <w:lang w:eastAsia="ru-RU"/>
        </w:rPr>
        <w:br/>
        <w:t>Титовская средняя общеобразовательная школа</w:t>
      </w:r>
    </w:p>
    <w:p w:rsidR="00ED5BAA" w:rsidRPr="00ED5BAA" w:rsidRDefault="00ED5BAA" w:rsidP="00ED5BAA">
      <w:pPr>
        <w:keepNext/>
        <w:keepLines/>
        <w:tabs>
          <w:tab w:val="left" w:pos="230"/>
        </w:tabs>
        <w:spacing w:after="0" w:line="365" w:lineRule="exact"/>
        <w:jc w:val="both"/>
        <w:outlineLvl w:val="0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</w:p>
    <w:p w:rsidR="00ED5BAA" w:rsidRPr="00ED5BAA" w:rsidRDefault="00ED5BAA" w:rsidP="00ED5BAA">
      <w:pPr>
        <w:keepNext/>
        <w:keepLines/>
        <w:tabs>
          <w:tab w:val="left" w:pos="230"/>
        </w:tabs>
        <w:spacing w:after="0" w:line="365" w:lineRule="exact"/>
        <w:jc w:val="both"/>
        <w:outlineLvl w:val="0"/>
        <w:rPr>
          <w:rFonts w:eastAsia="Times New Roman" w:cs="Times New Roman"/>
          <w:b/>
          <w:bCs/>
          <w:color w:val="000000"/>
          <w:sz w:val="25"/>
          <w:szCs w:val="25"/>
          <w:lang w:val="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0"/>
        <w:gridCol w:w="4845"/>
      </w:tblGrid>
      <w:tr w:rsidR="00ED5BAA" w:rsidRPr="00ED5BAA" w:rsidTr="00D42E7B">
        <w:tc>
          <w:tcPr>
            <w:tcW w:w="5388" w:type="dxa"/>
          </w:tcPr>
          <w:p w:rsidR="00ED5BAA" w:rsidRPr="00ED5BAA" w:rsidRDefault="00ED5BAA" w:rsidP="00ED5BAA">
            <w:pPr>
              <w:spacing w:after="0" w:line="276" w:lineRule="auto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ED5BAA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</w:t>
            </w:r>
          </w:p>
          <w:p w:rsidR="00ED5BAA" w:rsidRPr="00ED5BAA" w:rsidRDefault="00ED5BAA" w:rsidP="00ED5BAA">
            <w:pPr>
              <w:spacing w:after="0" w:line="276" w:lineRule="auto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  <w:p w:rsidR="00ED5BAA" w:rsidRPr="00ED5BAA" w:rsidRDefault="00ED5BAA" w:rsidP="00ED5BAA">
            <w:pPr>
              <w:spacing w:after="0" w:line="276" w:lineRule="auto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  <w:p w:rsidR="00ED5BAA" w:rsidRPr="00ED5BAA" w:rsidRDefault="00ED5BAA" w:rsidP="00ED5BAA">
            <w:pPr>
              <w:spacing w:after="0" w:line="276" w:lineRule="auto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  <w:p w:rsidR="00ED5BAA" w:rsidRPr="00ED5BAA" w:rsidRDefault="00ED5BAA" w:rsidP="00ED5BAA">
            <w:pPr>
              <w:spacing w:after="0" w:line="276" w:lineRule="auto"/>
              <w:rPr>
                <w:rFonts w:eastAsia="Calibri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ED5BAA" w:rsidRPr="00ED5BAA" w:rsidRDefault="00ED5BAA" w:rsidP="00ED5BAA">
            <w:pPr>
              <w:keepNext/>
              <w:keepLines/>
              <w:spacing w:after="29" w:line="276" w:lineRule="auto"/>
              <w:ind w:right="2277"/>
              <w:outlineLvl w:val="0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ED5BAA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:rsidR="00ED5BAA" w:rsidRPr="00ED5BAA" w:rsidRDefault="00ED5BAA" w:rsidP="00ED5BAA">
            <w:pPr>
              <w:spacing w:after="0" w:line="276" w:lineRule="auto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ED5BAA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Директор МБОУ Титовской СОШ</w:t>
            </w:r>
          </w:p>
          <w:p w:rsidR="00ED5BAA" w:rsidRPr="00ED5BAA" w:rsidRDefault="00ED5BAA" w:rsidP="00ED5BAA">
            <w:pPr>
              <w:spacing w:after="0" w:line="276" w:lineRule="auto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ED5BAA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____________Артамонов А.С.</w:t>
            </w:r>
          </w:p>
          <w:p w:rsidR="00ED5BAA" w:rsidRPr="00ED5BAA" w:rsidRDefault="00ED5BAA" w:rsidP="00ED5BAA">
            <w:pPr>
              <w:spacing w:after="0" w:line="276" w:lineRule="auto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  <w:r w:rsidRPr="00ED5BAA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приказ № 148 </w:t>
            </w:r>
            <w:proofErr w:type="gramStart"/>
            <w:r w:rsidRPr="00ED5BAA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от  14.09.2021</w:t>
            </w:r>
            <w:proofErr w:type="gramEnd"/>
            <w:r w:rsidRPr="00ED5BAA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г.  </w:t>
            </w:r>
          </w:p>
        </w:tc>
      </w:tr>
    </w:tbl>
    <w:p w:rsidR="00160BBE" w:rsidRDefault="00160BBE" w:rsidP="00A87D5C">
      <w:pPr>
        <w:spacing w:after="0" w:line="360" w:lineRule="auto"/>
        <w:jc w:val="center"/>
        <w:rPr>
          <w:rFonts w:eastAsia="Calibri" w:cs="Times New Roman"/>
          <w:sz w:val="24"/>
          <w:szCs w:val="24"/>
        </w:rPr>
      </w:pPr>
    </w:p>
    <w:p w:rsidR="00160BBE" w:rsidRDefault="00160BBE" w:rsidP="00A87D5C">
      <w:pPr>
        <w:spacing w:after="0" w:line="360" w:lineRule="auto"/>
        <w:jc w:val="center"/>
        <w:rPr>
          <w:rFonts w:eastAsia="Calibri" w:cs="Times New Roman"/>
          <w:sz w:val="24"/>
          <w:szCs w:val="24"/>
        </w:rPr>
      </w:pPr>
    </w:p>
    <w:p w:rsidR="00160BBE" w:rsidRDefault="00160BBE" w:rsidP="00A87D5C">
      <w:pPr>
        <w:spacing w:after="0" w:line="360" w:lineRule="auto"/>
        <w:jc w:val="center"/>
        <w:rPr>
          <w:rFonts w:eastAsia="Calibri" w:cs="Times New Roman"/>
          <w:sz w:val="24"/>
          <w:szCs w:val="24"/>
        </w:rPr>
      </w:pPr>
    </w:p>
    <w:p w:rsidR="00160BBE" w:rsidRDefault="00160BBE" w:rsidP="00A87D5C">
      <w:pPr>
        <w:spacing w:after="0" w:line="360" w:lineRule="auto"/>
        <w:jc w:val="center"/>
        <w:rPr>
          <w:rFonts w:eastAsia="Calibri" w:cs="Times New Roman"/>
          <w:sz w:val="24"/>
          <w:szCs w:val="24"/>
        </w:rPr>
      </w:pPr>
    </w:p>
    <w:p w:rsidR="00160BBE" w:rsidRDefault="00160BBE" w:rsidP="00A87D5C">
      <w:pPr>
        <w:spacing w:after="0" w:line="360" w:lineRule="auto"/>
        <w:jc w:val="center"/>
        <w:rPr>
          <w:rFonts w:eastAsia="Calibri" w:cs="Times New Roman"/>
          <w:sz w:val="24"/>
          <w:szCs w:val="24"/>
        </w:rPr>
      </w:pPr>
    </w:p>
    <w:p w:rsidR="00160BBE" w:rsidRDefault="00160BBE" w:rsidP="00A87D5C">
      <w:pPr>
        <w:spacing w:after="0" w:line="360" w:lineRule="auto"/>
        <w:jc w:val="center"/>
        <w:rPr>
          <w:rFonts w:eastAsia="Calibri" w:cs="Times New Roman"/>
          <w:sz w:val="24"/>
          <w:szCs w:val="24"/>
        </w:rPr>
      </w:pPr>
    </w:p>
    <w:p w:rsidR="00160BBE" w:rsidRPr="00160BBE" w:rsidRDefault="00A87D5C" w:rsidP="00160BBE">
      <w:pPr>
        <w:spacing w:after="0" w:line="240" w:lineRule="auto"/>
        <w:jc w:val="center"/>
        <w:rPr>
          <w:rFonts w:eastAsia="Calibri" w:cs="Times New Roman"/>
          <w:b/>
          <w:sz w:val="44"/>
          <w:szCs w:val="44"/>
        </w:rPr>
      </w:pPr>
      <w:r w:rsidRPr="00160BBE">
        <w:rPr>
          <w:rFonts w:eastAsia="Calibri" w:cs="Times New Roman"/>
          <w:b/>
          <w:sz w:val="44"/>
          <w:szCs w:val="44"/>
        </w:rPr>
        <w:t xml:space="preserve">Порядок </w:t>
      </w:r>
    </w:p>
    <w:p w:rsidR="00A87D5C" w:rsidRPr="00160BBE" w:rsidRDefault="00A87D5C" w:rsidP="00160BBE">
      <w:pPr>
        <w:spacing w:after="0" w:line="240" w:lineRule="auto"/>
        <w:jc w:val="center"/>
        <w:rPr>
          <w:rFonts w:eastAsia="Calibri" w:cs="Times New Roman"/>
          <w:b/>
          <w:sz w:val="44"/>
          <w:szCs w:val="44"/>
        </w:rPr>
      </w:pPr>
      <w:r w:rsidRPr="00160BBE">
        <w:rPr>
          <w:rFonts w:eastAsia="Calibri" w:cs="Times New Roman"/>
          <w:b/>
          <w:sz w:val="44"/>
          <w:szCs w:val="44"/>
        </w:rPr>
        <w:t xml:space="preserve">проведения проверки эффективности использования </w:t>
      </w:r>
    </w:p>
    <w:p w:rsidR="00160BBE" w:rsidRPr="00160BBE" w:rsidRDefault="00A87D5C" w:rsidP="00160BBE">
      <w:pPr>
        <w:spacing w:after="0" w:line="240" w:lineRule="auto"/>
        <w:jc w:val="center"/>
        <w:rPr>
          <w:rFonts w:eastAsia="Calibri" w:cs="Times New Roman"/>
          <w:b/>
          <w:sz w:val="44"/>
          <w:szCs w:val="44"/>
        </w:rPr>
      </w:pPr>
      <w:r w:rsidRPr="00160BBE">
        <w:rPr>
          <w:rFonts w:eastAsia="Calibri" w:cs="Times New Roman"/>
          <w:b/>
          <w:sz w:val="44"/>
          <w:szCs w:val="44"/>
        </w:rPr>
        <w:t xml:space="preserve">систем контентной фильтрации </w:t>
      </w:r>
    </w:p>
    <w:p w:rsidR="00A87D5C" w:rsidRPr="00160BBE" w:rsidRDefault="00A87D5C" w:rsidP="00160BBE">
      <w:pPr>
        <w:spacing w:after="0" w:line="240" w:lineRule="auto"/>
        <w:jc w:val="center"/>
        <w:rPr>
          <w:rFonts w:eastAsia="Calibri" w:cs="Times New Roman"/>
          <w:b/>
          <w:sz w:val="44"/>
          <w:szCs w:val="44"/>
        </w:rPr>
      </w:pPr>
      <w:r w:rsidRPr="00160BBE">
        <w:rPr>
          <w:rFonts w:eastAsia="Calibri" w:cs="Times New Roman"/>
          <w:b/>
          <w:sz w:val="44"/>
          <w:szCs w:val="44"/>
        </w:rPr>
        <w:t xml:space="preserve">Интернет-ресурсов </w:t>
      </w:r>
    </w:p>
    <w:p w:rsidR="00A87D5C" w:rsidRDefault="00160BBE" w:rsidP="00160BBE">
      <w:pPr>
        <w:spacing w:after="0" w:line="240" w:lineRule="auto"/>
        <w:jc w:val="center"/>
        <w:rPr>
          <w:rFonts w:eastAsia="Calibri" w:cs="Times New Roman"/>
          <w:b/>
          <w:sz w:val="44"/>
          <w:szCs w:val="44"/>
        </w:rPr>
      </w:pPr>
      <w:r w:rsidRPr="00160BBE">
        <w:rPr>
          <w:rFonts w:eastAsia="Calibri" w:cs="Times New Roman"/>
          <w:b/>
          <w:sz w:val="44"/>
          <w:szCs w:val="44"/>
        </w:rPr>
        <w:t>в МБОУ Титовской СОШ</w:t>
      </w:r>
    </w:p>
    <w:p w:rsidR="00160BBE" w:rsidRDefault="00160BBE" w:rsidP="00160BBE">
      <w:pPr>
        <w:spacing w:after="0" w:line="240" w:lineRule="auto"/>
        <w:jc w:val="center"/>
        <w:rPr>
          <w:rFonts w:eastAsia="Calibri" w:cs="Times New Roman"/>
          <w:b/>
          <w:sz w:val="44"/>
          <w:szCs w:val="44"/>
        </w:rPr>
      </w:pPr>
    </w:p>
    <w:p w:rsidR="00160BBE" w:rsidRDefault="00160BBE" w:rsidP="00160BBE">
      <w:pPr>
        <w:spacing w:after="0" w:line="240" w:lineRule="auto"/>
        <w:jc w:val="center"/>
        <w:rPr>
          <w:rFonts w:eastAsia="Calibri" w:cs="Times New Roman"/>
          <w:b/>
          <w:sz w:val="44"/>
          <w:szCs w:val="44"/>
        </w:rPr>
      </w:pPr>
    </w:p>
    <w:p w:rsidR="00160BBE" w:rsidRDefault="00160BBE" w:rsidP="00160BBE">
      <w:pPr>
        <w:spacing w:after="0" w:line="240" w:lineRule="auto"/>
        <w:jc w:val="center"/>
        <w:rPr>
          <w:rFonts w:eastAsia="Calibri" w:cs="Times New Roman"/>
          <w:b/>
          <w:sz w:val="44"/>
          <w:szCs w:val="44"/>
        </w:rPr>
      </w:pPr>
    </w:p>
    <w:p w:rsidR="00160BBE" w:rsidRDefault="00160BBE" w:rsidP="00160BBE">
      <w:pPr>
        <w:spacing w:after="0" w:line="240" w:lineRule="auto"/>
        <w:jc w:val="center"/>
        <w:rPr>
          <w:rFonts w:eastAsia="Calibri" w:cs="Times New Roman"/>
          <w:b/>
          <w:sz w:val="44"/>
          <w:szCs w:val="44"/>
        </w:rPr>
      </w:pPr>
    </w:p>
    <w:p w:rsidR="00160BBE" w:rsidRDefault="00160BBE" w:rsidP="00160BBE">
      <w:pPr>
        <w:spacing w:after="0" w:line="240" w:lineRule="auto"/>
        <w:jc w:val="center"/>
        <w:rPr>
          <w:rFonts w:eastAsia="Calibri" w:cs="Times New Roman"/>
          <w:b/>
          <w:sz w:val="44"/>
          <w:szCs w:val="44"/>
        </w:rPr>
      </w:pPr>
    </w:p>
    <w:p w:rsidR="00160BBE" w:rsidRDefault="00160BBE" w:rsidP="00160BBE">
      <w:pPr>
        <w:spacing w:after="0" w:line="240" w:lineRule="auto"/>
        <w:jc w:val="center"/>
        <w:rPr>
          <w:rFonts w:eastAsia="Calibri" w:cs="Times New Roman"/>
          <w:b/>
          <w:sz w:val="44"/>
          <w:szCs w:val="44"/>
        </w:rPr>
      </w:pPr>
    </w:p>
    <w:p w:rsidR="00ED5BAA" w:rsidRDefault="00ED5BAA" w:rsidP="00160BBE">
      <w:pPr>
        <w:spacing w:after="0" w:line="240" w:lineRule="auto"/>
        <w:jc w:val="center"/>
        <w:rPr>
          <w:rFonts w:eastAsia="Calibri" w:cs="Times New Roman"/>
          <w:b/>
          <w:sz w:val="44"/>
          <w:szCs w:val="44"/>
        </w:rPr>
      </w:pPr>
    </w:p>
    <w:p w:rsidR="00160BBE" w:rsidRDefault="00160BBE" w:rsidP="00160BBE">
      <w:pPr>
        <w:spacing w:after="0" w:line="240" w:lineRule="auto"/>
        <w:jc w:val="center"/>
        <w:rPr>
          <w:rFonts w:eastAsia="Calibri" w:cs="Times New Roman"/>
          <w:b/>
          <w:sz w:val="44"/>
          <w:szCs w:val="44"/>
        </w:rPr>
      </w:pPr>
    </w:p>
    <w:p w:rsidR="00160BBE" w:rsidRDefault="00160BBE" w:rsidP="00160BBE">
      <w:pPr>
        <w:spacing w:after="0" w:line="240" w:lineRule="auto"/>
        <w:jc w:val="center"/>
        <w:rPr>
          <w:rFonts w:eastAsia="Calibri" w:cs="Times New Roman"/>
          <w:b/>
          <w:sz w:val="44"/>
          <w:szCs w:val="44"/>
        </w:rPr>
      </w:pPr>
    </w:p>
    <w:p w:rsidR="00160BBE" w:rsidRDefault="00160BBE" w:rsidP="00160BBE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сл. Титовка</w:t>
      </w:r>
    </w:p>
    <w:p w:rsidR="00160BBE" w:rsidRPr="00160BBE" w:rsidRDefault="00160BBE" w:rsidP="00160BBE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2021</w:t>
      </w:r>
    </w:p>
    <w:p w:rsidR="00A87D5C" w:rsidRPr="00A87D5C" w:rsidRDefault="00A87D5C" w:rsidP="00A87D5C">
      <w:pPr>
        <w:spacing w:after="0" w:line="360" w:lineRule="auto"/>
        <w:jc w:val="center"/>
        <w:rPr>
          <w:rFonts w:eastAsia="Calibri" w:cs="Times New Roman"/>
          <w:sz w:val="24"/>
          <w:szCs w:val="24"/>
        </w:rPr>
      </w:pPr>
    </w:p>
    <w:p w:rsidR="00A87D5C" w:rsidRPr="00160BBE" w:rsidRDefault="00160BBE" w:rsidP="00160BBE">
      <w:pPr>
        <w:numPr>
          <w:ilvl w:val="0"/>
          <w:numId w:val="1"/>
        </w:numPr>
        <w:spacing w:after="0" w:line="276" w:lineRule="auto"/>
        <w:ind w:left="142" w:firstLine="142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В МБОУ Титовской СОШ </w:t>
      </w:r>
      <w:r w:rsidR="00A87D5C" w:rsidRPr="00160BBE">
        <w:rPr>
          <w:rFonts w:eastAsia="Times New Roman" w:cs="Times New Roman"/>
          <w:szCs w:val="28"/>
        </w:rPr>
        <w:t xml:space="preserve">приказом руководителя образовательной организации </w:t>
      </w:r>
      <w:r>
        <w:rPr>
          <w:rFonts w:eastAsia="Times New Roman" w:cs="Times New Roman"/>
          <w:szCs w:val="28"/>
        </w:rPr>
        <w:t>создается</w:t>
      </w:r>
      <w:r w:rsidR="00A87D5C" w:rsidRPr="00160BBE">
        <w:rPr>
          <w:rFonts w:eastAsia="Times New Roman" w:cs="Times New Roman"/>
          <w:szCs w:val="28"/>
        </w:rPr>
        <w:t xml:space="preserve"> комиссия по проверке эффективной работоспособности школьной системы контентной фильтрации (не менее 4-х человек вместе с председателем).</w:t>
      </w:r>
    </w:p>
    <w:p w:rsidR="00A87D5C" w:rsidRPr="00160BBE" w:rsidRDefault="00A87D5C" w:rsidP="00160BBE">
      <w:pPr>
        <w:spacing w:after="0" w:line="276" w:lineRule="auto"/>
        <w:ind w:left="142" w:firstLine="142"/>
        <w:jc w:val="both"/>
        <w:rPr>
          <w:rFonts w:eastAsia="Times New Roman" w:cs="Times New Roman"/>
          <w:szCs w:val="28"/>
        </w:rPr>
      </w:pPr>
      <w:r w:rsidRPr="00160BBE">
        <w:rPr>
          <w:rFonts w:eastAsia="Times New Roman" w:cs="Times New Roman"/>
          <w:szCs w:val="28"/>
        </w:rPr>
        <w:t xml:space="preserve">2. Выбрать 3-4 материала, содержание которых может причинить вред здоровью и развитию обучающихся (Федеральный список экстремистских материалов - </w:t>
      </w:r>
      <w:hyperlink r:id="rId7" w:history="1">
        <w:r w:rsidRPr="00160BBE">
          <w:rPr>
            <w:rFonts w:eastAsia="Times New Roman" w:cs="Times New Roman"/>
            <w:color w:val="0000FF"/>
            <w:szCs w:val="28"/>
            <w:u w:val="single"/>
          </w:rPr>
          <w:t>http://minjust.ru/nko/fedspisok</w:t>
        </w:r>
      </w:hyperlink>
      <w:r w:rsidRPr="00160BBE">
        <w:rPr>
          <w:rFonts w:eastAsia="Times New Roman" w:cs="Times New Roman"/>
          <w:szCs w:val="28"/>
        </w:rPr>
        <w:t xml:space="preserve">). Проверить конкретный сайт можно в едином реестре доменных имен, указателей страниц сайтов в сети Интернет и сетевых адресов, позволяющих идентифицировать сайты в сети Интернет, содержащие информацию, распространение которой в Российской Федерации запрещено - </w:t>
      </w:r>
      <w:hyperlink r:id="rId8" w:history="1">
        <w:r w:rsidRPr="00160BBE">
          <w:rPr>
            <w:rFonts w:eastAsia="Times New Roman" w:cs="Times New Roman"/>
            <w:color w:val="0000FF"/>
            <w:szCs w:val="28"/>
            <w:u w:val="single"/>
          </w:rPr>
          <w:t>http://zapret-info.gov.ru/</w:t>
        </w:r>
      </w:hyperlink>
      <w:r w:rsidRPr="00160BBE">
        <w:rPr>
          <w:rFonts w:eastAsia="Times New Roman" w:cs="Times New Roman"/>
          <w:szCs w:val="28"/>
        </w:rPr>
        <w:t xml:space="preserve">, </w:t>
      </w:r>
      <w:hyperlink r:id="rId9" w:history="1">
        <w:r w:rsidRPr="00160BBE">
          <w:rPr>
            <w:rFonts w:eastAsia="Times New Roman" w:cs="Times New Roman"/>
            <w:color w:val="0000FF"/>
            <w:szCs w:val="28"/>
            <w:u w:val="single"/>
          </w:rPr>
          <w:t>http://eais.rkn.gov.ru/</w:t>
        </w:r>
      </w:hyperlink>
      <w:r w:rsidRPr="00160BBE">
        <w:rPr>
          <w:rFonts w:eastAsia="Times New Roman" w:cs="Times New Roman"/>
          <w:szCs w:val="28"/>
        </w:rPr>
        <w:t xml:space="preserve">. </w:t>
      </w:r>
    </w:p>
    <w:p w:rsidR="00A87D5C" w:rsidRPr="00160BBE" w:rsidRDefault="00A87D5C" w:rsidP="00160BBE">
      <w:pPr>
        <w:spacing w:after="0" w:line="276" w:lineRule="auto"/>
        <w:ind w:left="142" w:firstLine="142"/>
        <w:jc w:val="both"/>
        <w:rPr>
          <w:rFonts w:eastAsia="Times New Roman" w:cs="Times New Roman"/>
          <w:szCs w:val="28"/>
        </w:rPr>
      </w:pPr>
      <w:r w:rsidRPr="00160BBE">
        <w:rPr>
          <w:rFonts w:eastAsia="Times New Roman" w:cs="Times New Roman"/>
          <w:szCs w:val="28"/>
        </w:rPr>
        <w:t xml:space="preserve">3. Внести название материала (части материала, адрес сайта) в поисковую систему. </w:t>
      </w:r>
    </w:p>
    <w:p w:rsidR="00A87D5C" w:rsidRPr="00160BBE" w:rsidRDefault="00A87D5C" w:rsidP="00160BBE">
      <w:pPr>
        <w:spacing w:after="0" w:line="276" w:lineRule="auto"/>
        <w:ind w:left="142" w:firstLine="142"/>
        <w:jc w:val="both"/>
        <w:rPr>
          <w:rFonts w:eastAsia="Times New Roman" w:cs="Times New Roman"/>
          <w:szCs w:val="28"/>
        </w:rPr>
      </w:pPr>
      <w:r w:rsidRPr="00160BBE">
        <w:rPr>
          <w:rFonts w:eastAsia="Times New Roman" w:cs="Times New Roman"/>
          <w:szCs w:val="28"/>
        </w:rPr>
        <w:t xml:space="preserve">4. Из предложенного поисковой системой списка адресов перейти на страницу сайта, содержащего противоправный контент. Если материал отображается и с ним можно ознакомиться без дополнительных условий – фиксируется факт нарушения работы системы контентной фильтрации. </w:t>
      </w:r>
    </w:p>
    <w:p w:rsidR="00A87D5C" w:rsidRPr="00160BBE" w:rsidRDefault="00A87D5C" w:rsidP="00160BBE">
      <w:pPr>
        <w:spacing w:after="0" w:line="276" w:lineRule="auto"/>
        <w:ind w:left="142" w:firstLine="142"/>
        <w:jc w:val="both"/>
        <w:rPr>
          <w:rFonts w:eastAsia="Times New Roman" w:cs="Times New Roman"/>
          <w:szCs w:val="28"/>
        </w:rPr>
      </w:pPr>
      <w:r w:rsidRPr="00160BBE">
        <w:rPr>
          <w:rFonts w:eastAsia="Times New Roman" w:cs="Times New Roman"/>
          <w:szCs w:val="28"/>
        </w:rPr>
        <w:t xml:space="preserve">5. При дополнительных условиях (требуется регистрация, условное скачивание, переадресация и т.д.), при выполнении которых материал отображается, также фиксируется факт нарушения работы системы контентной фильтрации. При невозможности ознакомления с противоправным контентом при выполнении условий (регистрация, скачивание материалов, переадресаций и т.д.) нарушение не фиксируется. </w:t>
      </w:r>
    </w:p>
    <w:p w:rsidR="00A87D5C" w:rsidRPr="00160BBE" w:rsidRDefault="00A87D5C" w:rsidP="00160BBE">
      <w:pPr>
        <w:spacing w:after="0" w:line="276" w:lineRule="auto"/>
        <w:ind w:left="142" w:firstLine="142"/>
        <w:jc w:val="both"/>
        <w:rPr>
          <w:rFonts w:eastAsia="Times New Roman" w:cs="Times New Roman"/>
          <w:szCs w:val="28"/>
        </w:rPr>
      </w:pPr>
      <w:r w:rsidRPr="00160BBE">
        <w:rPr>
          <w:rFonts w:eastAsia="Times New Roman" w:cs="Times New Roman"/>
          <w:szCs w:val="28"/>
        </w:rPr>
        <w:t xml:space="preserve">6. Выбрать 3-4 противоправных материала по определенной теме (экстремизм, проявление жестокости, порнография, терроризм, суицид, насилие и т.д.). </w:t>
      </w:r>
    </w:p>
    <w:p w:rsidR="00A87D5C" w:rsidRPr="00160BBE" w:rsidRDefault="00A87D5C" w:rsidP="00160BBE">
      <w:pPr>
        <w:spacing w:after="0" w:line="276" w:lineRule="auto"/>
        <w:ind w:left="142" w:firstLine="142"/>
        <w:jc w:val="both"/>
        <w:rPr>
          <w:rFonts w:eastAsia="Times New Roman" w:cs="Times New Roman"/>
          <w:szCs w:val="28"/>
        </w:rPr>
      </w:pPr>
      <w:r w:rsidRPr="00160BBE">
        <w:rPr>
          <w:rFonts w:eastAsia="Times New Roman" w:cs="Times New Roman"/>
          <w:szCs w:val="28"/>
        </w:rPr>
        <w:t>7. Запросить через поисковую систему материал по заданной теме (</w:t>
      </w:r>
      <w:proofErr w:type="gramStart"/>
      <w:r w:rsidRPr="00160BBE">
        <w:rPr>
          <w:rFonts w:eastAsia="Times New Roman" w:cs="Times New Roman"/>
          <w:szCs w:val="28"/>
        </w:rPr>
        <w:t>Например</w:t>
      </w:r>
      <w:proofErr w:type="gramEnd"/>
      <w:r w:rsidRPr="00160BBE">
        <w:rPr>
          <w:rFonts w:eastAsia="Times New Roman" w:cs="Times New Roman"/>
          <w:szCs w:val="28"/>
        </w:rPr>
        <w:t xml:space="preserve">: «изготовление зажигательной бомбы», «издевательства над несовершеннолетними», «способы суицида» и т.д.). </w:t>
      </w:r>
    </w:p>
    <w:p w:rsidR="00A87D5C" w:rsidRPr="00160BBE" w:rsidRDefault="00A87D5C" w:rsidP="00160BBE">
      <w:pPr>
        <w:spacing w:after="0" w:line="276" w:lineRule="auto"/>
        <w:ind w:left="142" w:firstLine="142"/>
        <w:jc w:val="both"/>
        <w:rPr>
          <w:rFonts w:eastAsia="Times New Roman" w:cs="Times New Roman"/>
          <w:szCs w:val="28"/>
        </w:rPr>
      </w:pPr>
      <w:r w:rsidRPr="00160BBE">
        <w:rPr>
          <w:rFonts w:eastAsia="Times New Roman" w:cs="Times New Roman"/>
          <w:szCs w:val="28"/>
        </w:rPr>
        <w:t xml:space="preserve">8. Из предложенного поисковой системой списка адресов перейти на страницу 2-3 сайтов и ознакомиться с полученными материалами. </w:t>
      </w:r>
    </w:p>
    <w:p w:rsidR="00A87D5C" w:rsidRPr="00160BBE" w:rsidRDefault="00A87D5C" w:rsidP="00160BBE">
      <w:pPr>
        <w:spacing w:after="0" w:line="276" w:lineRule="auto"/>
        <w:ind w:left="142" w:firstLine="142"/>
        <w:jc w:val="both"/>
        <w:rPr>
          <w:rFonts w:eastAsia="Times New Roman" w:cs="Times New Roman"/>
          <w:szCs w:val="28"/>
        </w:rPr>
      </w:pPr>
      <w:r w:rsidRPr="00160BBE">
        <w:rPr>
          <w:rFonts w:eastAsia="Times New Roman" w:cs="Times New Roman"/>
          <w:szCs w:val="28"/>
        </w:rPr>
        <w:t xml:space="preserve">9. Дать оценку материалам на предмет возможного нанесения ущерба физическому </w:t>
      </w:r>
      <w:proofErr w:type="gramStart"/>
      <w:r w:rsidRPr="00160BBE">
        <w:rPr>
          <w:rFonts w:eastAsia="Times New Roman" w:cs="Times New Roman"/>
          <w:szCs w:val="28"/>
        </w:rPr>
        <w:t>и  психическому</w:t>
      </w:r>
      <w:proofErr w:type="gramEnd"/>
      <w:r w:rsidRPr="00160BBE">
        <w:rPr>
          <w:rFonts w:eastAsia="Times New Roman" w:cs="Times New Roman"/>
          <w:szCs w:val="28"/>
        </w:rPr>
        <w:t xml:space="preserve"> здоровью обучающимся. </w:t>
      </w:r>
    </w:p>
    <w:p w:rsidR="00A87D5C" w:rsidRPr="00160BBE" w:rsidRDefault="00A87D5C" w:rsidP="00160BBE">
      <w:pPr>
        <w:spacing w:after="0" w:line="276" w:lineRule="auto"/>
        <w:ind w:left="142" w:firstLine="142"/>
        <w:jc w:val="both"/>
        <w:rPr>
          <w:rFonts w:eastAsia="Times New Roman" w:cs="Times New Roman"/>
          <w:szCs w:val="28"/>
        </w:rPr>
      </w:pPr>
      <w:r w:rsidRPr="00160BBE">
        <w:rPr>
          <w:rFonts w:eastAsia="Times New Roman" w:cs="Times New Roman"/>
          <w:szCs w:val="28"/>
        </w:rPr>
        <w:t xml:space="preserve">10. При признании материала условно противоправным – зафиксировать факт нарушения с  указанием источника и мотивов оценки, а также направить адрес материала на проверку в единый реестр доменных имен, указателей страниц сайтов в сети Интернет и сетевых адресов, позволяющих идентифицировать сайты в сети Интернет, содержащие информацию, </w:t>
      </w:r>
      <w:r w:rsidRPr="00160BBE">
        <w:rPr>
          <w:rFonts w:eastAsia="Times New Roman" w:cs="Times New Roman"/>
          <w:szCs w:val="28"/>
        </w:rPr>
        <w:lastRenderedPageBreak/>
        <w:t xml:space="preserve">распространение которой в Российской Федерации запрещено - </w:t>
      </w:r>
      <w:hyperlink r:id="rId10" w:history="1">
        <w:r w:rsidRPr="00160BBE">
          <w:rPr>
            <w:rFonts w:eastAsia="Times New Roman" w:cs="Times New Roman"/>
            <w:color w:val="0000FF"/>
            <w:szCs w:val="28"/>
            <w:u w:val="single"/>
          </w:rPr>
          <w:t>http://zapret-info.gov.ru/</w:t>
        </w:r>
      </w:hyperlink>
      <w:r w:rsidRPr="00160BBE">
        <w:rPr>
          <w:rFonts w:eastAsia="Times New Roman" w:cs="Times New Roman"/>
          <w:szCs w:val="28"/>
        </w:rPr>
        <w:t xml:space="preserve">, </w:t>
      </w:r>
      <w:hyperlink r:id="rId11" w:history="1">
        <w:r w:rsidRPr="00160BBE">
          <w:rPr>
            <w:rFonts w:eastAsia="Times New Roman" w:cs="Times New Roman"/>
            <w:color w:val="0000FF"/>
            <w:szCs w:val="28"/>
            <w:u w:val="single"/>
          </w:rPr>
          <w:t>http://eais.rkn.gov.ru/</w:t>
        </w:r>
      </w:hyperlink>
      <w:r w:rsidRPr="00160BBE">
        <w:rPr>
          <w:rFonts w:eastAsia="Times New Roman" w:cs="Times New Roman"/>
          <w:szCs w:val="28"/>
        </w:rPr>
        <w:t xml:space="preserve">. </w:t>
      </w:r>
    </w:p>
    <w:p w:rsidR="00A87D5C" w:rsidRPr="00160BBE" w:rsidRDefault="00A87D5C" w:rsidP="00160BBE">
      <w:pPr>
        <w:spacing w:after="0" w:line="276" w:lineRule="auto"/>
        <w:ind w:left="142" w:firstLine="142"/>
        <w:jc w:val="both"/>
        <w:rPr>
          <w:rFonts w:eastAsia="Times New Roman" w:cs="Times New Roman"/>
          <w:b/>
          <w:i/>
          <w:szCs w:val="28"/>
        </w:rPr>
      </w:pPr>
      <w:r w:rsidRPr="00160BBE">
        <w:rPr>
          <w:rFonts w:eastAsia="Times New Roman" w:cs="Times New Roman"/>
          <w:szCs w:val="28"/>
        </w:rPr>
        <w:t xml:space="preserve">11. Комиссия должна проверить работоспособность системы контент-фильтрации на всех компьютерах образовательной организации путем ввода в поле поиска любой поисковой системы ключевых слов из списка информации, запрещенной для просмотра учащимися, с последующими попытками загрузки сайтов из найденных. </w:t>
      </w:r>
      <w:r w:rsidRPr="00160BBE">
        <w:rPr>
          <w:rFonts w:eastAsia="Times New Roman" w:cs="Times New Roman"/>
          <w:b/>
          <w:i/>
          <w:szCs w:val="28"/>
        </w:rPr>
        <w:t xml:space="preserve">Необходимо, в том числе, проверить загружается ли информация, причиняющая вред здоровью и развитию детей, не имеющая отношения к образовательному процессу, в социальных сетях: «В контакте», «Одноклассники», </w:t>
      </w:r>
      <w:hyperlink r:id="rId12" w:tgtFrame="_blank" w:history="1">
        <w:r w:rsidRPr="00160BBE">
          <w:rPr>
            <w:rFonts w:eastAsia="Times New Roman" w:cs="Times New Roman"/>
            <w:b/>
            <w:i/>
            <w:szCs w:val="28"/>
          </w:rPr>
          <w:t>twitter.com</w:t>
        </w:r>
      </w:hyperlink>
      <w:r w:rsidRPr="00160BBE">
        <w:rPr>
          <w:rFonts w:eastAsia="Times New Roman" w:cs="Times New Roman"/>
          <w:b/>
          <w:i/>
          <w:szCs w:val="28"/>
        </w:rPr>
        <w:t xml:space="preserve">, </w:t>
      </w:r>
      <w:hyperlink r:id="rId13" w:tgtFrame="_blank" w:history="1">
        <w:r w:rsidRPr="00160BBE">
          <w:rPr>
            <w:rFonts w:eastAsia="Times New Roman" w:cs="Times New Roman"/>
            <w:b/>
            <w:i/>
            <w:szCs w:val="28"/>
          </w:rPr>
          <w:t>facebook.com</w:t>
        </w:r>
      </w:hyperlink>
      <w:r w:rsidRPr="00160BBE">
        <w:rPr>
          <w:rFonts w:eastAsia="Times New Roman" w:cs="Times New Roman"/>
          <w:b/>
          <w:i/>
          <w:szCs w:val="28"/>
        </w:rPr>
        <w:t xml:space="preserve">, </w:t>
      </w:r>
      <w:hyperlink r:id="rId14" w:tgtFrame="_blank" w:history="1">
        <w:r w:rsidRPr="00160BBE">
          <w:rPr>
            <w:rFonts w:eastAsia="Times New Roman" w:cs="Times New Roman"/>
            <w:b/>
            <w:i/>
            <w:szCs w:val="28"/>
          </w:rPr>
          <w:t xml:space="preserve">Живой </w:t>
        </w:r>
        <w:proofErr w:type="gramStart"/>
        <w:r w:rsidRPr="00160BBE">
          <w:rPr>
            <w:rFonts w:eastAsia="Times New Roman" w:cs="Times New Roman"/>
            <w:b/>
            <w:i/>
            <w:szCs w:val="28"/>
          </w:rPr>
          <w:t>Журнал</w:t>
        </w:r>
      </w:hyperlink>
      <w:r w:rsidRPr="00160BBE">
        <w:rPr>
          <w:rFonts w:eastAsia="Times New Roman" w:cs="Times New Roman"/>
          <w:b/>
          <w:i/>
          <w:szCs w:val="28"/>
        </w:rPr>
        <w:t xml:space="preserve">  </w:t>
      </w:r>
      <w:hyperlink r:id="rId15" w:tgtFrame="_blank" w:history="1">
        <w:r w:rsidRPr="00160BBE">
          <w:rPr>
            <w:rFonts w:eastAsia="Times New Roman" w:cs="Times New Roman"/>
            <w:b/>
            <w:i/>
            <w:szCs w:val="28"/>
          </w:rPr>
          <w:t>livejournal.com</w:t>
        </w:r>
        <w:proofErr w:type="gramEnd"/>
      </w:hyperlink>
      <w:r w:rsidRPr="00160BBE">
        <w:rPr>
          <w:rFonts w:eastAsia="Times New Roman" w:cs="Times New Roman"/>
          <w:b/>
          <w:i/>
          <w:szCs w:val="28"/>
        </w:rPr>
        <w:t xml:space="preserve"> и т.д. </w:t>
      </w:r>
    </w:p>
    <w:p w:rsidR="00A87D5C" w:rsidRPr="00160BBE" w:rsidRDefault="00A87D5C" w:rsidP="00160BBE">
      <w:pPr>
        <w:spacing w:after="0" w:line="276" w:lineRule="auto"/>
        <w:ind w:left="142" w:firstLine="142"/>
        <w:jc w:val="both"/>
        <w:rPr>
          <w:rFonts w:eastAsia="Times New Roman" w:cs="Times New Roman"/>
          <w:i/>
          <w:szCs w:val="28"/>
        </w:rPr>
      </w:pPr>
      <w:r w:rsidRPr="00160BBE">
        <w:rPr>
          <w:rFonts w:eastAsia="Times New Roman" w:cs="Times New Roman"/>
          <w:i/>
          <w:szCs w:val="28"/>
        </w:rPr>
        <w:t xml:space="preserve">Замечание: </w:t>
      </w:r>
    </w:p>
    <w:p w:rsidR="00A87D5C" w:rsidRPr="00160BBE" w:rsidRDefault="00A87D5C" w:rsidP="00160BBE">
      <w:pPr>
        <w:spacing w:after="0" w:line="276" w:lineRule="auto"/>
        <w:ind w:left="142" w:firstLine="142"/>
        <w:jc w:val="both"/>
        <w:rPr>
          <w:rFonts w:eastAsia="Times New Roman" w:cs="Times New Roman"/>
          <w:i/>
          <w:szCs w:val="28"/>
        </w:rPr>
      </w:pPr>
      <w:r w:rsidRPr="00160BBE">
        <w:rPr>
          <w:rFonts w:eastAsia="Times New Roman" w:cs="Times New Roman"/>
          <w:i/>
          <w:szCs w:val="28"/>
        </w:rPr>
        <w:t>Если учреждение не использует перечисленные выше ресурсы в образовательных целях, то доступ к ним необходимо отключить.</w:t>
      </w:r>
    </w:p>
    <w:p w:rsidR="00A87D5C" w:rsidRPr="00160BBE" w:rsidRDefault="00A87D5C" w:rsidP="00160BBE">
      <w:pPr>
        <w:numPr>
          <w:ilvl w:val="0"/>
          <w:numId w:val="3"/>
        </w:numPr>
        <w:spacing w:after="0" w:line="276" w:lineRule="auto"/>
        <w:ind w:left="142" w:firstLine="142"/>
        <w:jc w:val="both"/>
        <w:rPr>
          <w:rFonts w:eastAsia="Times New Roman" w:cs="Times New Roman"/>
          <w:szCs w:val="28"/>
        </w:rPr>
      </w:pPr>
      <w:r w:rsidRPr="00160BBE">
        <w:rPr>
          <w:rFonts w:eastAsia="Times New Roman" w:cs="Times New Roman"/>
          <w:szCs w:val="28"/>
        </w:rPr>
        <w:t xml:space="preserve">Комиссия должна проверить </w:t>
      </w:r>
      <w:proofErr w:type="gramStart"/>
      <w:r w:rsidRPr="00160BBE">
        <w:rPr>
          <w:rFonts w:eastAsia="Times New Roman" w:cs="Times New Roman"/>
          <w:szCs w:val="28"/>
        </w:rPr>
        <w:t>работоспособность  журнала</w:t>
      </w:r>
      <w:proofErr w:type="gramEnd"/>
      <w:r w:rsidRPr="00160BBE">
        <w:rPr>
          <w:rFonts w:eastAsia="Times New Roman" w:cs="Times New Roman"/>
          <w:szCs w:val="28"/>
        </w:rPr>
        <w:t>, фиксирующего адреса сайтов, посещаемых с компьютеров школы.</w:t>
      </w:r>
    </w:p>
    <w:p w:rsidR="00A87D5C" w:rsidRPr="00160BBE" w:rsidRDefault="00A87D5C" w:rsidP="00160BBE">
      <w:pPr>
        <w:numPr>
          <w:ilvl w:val="0"/>
          <w:numId w:val="3"/>
        </w:numPr>
        <w:spacing w:after="0" w:line="276" w:lineRule="auto"/>
        <w:ind w:left="142" w:firstLine="142"/>
        <w:jc w:val="both"/>
        <w:rPr>
          <w:rFonts w:eastAsia="Times New Roman" w:cs="Times New Roman"/>
          <w:szCs w:val="28"/>
        </w:rPr>
      </w:pPr>
      <w:r w:rsidRPr="00160BBE">
        <w:rPr>
          <w:rFonts w:eastAsia="Times New Roman" w:cs="Times New Roman"/>
          <w:szCs w:val="28"/>
        </w:rPr>
        <w:t>По итогам мониторинга сформировать заключение (акт) об эффективной (неэффективной) работе контентной фильтрации. При неэффективной работе контент-фильтра, в п.4 приложения №1 необходимо указать выявленные проблемы, пути их решения и сроки исправления.</w:t>
      </w:r>
    </w:p>
    <w:p w:rsidR="00A87D5C" w:rsidRPr="00160BBE" w:rsidRDefault="00A87D5C" w:rsidP="00160BBE">
      <w:pPr>
        <w:numPr>
          <w:ilvl w:val="0"/>
          <w:numId w:val="3"/>
        </w:numPr>
        <w:spacing w:after="0" w:line="276" w:lineRule="auto"/>
        <w:ind w:left="142" w:firstLine="142"/>
        <w:jc w:val="both"/>
        <w:rPr>
          <w:rFonts w:eastAsia="Times New Roman" w:cs="Times New Roman"/>
          <w:szCs w:val="28"/>
        </w:rPr>
      </w:pPr>
      <w:r w:rsidRPr="00160BBE">
        <w:rPr>
          <w:rFonts w:eastAsia="Times New Roman" w:cs="Times New Roman"/>
          <w:szCs w:val="28"/>
        </w:rPr>
        <w:t>При выявлении компьютеров, подключенных к сети Интернет и не имеющих СКФ, производятся одно из следующих действий:</w:t>
      </w:r>
    </w:p>
    <w:p w:rsidR="00A87D5C" w:rsidRPr="00160BBE" w:rsidRDefault="00A87D5C" w:rsidP="00160BBE">
      <w:pPr>
        <w:numPr>
          <w:ilvl w:val="0"/>
          <w:numId w:val="2"/>
        </w:numPr>
        <w:spacing w:after="0" w:line="276" w:lineRule="auto"/>
        <w:ind w:left="142" w:firstLine="142"/>
        <w:jc w:val="both"/>
        <w:rPr>
          <w:rFonts w:eastAsia="Times New Roman" w:cs="Times New Roman"/>
          <w:szCs w:val="28"/>
        </w:rPr>
      </w:pPr>
      <w:r w:rsidRPr="00160BBE">
        <w:rPr>
          <w:rFonts w:eastAsia="Times New Roman" w:cs="Times New Roman"/>
          <w:szCs w:val="28"/>
        </w:rPr>
        <w:t xml:space="preserve">немедленная установка и настройка СКФ, </w:t>
      </w:r>
    </w:p>
    <w:p w:rsidR="00A87D5C" w:rsidRDefault="00A87D5C" w:rsidP="00160BBE">
      <w:pPr>
        <w:numPr>
          <w:ilvl w:val="0"/>
          <w:numId w:val="2"/>
        </w:numPr>
        <w:spacing w:after="0" w:line="276" w:lineRule="auto"/>
        <w:ind w:left="142" w:firstLine="142"/>
        <w:jc w:val="both"/>
        <w:rPr>
          <w:rFonts w:eastAsia="Times New Roman" w:cs="Times New Roman"/>
          <w:szCs w:val="28"/>
        </w:rPr>
      </w:pPr>
      <w:r w:rsidRPr="00160BBE">
        <w:rPr>
          <w:rFonts w:eastAsia="Times New Roman" w:cs="Times New Roman"/>
          <w:szCs w:val="28"/>
        </w:rPr>
        <w:t>немедленное программное и/или физическое отключение доступа к сети Интернет на выявленных компьютерах.</w:t>
      </w:r>
    </w:p>
    <w:p w:rsidR="00160BBE" w:rsidRDefault="00160BBE" w:rsidP="00160BBE">
      <w:pPr>
        <w:spacing w:after="0" w:line="276" w:lineRule="auto"/>
        <w:jc w:val="both"/>
        <w:rPr>
          <w:rFonts w:eastAsia="Times New Roman" w:cs="Times New Roman"/>
          <w:szCs w:val="28"/>
        </w:rPr>
      </w:pPr>
    </w:p>
    <w:p w:rsidR="00160BBE" w:rsidRDefault="00160BBE" w:rsidP="00160BBE">
      <w:pPr>
        <w:spacing w:after="0" w:line="276" w:lineRule="auto"/>
        <w:jc w:val="both"/>
        <w:rPr>
          <w:rFonts w:eastAsia="Times New Roman" w:cs="Times New Roman"/>
          <w:szCs w:val="28"/>
        </w:rPr>
      </w:pPr>
      <w:bookmarkStart w:id="0" w:name="_GoBack"/>
      <w:bookmarkEnd w:id="0"/>
    </w:p>
    <w:sectPr w:rsidR="00160BBE" w:rsidSect="00ED5BAA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381" w:rsidRDefault="009D0381" w:rsidP="00ED5BAA">
      <w:pPr>
        <w:spacing w:after="0" w:line="240" w:lineRule="auto"/>
      </w:pPr>
      <w:r>
        <w:separator/>
      </w:r>
    </w:p>
  </w:endnote>
  <w:endnote w:type="continuationSeparator" w:id="0">
    <w:p w:rsidR="009D0381" w:rsidRDefault="009D0381" w:rsidP="00ED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411364"/>
      <w:docPartObj>
        <w:docPartGallery w:val="Page Numbers (Bottom of Page)"/>
        <w:docPartUnique/>
      </w:docPartObj>
    </w:sdtPr>
    <w:sdtContent>
      <w:p w:rsidR="00ED5BAA" w:rsidRDefault="00ED5BA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D5BAA" w:rsidRDefault="00ED5B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381" w:rsidRDefault="009D0381" w:rsidP="00ED5BAA">
      <w:pPr>
        <w:spacing w:after="0" w:line="240" w:lineRule="auto"/>
      </w:pPr>
      <w:r>
        <w:separator/>
      </w:r>
    </w:p>
  </w:footnote>
  <w:footnote w:type="continuationSeparator" w:id="0">
    <w:p w:rsidR="009D0381" w:rsidRDefault="009D0381" w:rsidP="00ED5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83A85"/>
    <w:multiLevelType w:val="hybridMultilevel"/>
    <w:tmpl w:val="8D86D366"/>
    <w:lvl w:ilvl="0" w:tplc="1E66839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DBB26D9"/>
    <w:multiLevelType w:val="hybridMultilevel"/>
    <w:tmpl w:val="BF40950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65FE7"/>
    <w:multiLevelType w:val="hybridMultilevel"/>
    <w:tmpl w:val="BDBA2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584B4E"/>
    <w:multiLevelType w:val="hybridMultilevel"/>
    <w:tmpl w:val="65A4A470"/>
    <w:lvl w:ilvl="0" w:tplc="28245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390DFA"/>
    <w:multiLevelType w:val="hybridMultilevel"/>
    <w:tmpl w:val="4B52FD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31"/>
    <w:rsid w:val="00160BBE"/>
    <w:rsid w:val="004A0BDD"/>
    <w:rsid w:val="009D0381"/>
    <w:rsid w:val="00A87D5C"/>
    <w:rsid w:val="00ED5BAA"/>
    <w:rsid w:val="00F7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5B3F5-16B2-49FC-BBC0-9D62ABB9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BBE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D5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5BAA"/>
  </w:style>
  <w:style w:type="paragraph" w:styleId="a6">
    <w:name w:val="footer"/>
    <w:basedOn w:val="a"/>
    <w:link w:val="a7"/>
    <w:uiPriority w:val="99"/>
    <w:unhideWhenUsed/>
    <w:rsid w:val="00ED5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AA"/>
  </w:style>
  <w:style w:type="paragraph" w:styleId="a8">
    <w:name w:val="Balloon Text"/>
    <w:basedOn w:val="a"/>
    <w:link w:val="a9"/>
    <w:uiPriority w:val="99"/>
    <w:semiHidden/>
    <w:unhideWhenUsed/>
    <w:rsid w:val="00ED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5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pret-info.gov.ru/" TargetMode="External"/><Relationship Id="rId13" Type="http://schemas.openxmlformats.org/officeDocument/2006/relationships/hyperlink" Target="http://www.facebook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injust.ru/nko/fedspisok" TargetMode="External"/><Relationship Id="rId12" Type="http://schemas.openxmlformats.org/officeDocument/2006/relationships/hyperlink" Target="http://twitter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ais.rkn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vejournal.com/" TargetMode="External"/><Relationship Id="rId10" Type="http://schemas.openxmlformats.org/officeDocument/2006/relationships/hyperlink" Target="http://zapret-info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ais.rkn.gov.ru/" TargetMode="External"/><Relationship Id="rId14" Type="http://schemas.openxmlformats.org/officeDocument/2006/relationships/hyperlink" Target="http://www.live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2021-12-29T13:13:00Z</cp:lastPrinted>
  <dcterms:created xsi:type="dcterms:W3CDTF">2021-12-28T11:53:00Z</dcterms:created>
  <dcterms:modified xsi:type="dcterms:W3CDTF">2021-12-29T13:13:00Z</dcterms:modified>
</cp:coreProperties>
</file>