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2A" w:rsidRPr="00F077CC" w:rsidRDefault="008A172A" w:rsidP="008A172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077CC">
        <w:rPr>
          <w:rFonts w:ascii="Times New Roman" w:hAnsi="Times New Roman" w:cs="Times New Roman"/>
          <w:b/>
          <w:color w:val="FF0000"/>
          <w:sz w:val="40"/>
          <w:szCs w:val="40"/>
        </w:rPr>
        <w:t>Что поможет укрепить иммунитет?</w:t>
      </w:r>
    </w:p>
    <w:p w:rsidR="008A172A" w:rsidRPr="00F077CC" w:rsidRDefault="008A172A" w:rsidP="008A172A">
      <w:pPr>
        <w:jc w:val="center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>ОКАЗЫВАЕТСЯ…</w:t>
      </w:r>
    </w:p>
    <w:p w:rsidR="008A172A" w:rsidRPr="00F077CC" w:rsidRDefault="008A172A" w:rsidP="008A172A">
      <w:pPr>
        <w:tabs>
          <w:tab w:val="left" w:pos="90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 xml:space="preserve">…У большинства школьников в холодное время года наблюдается </w:t>
      </w:r>
      <w:r w:rsidRPr="00F077CC">
        <w:rPr>
          <w:rFonts w:ascii="Times New Roman" w:hAnsi="Times New Roman" w:cs="Times New Roman"/>
          <w:b/>
          <w:sz w:val="32"/>
          <w:szCs w:val="32"/>
        </w:rPr>
        <w:t>нехватка трех и более витаминов</w:t>
      </w:r>
      <w:r w:rsidRPr="00F077CC">
        <w:rPr>
          <w:rFonts w:ascii="Times New Roman" w:hAnsi="Times New Roman" w:cs="Times New Roman"/>
          <w:sz w:val="32"/>
          <w:szCs w:val="32"/>
        </w:rPr>
        <w:t xml:space="preserve">. Дефицит витаминов группы В наблюдается у половины детей, аскорбиновой кислоты- у каждого третьего ребенка, </w:t>
      </w:r>
      <w:r w:rsidRPr="00F077CC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F077CC">
        <w:rPr>
          <w:rFonts w:ascii="Times New Roman" w:hAnsi="Times New Roman" w:cs="Times New Roman"/>
          <w:sz w:val="32"/>
          <w:szCs w:val="32"/>
        </w:rPr>
        <w:t xml:space="preserve">- у каждого пятого. Только 5% родителей регулярно дают детям витаминные препараты. </w:t>
      </w:r>
      <w:r w:rsidRPr="00F077CC">
        <w:rPr>
          <w:rFonts w:ascii="Times New Roman" w:hAnsi="Times New Roman" w:cs="Times New Roman"/>
          <w:b/>
          <w:sz w:val="32"/>
          <w:szCs w:val="32"/>
        </w:rPr>
        <w:t>Однако ученикам старших и младших классов нужны разные витамины.</w:t>
      </w:r>
    </w:p>
    <w:p w:rsidR="008A172A" w:rsidRPr="00F077CC" w:rsidRDefault="008A172A" w:rsidP="008A172A">
      <w:pPr>
        <w:jc w:val="center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>***</w:t>
      </w:r>
    </w:p>
    <w:p w:rsidR="008A172A" w:rsidRPr="00F077CC" w:rsidRDefault="008A172A" w:rsidP="008A172A">
      <w:pPr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b/>
          <w:sz w:val="32"/>
          <w:szCs w:val="32"/>
        </w:rPr>
        <w:t>С помощью</w:t>
      </w:r>
      <w:r w:rsidRPr="00F077CC">
        <w:rPr>
          <w:rFonts w:ascii="Times New Roman" w:hAnsi="Times New Roman" w:cs="Times New Roman"/>
          <w:sz w:val="32"/>
          <w:szCs w:val="32"/>
        </w:rPr>
        <w:t xml:space="preserve"> </w:t>
      </w:r>
      <w:r w:rsidRPr="00F077CC">
        <w:rPr>
          <w:rFonts w:ascii="Times New Roman" w:hAnsi="Times New Roman" w:cs="Times New Roman"/>
          <w:b/>
          <w:sz w:val="32"/>
          <w:szCs w:val="32"/>
        </w:rPr>
        <w:t>иммунной системы</w:t>
      </w:r>
      <w:r w:rsidRPr="00F077CC">
        <w:rPr>
          <w:rFonts w:ascii="Times New Roman" w:hAnsi="Times New Roman" w:cs="Times New Roman"/>
          <w:sz w:val="32"/>
          <w:szCs w:val="32"/>
        </w:rPr>
        <w:t xml:space="preserve"> наш организм </w:t>
      </w:r>
      <w:r w:rsidRPr="00F077CC">
        <w:rPr>
          <w:rFonts w:ascii="Times New Roman" w:hAnsi="Times New Roman" w:cs="Times New Roman"/>
          <w:b/>
          <w:sz w:val="32"/>
          <w:szCs w:val="32"/>
        </w:rPr>
        <w:t>борется с вирусами и микробами.</w:t>
      </w:r>
      <w:r w:rsidRPr="00F077CC">
        <w:rPr>
          <w:rFonts w:ascii="Times New Roman" w:hAnsi="Times New Roman" w:cs="Times New Roman"/>
          <w:sz w:val="32"/>
          <w:szCs w:val="32"/>
        </w:rPr>
        <w:t xml:space="preserve"> Важно сохранить свои защитные силы в полной боевой готовности!</w:t>
      </w:r>
    </w:p>
    <w:p w:rsidR="008A172A" w:rsidRPr="00F077CC" w:rsidRDefault="008A172A" w:rsidP="008A172A">
      <w:pPr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 xml:space="preserve">Большую роль в укреплении организма играют </w:t>
      </w:r>
      <w:r w:rsidRPr="00F077CC">
        <w:rPr>
          <w:rFonts w:ascii="Times New Roman" w:hAnsi="Times New Roman" w:cs="Times New Roman"/>
          <w:b/>
          <w:sz w:val="32"/>
          <w:szCs w:val="32"/>
        </w:rPr>
        <w:t>занятия спортом, закаливание, и правильное питание!!!</w:t>
      </w:r>
    </w:p>
    <w:p w:rsidR="008A172A" w:rsidRPr="00F077CC" w:rsidRDefault="008A172A" w:rsidP="008A172A">
      <w:pPr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 xml:space="preserve">Вот хит-парад </w:t>
      </w:r>
      <w:r w:rsidRPr="00F077CC">
        <w:rPr>
          <w:rFonts w:ascii="Times New Roman" w:hAnsi="Times New Roman" w:cs="Times New Roman"/>
          <w:b/>
          <w:sz w:val="32"/>
          <w:szCs w:val="32"/>
        </w:rPr>
        <w:t>самых полезных</w:t>
      </w:r>
      <w:r w:rsidRPr="00F077CC">
        <w:rPr>
          <w:rFonts w:ascii="Times New Roman" w:hAnsi="Times New Roman" w:cs="Times New Roman"/>
          <w:sz w:val="32"/>
          <w:szCs w:val="32"/>
        </w:rPr>
        <w:t xml:space="preserve"> для иммунитета </w:t>
      </w:r>
      <w:r w:rsidRPr="00F077CC">
        <w:rPr>
          <w:rFonts w:ascii="Times New Roman" w:hAnsi="Times New Roman" w:cs="Times New Roman"/>
          <w:b/>
          <w:sz w:val="32"/>
          <w:szCs w:val="32"/>
        </w:rPr>
        <w:t>продуктов</w:t>
      </w:r>
      <w:r w:rsidRPr="00F077CC">
        <w:rPr>
          <w:rFonts w:ascii="Times New Roman" w:hAnsi="Times New Roman" w:cs="Times New Roman"/>
          <w:sz w:val="32"/>
          <w:szCs w:val="32"/>
        </w:rPr>
        <w:t>:</w:t>
      </w:r>
    </w:p>
    <w:p w:rsidR="008A172A" w:rsidRPr="00F077CC" w:rsidRDefault="008A172A" w:rsidP="008A1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>Свежие овощи и фрукты.</w:t>
      </w:r>
    </w:p>
    <w:p w:rsidR="008A172A" w:rsidRPr="00F077CC" w:rsidRDefault="008A172A" w:rsidP="008A1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>Растительные масла, рыба жирных сортов.</w:t>
      </w:r>
    </w:p>
    <w:p w:rsidR="008A172A" w:rsidRPr="00F077CC" w:rsidRDefault="008A172A" w:rsidP="008A1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>Мясо.</w:t>
      </w:r>
    </w:p>
    <w:p w:rsidR="008A172A" w:rsidRPr="00F077CC" w:rsidRDefault="008A172A" w:rsidP="008A1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>Молочные и кисломолочные продукты.</w:t>
      </w:r>
    </w:p>
    <w:p w:rsidR="008A172A" w:rsidRPr="00F077CC" w:rsidRDefault="008A172A" w:rsidP="008A1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>Чай.</w:t>
      </w:r>
    </w:p>
    <w:p w:rsidR="008A172A" w:rsidRPr="00F077CC" w:rsidRDefault="008A172A" w:rsidP="008A1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>Холодец, бульоны, желе, морепродукты.</w:t>
      </w:r>
    </w:p>
    <w:p w:rsidR="008A172A" w:rsidRPr="00F077CC" w:rsidRDefault="008A172A" w:rsidP="008A172A">
      <w:pPr>
        <w:rPr>
          <w:rFonts w:ascii="Times New Roman" w:hAnsi="Times New Roman" w:cs="Times New Roman"/>
          <w:sz w:val="32"/>
          <w:szCs w:val="32"/>
        </w:rPr>
      </w:pPr>
    </w:p>
    <w:p w:rsidR="008A172A" w:rsidRPr="00F077CC" w:rsidRDefault="008A172A" w:rsidP="008A17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077CC">
        <w:rPr>
          <w:rFonts w:ascii="Times New Roman" w:hAnsi="Times New Roman" w:cs="Times New Roman"/>
          <w:b/>
          <w:color w:val="FF0000"/>
          <w:sz w:val="32"/>
          <w:szCs w:val="32"/>
        </w:rPr>
        <w:t>СВЕЖИЕ ОВОЩИ</w:t>
      </w:r>
      <w:r w:rsidR="00337D5D" w:rsidRPr="00F077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F077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ФРУКТЫ</w:t>
      </w:r>
    </w:p>
    <w:p w:rsidR="008A172A" w:rsidRPr="00F077CC" w:rsidRDefault="008A172A" w:rsidP="008A172A">
      <w:pPr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 xml:space="preserve">Они богаты витаминами </w:t>
      </w:r>
      <w:r w:rsidRPr="00F077CC">
        <w:rPr>
          <w:rFonts w:ascii="Times New Roman" w:hAnsi="Times New Roman" w:cs="Times New Roman"/>
          <w:b/>
          <w:sz w:val="32"/>
          <w:szCs w:val="32"/>
        </w:rPr>
        <w:t>А, С</w:t>
      </w:r>
      <w:r w:rsidRPr="00F077CC">
        <w:rPr>
          <w:rFonts w:ascii="Times New Roman" w:hAnsi="Times New Roman" w:cs="Times New Roman"/>
          <w:sz w:val="32"/>
          <w:szCs w:val="32"/>
        </w:rPr>
        <w:t xml:space="preserve"> и </w:t>
      </w:r>
      <w:r w:rsidRPr="00F077CC">
        <w:rPr>
          <w:rFonts w:ascii="Times New Roman" w:hAnsi="Times New Roman" w:cs="Times New Roman"/>
          <w:b/>
          <w:sz w:val="32"/>
          <w:szCs w:val="32"/>
        </w:rPr>
        <w:t>Е</w:t>
      </w:r>
      <w:r w:rsidRPr="00F077CC">
        <w:rPr>
          <w:rFonts w:ascii="Times New Roman" w:hAnsi="Times New Roman" w:cs="Times New Roman"/>
          <w:sz w:val="32"/>
          <w:szCs w:val="32"/>
        </w:rPr>
        <w:t xml:space="preserve">. Витамина </w:t>
      </w:r>
      <w:r w:rsidRPr="00F077CC">
        <w:rPr>
          <w:rFonts w:ascii="Times New Roman" w:hAnsi="Times New Roman" w:cs="Times New Roman"/>
          <w:b/>
          <w:sz w:val="32"/>
          <w:szCs w:val="32"/>
        </w:rPr>
        <w:t>С</w:t>
      </w:r>
      <w:r w:rsidRPr="00F077CC">
        <w:rPr>
          <w:rFonts w:ascii="Times New Roman" w:hAnsi="Times New Roman" w:cs="Times New Roman"/>
          <w:sz w:val="32"/>
          <w:szCs w:val="32"/>
        </w:rPr>
        <w:t xml:space="preserve">, защищающего нас от вирусов и инфекций, много в </w:t>
      </w:r>
      <w:r w:rsidRPr="00F077CC">
        <w:rPr>
          <w:rFonts w:ascii="Times New Roman" w:hAnsi="Times New Roman" w:cs="Times New Roman"/>
          <w:b/>
          <w:sz w:val="32"/>
          <w:szCs w:val="32"/>
        </w:rPr>
        <w:t>цитрусовых, ягодах и фруктах, овощах и зелени</w:t>
      </w:r>
      <w:r w:rsidRPr="00F077CC">
        <w:rPr>
          <w:rFonts w:ascii="Times New Roman" w:hAnsi="Times New Roman" w:cs="Times New Roman"/>
          <w:sz w:val="32"/>
          <w:szCs w:val="32"/>
        </w:rPr>
        <w:t xml:space="preserve">. Витамином А богаты </w:t>
      </w:r>
      <w:r w:rsidRPr="00F077CC">
        <w:rPr>
          <w:rFonts w:ascii="Times New Roman" w:hAnsi="Times New Roman" w:cs="Times New Roman"/>
          <w:b/>
          <w:sz w:val="32"/>
          <w:szCs w:val="32"/>
        </w:rPr>
        <w:t>сладкий перец, морковь, помидоры, ягоды шиповника</w:t>
      </w:r>
      <w:r w:rsidRPr="00F077CC">
        <w:rPr>
          <w:rFonts w:ascii="Times New Roman" w:hAnsi="Times New Roman" w:cs="Times New Roman"/>
          <w:sz w:val="32"/>
          <w:szCs w:val="32"/>
        </w:rPr>
        <w:t xml:space="preserve">. Витамин </w:t>
      </w:r>
      <w:r w:rsidRPr="00F077CC">
        <w:rPr>
          <w:rFonts w:ascii="Times New Roman" w:hAnsi="Times New Roman" w:cs="Times New Roman"/>
          <w:b/>
          <w:sz w:val="32"/>
          <w:szCs w:val="32"/>
        </w:rPr>
        <w:t>Е</w:t>
      </w:r>
      <w:r w:rsidRPr="00F077CC">
        <w:rPr>
          <w:rFonts w:ascii="Times New Roman" w:hAnsi="Times New Roman" w:cs="Times New Roman"/>
          <w:sz w:val="32"/>
          <w:szCs w:val="32"/>
        </w:rPr>
        <w:t xml:space="preserve"> следует искать в </w:t>
      </w:r>
      <w:r w:rsidRPr="00F077CC">
        <w:rPr>
          <w:rFonts w:ascii="Times New Roman" w:hAnsi="Times New Roman" w:cs="Times New Roman"/>
          <w:b/>
          <w:sz w:val="32"/>
          <w:szCs w:val="32"/>
        </w:rPr>
        <w:t>орехах и семечках, свекле, шпинате и листьях салата.</w:t>
      </w:r>
      <w:r w:rsidRPr="00F077CC">
        <w:rPr>
          <w:rFonts w:ascii="Times New Roman" w:hAnsi="Times New Roman" w:cs="Times New Roman"/>
          <w:sz w:val="32"/>
          <w:szCs w:val="32"/>
        </w:rPr>
        <w:t xml:space="preserve"> Очень полезен </w:t>
      </w:r>
      <w:r w:rsidRPr="00F077CC">
        <w:rPr>
          <w:rFonts w:ascii="Times New Roman" w:hAnsi="Times New Roman" w:cs="Times New Roman"/>
          <w:b/>
          <w:sz w:val="32"/>
          <w:szCs w:val="32"/>
        </w:rPr>
        <w:t>репчатый лук</w:t>
      </w:r>
      <w:r w:rsidRPr="00F077CC">
        <w:rPr>
          <w:rFonts w:ascii="Times New Roman" w:hAnsi="Times New Roman" w:cs="Times New Roman"/>
          <w:sz w:val="32"/>
          <w:szCs w:val="32"/>
        </w:rPr>
        <w:t xml:space="preserve"> (содержит </w:t>
      </w:r>
      <w:proofErr w:type="spellStart"/>
      <w:r w:rsidRPr="00F077CC">
        <w:rPr>
          <w:rFonts w:ascii="Times New Roman" w:hAnsi="Times New Roman" w:cs="Times New Roman"/>
          <w:sz w:val="32"/>
          <w:szCs w:val="32"/>
        </w:rPr>
        <w:t>кверцетин</w:t>
      </w:r>
      <w:proofErr w:type="spellEnd"/>
      <w:r w:rsidRPr="00F077CC">
        <w:rPr>
          <w:rFonts w:ascii="Times New Roman" w:hAnsi="Times New Roman" w:cs="Times New Roman"/>
          <w:sz w:val="32"/>
          <w:szCs w:val="32"/>
        </w:rPr>
        <w:t xml:space="preserve">), </w:t>
      </w:r>
      <w:r w:rsidRPr="00F077CC">
        <w:rPr>
          <w:rFonts w:ascii="Times New Roman" w:hAnsi="Times New Roman" w:cs="Times New Roman"/>
          <w:b/>
          <w:sz w:val="32"/>
          <w:szCs w:val="32"/>
        </w:rPr>
        <w:t>помидоры</w:t>
      </w:r>
      <w:r w:rsidRPr="00F077CC">
        <w:rPr>
          <w:rFonts w:ascii="Times New Roman" w:hAnsi="Times New Roman" w:cs="Times New Roman"/>
          <w:sz w:val="32"/>
          <w:szCs w:val="32"/>
        </w:rPr>
        <w:t xml:space="preserve"> (содержат </w:t>
      </w:r>
      <w:proofErr w:type="spellStart"/>
      <w:r w:rsidRPr="00F077CC">
        <w:rPr>
          <w:rFonts w:ascii="Times New Roman" w:hAnsi="Times New Roman" w:cs="Times New Roman"/>
          <w:sz w:val="32"/>
          <w:szCs w:val="32"/>
        </w:rPr>
        <w:t>ликопен</w:t>
      </w:r>
      <w:proofErr w:type="spellEnd"/>
      <w:r w:rsidRPr="00F077CC">
        <w:rPr>
          <w:rFonts w:ascii="Times New Roman" w:hAnsi="Times New Roman" w:cs="Times New Roman"/>
          <w:sz w:val="32"/>
          <w:szCs w:val="32"/>
        </w:rPr>
        <w:t xml:space="preserve">), </w:t>
      </w:r>
      <w:r w:rsidRPr="00F077CC">
        <w:rPr>
          <w:rFonts w:ascii="Times New Roman" w:hAnsi="Times New Roman" w:cs="Times New Roman"/>
          <w:b/>
          <w:sz w:val="32"/>
          <w:szCs w:val="32"/>
        </w:rPr>
        <w:t>грецкие орехи</w:t>
      </w:r>
      <w:r w:rsidRPr="00F077CC">
        <w:rPr>
          <w:rFonts w:ascii="Times New Roman" w:hAnsi="Times New Roman" w:cs="Times New Roman"/>
          <w:sz w:val="32"/>
          <w:szCs w:val="32"/>
        </w:rPr>
        <w:t xml:space="preserve"> (содержат </w:t>
      </w:r>
      <w:proofErr w:type="spellStart"/>
      <w:r w:rsidRPr="00F077CC">
        <w:rPr>
          <w:rFonts w:ascii="Times New Roman" w:hAnsi="Times New Roman" w:cs="Times New Roman"/>
          <w:sz w:val="32"/>
          <w:szCs w:val="32"/>
        </w:rPr>
        <w:t>эллаговую</w:t>
      </w:r>
      <w:proofErr w:type="spellEnd"/>
      <w:r w:rsidRPr="00F077CC">
        <w:rPr>
          <w:rFonts w:ascii="Times New Roman" w:hAnsi="Times New Roman" w:cs="Times New Roman"/>
          <w:sz w:val="32"/>
          <w:szCs w:val="32"/>
        </w:rPr>
        <w:t xml:space="preserve"> кислоту)</w:t>
      </w:r>
    </w:p>
    <w:p w:rsidR="008A172A" w:rsidRPr="00F077CC" w:rsidRDefault="008A172A" w:rsidP="008A17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077C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МЯСО</w:t>
      </w:r>
    </w:p>
    <w:p w:rsidR="008A172A" w:rsidRPr="00F077CC" w:rsidRDefault="008A172A" w:rsidP="008A172A">
      <w:pPr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 xml:space="preserve">Дефицит белковой пищи вредно отражается на состоянии иммунитета, поэтому в сезон простуд неразумно полностью отказываться от мяса. Но </w:t>
      </w:r>
      <w:r w:rsidRPr="00F077CC">
        <w:rPr>
          <w:rFonts w:ascii="Times New Roman" w:hAnsi="Times New Roman" w:cs="Times New Roman"/>
          <w:b/>
          <w:sz w:val="32"/>
          <w:szCs w:val="32"/>
        </w:rPr>
        <w:t>мясо должно быть постным, с минимальным содержанием жира</w:t>
      </w:r>
      <w:r w:rsidRPr="00F077CC">
        <w:rPr>
          <w:rFonts w:ascii="Times New Roman" w:hAnsi="Times New Roman" w:cs="Times New Roman"/>
          <w:sz w:val="32"/>
          <w:szCs w:val="32"/>
        </w:rPr>
        <w:t xml:space="preserve">. Именно в таких сортах содержится </w:t>
      </w:r>
      <w:r w:rsidRPr="00F077CC">
        <w:rPr>
          <w:rFonts w:ascii="Times New Roman" w:hAnsi="Times New Roman" w:cs="Times New Roman"/>
          <w:b/>
          <w:sz w:val="32"/>
          <w:szCs w:val="32"/>
        </w:rPr>
        <w:t>много цинка</w:t>
      </w:r>
      <w:r w:rsidRPr="00F077CC">
        <w:rPr>
          <w:rFonts w:ascii="Times New Roman" w:hAnsi="Times New Roman" w:cs="Times New Roman"/>
          <w:sz w:val="32"/>
          <w:szCs w:val="32"/>
        </w:rPr>
        <w:t xml:space="preserve">, который защищает человека от различных инфекций, вырабатывая в организме белые кровяные клетки, борющиеся с вредными микробами и вирусами. Цинк с пищей можно получить также из </w:t>
      </w:r>
      <w:r w:rsidRPr="00F077CC">
        <w:rPr>
          <w:rFonts w:ascii="Times New Roman" w:hAnsi="Times New Roman" w:cs="Times New Roman"/>
          <w:b/>
          <w:sz w:val="32"/>
          <w:szCs w:val="32"/>
        </w:rPr>
        <w:t>морепродуктов, тыквенных семян и грибов</w:t>
      </w:r>
      <w:r w:rsidRPr="00F077CC">
        <w:rPr>
          <w:rFonts w:ascii="Times New Roman" w:hAnsi="Times New Roman" w:cs="Times New Roman"/>
          <w:sz w:val="32"/>
          <w:szCs w:val="32"/>
        </w:rPr>
        <w:t>.</w:t>
      </w:r>
    </w:p>
    <w:p w:rsidR="008A172A" w:rsidRPr="00F077CC" w:rsidRDefault="008A172A" w:rsidP="008A17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077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МОЛОЧНЫЕ И </w:t>
      </w:r>
      <w:proofErr w:type="gramStart"/>
      <w:r w:rsidRPr="00F077CC">
        <w:rPr>
          <w:rFonts w:ascii="Times New Roman" w:hAnsi="Times New Roman" w:cs="Times New Roman"/>
          <w:b/>
          <w:color w:val="FF0000"/>
          <w:sz w:val="32"/>
          <w:szCs w:val="32"/>
        </w:rPr>
        <w:t>КИСЛО-МОЛОЧНЫЕ</w:t>
      </w:r>
      <w:proofErr w:type="gramEnd"/>
      <w:r w:rsidRPr="00F077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ПРОДУКТЫ, </w:t>
      </w:r>
    </w:p>
    <w:p w:rsidR="008A172A" w:rsidRPr="00F077CC" w:rsidRDefault="008A172A" w:rsidP="008A172A">
      <w:pPr>
        <w:jc w:val="center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 xml:space="preserve">обогащенные живыми лакто- и </w:t>
      </w:r>
      <w:proofErr w:type="spellStart"/>
      <w:r w:rsidRPr="00F077CC">
        <w:rPr>
          <w:rFonts w:ascii="Times New Roman" w:hAnsi="Times New Roman" w:cs="Times New Roman"/>
          <w:sz w:val="32"/>
          <w:szCs w:val="32"/>
        </w:rPr>
        <w:t>бифидобактериями</w:t>
      </w:r>
      <w:proofErr w:type="spellEnd"/>
      <w:r w:rsidRPr="00F077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A172A" w:rsidRPr="00F077CC" w:rsidRDefault="008A172A" w:rsidP="008A172A">
      <w:pPr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 xml:space="preserve">Их еще называют </w:t>
      </w:r>
      <w:proofErr w:type="spellStart"/>
      <w:r w:rsidRPr="00F077CC">
        <w:rPr>
          <w:rFonts w:ascii="Times New Roman" w:hAnsi="Times New Roman" w:cs="Times New Roman"/>
          <w:sz w:val="32"/>
          <w:szCs w:val="32"/>
        </w:rPr>
        <w:t>про</w:t>
      </w:r>
      <w:bookmarkStart w:id="0" w:name="_GoBack"/>
      <w:bookmarkEnd w:id="0"/>
      <w:r w:rsidRPr="00F077CC">
        <w:rPr>
          <w:rFonts w:ascii="Times New Roman" w:hAnsi="Times New Roman" w:cs="Times New Roman"/>
          <w:sz w:val="32"/>
          <w:szCs w:val="32"/>
        </w:rPr>
        <w:t>биотиками</w:t>
      </w:r>
      <w:proofErr w:type="spellEnd"/>
      <w:r w:rsidRPr="00F077CC">
        <w:rPr>
          <w:rFonts w:ascii="Times New Roman" w:hAnsi="Times New Roman" w:cs="Times New Roman"/>
          <w:sz w:val="32"/>
          <w:szCs w:val="32"/>
        </w:rPr>
        <w:t xml:space="preserve">. Помимо кефира и йогуртов к числу </w:t>
      </w:r>
      <w:proofErr w:type="spellStart"/>
      <w:r w:rsidRPr="00F077CC">
        <w:rPr>
          <w:rFonts w:ascii="Times New Roman" w:hAnsi="Times New Roman" w:cs="Times New Roman"/>
          <w:sz w:val="32"/>
          <w:szCs w:val="32"/>
        </w:rPr>
        <w:t>пробиотиков</w:t>
      </w:r>
      <w:proofErr w:type="spellEnd"/>
      <w:r w:rsidRPr="00F077CC">
        <w:rPr>
          <w:rFonts w:ascii="Times New Roman" w:hAnsi="Times New Roman" w:cs="Times New Roman"/>
          <w:sz w:val="32"/>
          <w:szCs w:val="32"/>
        </w:rPr>
        <w:t xml:space="preserve"> можно отнести такие природные антисептики, как </w:t>
      </w:r>
      <w:r w:rsidRPr="00F077CC">
        <w:rPr>
          <w:rFonts w:ascii="Times New Roman" w:hAnsi="Times New Roman" w:cs="Times New Roman"/>
          <w:b/>
          <w:sz w:val="32"/>
          <w:szCs w:val="32"/>
        </w:rPr>
        <w:t>лук</w:t>
      </w:r>
      <w:r w:rsidRPr="00F077CC">
        <w:rPr>
          <w:rFonts w:ascii="Times New Roman" w:hAnsi="Times New Roman" w:cs="Times New Roman"/>
          <w:sz w:val="32"/>
          <w:szCs w:val="32"/>
        </w:rPr>
        <w:t xml:space="preserve">, </w:t>
      </w:r>
      <w:r w:rsidRPr="00F077CC">
        <w:rPr>
          <w:rFonts w:ascii="Times New Roman" w:hAnsi="Times New Roman" w:cs="Times New Roman"/>
          <w:b/>
          <w:sz w:val="32"/>
          <w:szCs w:val="32"/>
        </w:rPr>
        <w:t>чеснок, артишоки и бананы</w:t>
      </w:r>
      <w:r w:rsidRPr="00F077CC">
        <w:rPr>
          <w:rFonts w:ascii="Times New Roman" w:hAnsi="Times New Roman" w:cs="Times New Roman"/>
          <w:sz w:val="32"/>
          <w:szCs w:val="32"/>
        </w:rPr>
        <w:t>.</w:t>
      </w:r>
    </w:p>
    <w:p w:rsidR="008A172A" w:rsidRPr="00F077CC" w:rsidRDefault="008A172A" w:rsidP="008A17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077CC">
        <w:rPr>
          <w:rFonts w:ascii="Times New Roman" w:hAnsi="Times New Roman" w:cs="Times New Roman"/>
          <w:b/>
          <w:color w:val="FF0000"/>
          <w:sz w:val="32"/>
          <w:szCs w:val="32"/>
        </w:rPr>
        <w:t>РАСТИТЕЛЬНЫЕ МАСЛА, РЫБА ЖИРНЫХ СОРТОВ</w:t>
      </w:r>
    </w:p>
    <w:p w:rsidR="008A172A" w:rsidRPr="00F077CC" w:rsidRDefault="008A172A" w:rsidP="008A172A">
      <w:pPr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>В этих продуктах содержатся уникальные омега-3 жирные кислоты, защищающие от множества заболеваний.</w:t>
      </w:r>
    </w:p>
    <w:p w:rsidR="008A172A" w:rsidRPr="00F077CC" w:rsidRDefault="008A172A" w:rsidP="008A17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077CC">
        <w:rPr>
          <w:rFonts w:ascii="Times New Roman" w:hAnsi="Times New Roman" w:cs="Times New Roman"/>
          <w:b/>
          <w:color w:val="FF0000"/>
          <w:sz w:val="32"/>
          <w:szCs w:val="32"/>
        </w:rPr>
        <w:t>ЧАЙ</w:t>
      </w:r>
    </w:p>
    <w:p w:rsidR="008A172A" w:rsidRPr="00F077CC" w:rsidRDefault="008A172A" w:rsidP="008A172A">
      <w:pPr>
        <w:jc w:val="both"/>
        <w:rPr>
          <w:rFonts w:ascii="Times New Roman" w:hAnsi="Times New Roman" w:cs="Times New Roman"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 xml:space="preserve">Одна чашка черного или зеленого чая в день - </w:t>
      </w:r>
      <w:r w:rsidRPr="00F077CC">
        <w:rPr>
          <w:rFonts w:ascii="Times New Roman" w:hAnsi="Times New Roman" w:cs="Times New Roman"/>
          <w:b/>
          <w:sz w:val="32"/>
          <w:szCs w:val="32"/>
        </w:rPr>
        <w:t>отличная профилактика простуд.</w:t>
      </w:r>
      <w:r w:rsidRPr="00F077CC">
        <w:rPr>
          <w:rFonts w:ascii="Times New Roman" w:hAnsi="Times New Roman" w:cs="Times New Roman"/>
          <w:sz w:val="32"/>
          <w:szCs w:val="32"/>
        </w:rPr>
        <w:t xml:space="preserve"> В чае антиоксидантов даже больше, чем в овощах и фруктах.</w:t>
      </w:r>
    </w:p>
    <w:p w:rsidR="008A172A" w:rsidRPr="00F077CC" w:rsidRDefault="008A172A" w:rsidP="008A17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077CC">
        <w:rPr>
          <w:rFonts w:ascii="Times New Roman" w:hAnsi="Times New Roman" w:cs="Times New Roman"/>
          <w:b/>
          <w:color w:val="FF0000"/>
          <w:sz w:val="32"/>
          <w:szCs w:val="32"/>
        </w:rPr>
        <w:t>ХОЛОДЕЦ, БУЛЬОН, ЖЕЛЕ И ВСЕ ЖЕЛЕОБРАЗУЮЩИЕ ПРОДУКТЫ, А ТАКЖЕ МОРЕПРОДУКТЫ.</w:t>
      </w:r>
    </w:p>
    <w:p w:rsidR="008A172A" w:rsidRPr="00F077CC" w:rsidRDefault="008A172A" w:rsidP="008A172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77CC">
        <w:rPr>
          <w:rFonts w:ascii="Times New Roman" w:hAnsi="Times New Roman" w:cs="Times New Roman"/>
          <w:sz w:val="32"/>
          <w:szCs w:val="32"/>
        </w:rPr>
        <w:t xml:space="preserve">Все они содержат </w:t>
      </w:r>
      <w:proofErr w:type="spellStart"/>
      <w:r w:rsidRPr="00F077CC">
        <w:rPr>
          <w:rFonts w:ascii="Times New Roman" w:hAnsi="Times New Roman" w:cs="Times New Roman"/>
          <w:sz w:val="32"/>
          <w:szCs w:val="32"/>
        </w:rPr>
        <w:t>мукополисахариды</w:t>
      </w:r>
      <w:proofErr w:type="spellEnd"/>
      <w:r w:rsidRPr="00F077CC">
        <w:rPr>
          <w:rFonts w:ascii="Times New Roman" w:hAnsi="Times New Roman" w:cs="Times New Roman"/>
          <w:sz w:val="32"/>
          <w:szCs w:val="32"/>
        </w:rPr>
        <w:t xml:space="preserve"> – вещества, которые входят в состав межклеточного вещества. </w:t>
      </w:r>
      <w:r w:rsidRPr="00F077CC">
        <w:rPr>
          <w:rFonts w:ascii="Times New Roman" w:hAnsi="Times New Roman" w:cs="Times New Roman"/>
          <w:b/>
          <w:sz w:val="32"/>
          <w:szCs w:val="32"/>
        </w:rPr>
        <w:t>Они очень важны для укрепления суставов, костей, сердечно-сосудистой системы</w:t>
      </w:r>
      <w:r w:rsidRPr="00F077CC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Pr="00F077CC">
        <w:rPr>
          <w:rFonts w:ascii="Times New Roman" w:hAnsi="Times New Roman" w:cs="Times New Roman"/>
          <w:b/>
          <w:sz w:val="32"/>
          <w:szCs w:val="32"/>
        </w:rPr>
        <w:t>для нормального функционирования иммунной системы.</w:t>
      </w:r>
    </w:p>
    <w:p w:rsidR="0041191E" w:rsidRPr="00F077CC" w:rsidRDefault="0041191E">
      <w:pPr>
        <w:rPr>
          <w:rFonts w:ascii="Times New Roman" w:hAnsi="Times New Roman" w:cs="Times New Roman"/>
        </w:rPr>
      </w:pPr>
    </w:p>
    <w:sectPr w:rsidR="0041191E" w:rsidRPr="00F077CC" w:rsidSect="0041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A3094"/>
    <w:multiLevelType w:val="hybridMultilevel"/>
    <w:tmpl w:val="BFF0E970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72A"/>
    <w:rsid w:val="00337D5D"/>
    <w:rsid w:val="0041191E"/>
    <w:rsid w:val="008A172A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6A705-1AE9-46F5-AFC8-57EE5C35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2167</Characters>
  <Application>Microsoft Office Word</Application>
  <DocSecurity>0</DocSecurity>
  <Lines>18</Lines>
  <Paragraphs>5</Paragraphs>
  <ScaleCrop>false</ScaleCrop>
  <Company>sch87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2011-12-06T09:59:00Z</dcterms:created>
  <dcterms:modified xsi:type="dcterms:W3CDTF">2019-04-04T10:03:00Z</dcterms:modified>
</cp:coreProperties>
</file>