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409" w:rsidRPr="000A24AC" w:rsidRDefault="000A24AC" w:rsidP="000A24AC">
      <w:pPr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Приложение № 1</w:t>
      </w:r>
    </w:p>
    <w:p w:rsidR="00EB0409" w:rsidRPr="000A24AC" w:rsidRDefault="00EB0409" w:rsidP="000A24AC">
      <w:pPr>
        <w:jc w:val="right"/>
        <w:rPr>
          <w:b/>
          <w:i/>
          <w:sz w:val="24"/>
          <w:szCs w:val="24"/>
        </w:rPr>
      </w:pPr>
      <w:r w:rsidRPr="000A24AC">
        <w:rPr>
          <w:b/>
          <w:i/>
          <w:sz w:val="24"/>
          <w:szCs w:val="24"/>
        </w:rPr>
        <w:t xml:space="preserve">к приказу </w:t>
      </w:r>
      <w:r w:rsidR="000A24AC">
        <w:rPr>
          <w:b/>
          <w:i/>
          <w:sz w:val="24"/>
          <w:szCs w:val="24"/>
        </w:rPr>
        <w:t>№ 54 от 1.04.2019</w:t>
      </w:r>
    </w:p>
    <w:p w:rsidR="000A24AC" w:rsidRDefault="000A24AC" w:rsidP="000A24AC">
      <w:pPr>
        <w:spacing w:after="0"/>
        <w:jc w:val="center"/>
        <w:rPr>
          <w:b/>
          <w:bCs/>
          <w:szCs w:val="28"/>
        </w:rPr>
      </w:pPr>
      <w:r w:rsidRPr="000A24AC">
        <w:rPr>
          <w:b/>
          <w:szCs w:val="28"/>
        </w:rPr>
        <w:t>План</w:t>
      </w:r>
      <w:r>
        <w:rPr>
          <w:b/>
          <w:szCs w:val="28"/>
        </w:rPr>
        <w:t xml:space="preserve"> </w:t>
      </w:r>
      <w:r w:rsidRPr="000A24AC">
        <w:rPr>
          <w:b/>
          <w:szCs w:val="28"/>
        </w:rPr>
        <w:t>(ц</w:t>
      </w:r>
      <w:r w:rsidRPr="000A24AC">
        <w:rPr>
          <w:b/>
          <w:bCs/>
          <w:szCs w:val="28"/>
        </w:rPr>
        <w:t>икл</w:t>
      </w:r>
      <w:r>
        <w:rPr>
          <w:b/>
          <w:bCs/>
          <w:szCs w:val="28"/>
        </w:rPr>
        <w:t>ограмма</w:t>
      </w:r>
      <w:r w:rsidRPr="000A24AC">
        <w:rPr>
          <w:b/>
          <w:bCs/>
          <w:szCs w:val="28"/>
        </w:rPr>
        <w:t>)</w:t>
      </w:r>
      <w:r>
        <w:rPr>
          <w:b/>
          <w:bCs/>
          <w:szCs w:val="28"/>
        </w:rPr>
        <w:t xml:space="preserve"> деятельности МБОУ Титовской СОШ </w:t>
      </w:r>
    </w:p>
    <w:p w:rsidR="000A24AC" w:rsidRPr="000A24AC" w:rsidRDefault="000A24AC" w:rsidP="000A24AC">
      <w:pPr>
        <w:spacing w:after="0"/>
        <w:jc w:val="center"/>
        <w:rPr>
          <w:b/>
          <w:szCs w:val="28"/>
        </w:rPr>
      </w:pPr>
      <w:r>
        <w:rPr>
          <w:b/>
          <w:bCs/>
          <w:szCs w:val="28"/>
        </w:rPr>
        <w:t>по вопросам обеспеченности учебной литературой обучающихся</w:t>
      </w:r>
    </w:p>
    <w:p w:rsidR="00EB0409" w:rsidRPr="000A24AC" w:rsidRDefault="00EB0409" w:rsidP="000A24AC">
      <w:pPr>
        <w:jc w:val="center"/>
        <w:rPr>
          <w:b/>
          <w:szCs w:val="28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8"/>
        <w:gridCol w:w="1949"/>
      </w:tblGrid>
      <w:tr w:rsidR="00EB0409" w:rsidRPr="00EB0409" w:rsidTr="000A24AC">
        <w:trPr>
          <w:trHeight w:val="240"/>
        </w:trPr>
        <w:tc>
          <w:tcPr>
            <w:tcW w:w="749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0409" w:rsidRPr="00EB0409" w:rsidRDefault="00EB0409" w:rsidP="00EB0409">
            <w:r w:rsidRPr="00EB0409">
              <w:t xml:space="preserve">Основные мероприятия </w:t>
            </w:r>
          </w:p>
        </w:tc>
        <w:tc>
          <w:tcPr>
            <w:tcW w:w="194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0409" w:rsidRPr="00EB0409" w:rsidRDefault="00EB0409" w:rsidP="00EB0409">
            <w:r w:rsidRPr="00EB0409">
              <w:t xml:space="preserve">Сроки </w:t>
            </w:r>
          </w:p>
        </w:tc>
      </w:tr>
      <w:tr w:rsidR="00EB0409" w:rsidRPr="00EB0409" w:rsidTr="000A24AC">
        <w:trPr>
          <w:trHeight w:val="240"/>
        </w:trPr>
        <w:tc>
          <w:tcPr>
            <w:tcW w:w="9447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0409" w:rsidRPr="000A24AC" w:rsidRDefault="00EB0409" w:rsidP="00EB0409">
            <w:pPr>
              <w:rPr>
                <w:b/>
              </w:rPr>
            </w:pPr>
            <w:r w:rsidRPr="000A24AC">
              <w:rPr>
                <w:b/>
              </w:rPr>
              <w:t xml:space="preserve">1. Учитель </w:t>
            </w:r>
          </w:p>
        </w:tc>
      </w:tr>
      <w:tr w:rsidR="00EB0409" w:rsidRPr="00EB0409" w:rsidTr="000A24AC">
        <w:trPr>
          <w:trHeight w:val="1382"/>
        </w:trPr>
        <w:tc>
          <w:tcPr>
            <w:tcW w:w="749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0409" w:rsidRPr="00EB0409" w:rsidRDefault="00EB0409" w:rsidP="00EB0409">
            <w:r w:rsidRPr="00EB0409">
              <w:t xml:space="preserve">Анализирует определяет необходимое количество учебной литературы, обеспечивающих реализацию БУП с учетом преемственности по вертикали (преемственность обучения с 1 по 11 </w:t>
            </w:r>
            <w:proofErr w:type="spellStart"/>
            <w:r w:rsidRPr="00EB0409">
              <w:t>кл</w:t>
            </w:r>
            <w:proofErr w:type="spellEnd"/>
            <w:r w:rsidRPr="00EB0409">
              <w:t xml:space="preserve">.) и горизонтали (целостность учебно- методического комплекта: программа, учебник, методическое пособие, дидактические и раздаточные материалы) в соответствии с образовательной программой школы, количеством обучающихся и формирует потребность в учебной литературе по своему предмету </w:t>
            </w:r>
          </w:p>
        </w:tc>
        <w:tc>
          <w:tcPr>
            <w:tcW w:w="194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0409" w:rsidRPr="00EB0409" w:rsidRDefault="00EB0409" w:rsidP="00EB0409">
            <w:r w:rsidRPr="00EB0409">
              <w:t xml:space="preserve">Январь, май, апрель, сентябрь </w:t>
            </w:r>
          </w:p>
        </w:tc>
      </w:tr>
      <w:tr w:rsidR="00EB0409" w:rsidRPr="00EB0409" w:rsidTr="000A24AC">
        <w:trPr>
          <w:trHeight w:val="250"/>
        </w:trPr>
        <w:tc>
          <w:tcPr>
            <w:tcW w:w="749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0409" w:rsidRPr="00EB0409" w:rsidRDefault="00EB0409" w:rsidP="00EB0409">
            <w:r w:rsidRPr="00EB0409">
              <w:t xml:space="preserve">Передает информацию о потребности в учебной литературе ответственному по формированию заявки(заказа) на учебную литературу в общеобразовательной организации  </w:t>
            </w:r>
          </w:p>
        </w:tc>
        <w:tc>
          <w:tcPr>
            <w:tcW w:w="194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0409" w:rsidRPr="00EB0409" w:rsidRDefault="00EB0409" w:rsidP="00EB0409">
            <w:r w:rsidRPr="00EB0409">
              <w:t xml:space="preserve"> 1 квартал текущего года</w:t>
            </w:r>
          </w:p>
        </w:tc>
      </w:tr>
      <w:tr w:rsidR="00EB0409" w:rsidRPr="00EB0409" w:rsidTr="000A24AC">
        <w:trPr>
          <w:trHeight w:val="240"/>
        </w:trPr>
        <w:tc>
          <w:tcPr>
            <w:tcW w:w="749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0409" w:rsidRPr="00EB0409" w:rsidRDefault="00EB0409" w:rsidP="00EB0409">
            <w:r w:rsidRPr="00EB0409">
              <w:t xml:space="preserve">Следит за состоянием учебной литературы по своему предмету </w:t>
            </w:r>
          </w:p>
        </w:tc>
        <w:tc>
          <w:tcPr>
            <w:tcW w:w="194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0409" w:rsidRPr="00EB0409" w:rsidRDefault="00EB0409" w:rsidP="00EB0409">
            <w:r w:rsidRPr="00EB0409">
              <w:t xml:space="preserve">Постоянно </w:t>
            </w:r>
          </w:p>
        </w:tc>
      </w:tr>
      <w:tr w:rsidR="00EB0409" w:rsidRPr="00EB0409" w:rsidTr="000A24AC">
        <w:trPr>
          <w:trHeight w:val="470"/>
        </w:trPr>
        <w:tc>
          <w:tcPr>
            <w:tcW w:w="749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0409" w:rsidRPr="00EB0409" w:rsidRDefault="00EB0409" w:rsidP="00EB0409">
            <w:r w:rsidRPr="00EB0409">
              <w:t xml:space="preserve">Ежегодно контролирует соответствие используемой учебной литературы стандартам, учебным программам, Федеральному Перечню учебной литературы </w:t>
            </w:r>
          </w:p>
        </w:tc>
        <w:tc>
          <w:tcPr>
            <w:tcW w:w="194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0409" w:rsidRPr="00EB0409" w:rsidRDefault="00EB0409" w:rsidP="00EB0409">
            <w:r w:rsidRPr="00EB0409">
              <w:t xml:space="preserve">Январь, май, август </w:t>
            </w:r>
          </w:p>
        </w:tc>
      </w:tr>
      <w:tr w:rsidR="00EB0409" w:rsidRPr="00EB0409" w:rsidTr="000A24AC">
        <w:trPr>
          <w:trHeight w:val="470"/>
        </w:trPr>
        <w:tc>
          <w:tcPr>
            <w:tcW w:w="749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0409" w:rsidRPr="00EB0409" w:rsidRDefault="00EB0409" w:rsidP="00EB0409">
            <w:r w:rsidRPr="00EB0409">
              <w:t xml:space="preserve">Вносит предложения об утверждении на педагогическом совете общеобразовательной </w:t>
            </w:r>
            <w:proofErr w:type="gramStart"/>
            <w:r w:rsidRPr="00EB0409">
              <w:t>организации  перечня</w:t>
            </w:r>
            <w:proofErr w:type="gramEnd"/>
            <w:r w:rsidRPr="00EB0409">
              <w:t xml:space="preserve"> учебной литературы, необходимой для реализации образовательной программы общеобразовательной организации на следующий год </w:t>
            </w:r>
          </w:p>
        </w:tc>
        <w:tc>
          <w:tcPr>
            <w:tcW w:w="194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0409" w:rsidRPr="00EB0409" w:rsidRDefault="00EB0409" w:rsidP="00EB0409">
            <w:r w:rsidRPr="00EB0409">
              <w:t xml:space="preserve">Декабрь, январь </w:t>
            </w:r>
          </w:p>
        </w:tc>
      </w:tr>
      <w:tr w:rsidR="00EB0409" w:rsidRPr="00EB0409" w:rsidTr="000A24AC">
        <w:trPr>
          <w:trHeight w:val="461"/>
        </w:trPr>
        <w:tc>
          <w:tcPr>
            <w:tcW w:w="749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0409" w:rsidRPr="00EB0409" w:rsidRDefault="00EB0409" w:rsidP="00EB0409">
            <w:r w:rsidRPr="00EB0409">
              <w:t xml:space="preserve">Своевременно проходит курсовую переподготовку в соответствии с заявленным УМК </w:t>
            </w:r>
          </w:p>
        </w:tc>
        <w:tc>
          <w:tcPr>
            <w:tcW w:w="194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0409" w:rsidRPr="00EB0409" w:rsidRDefault="00EB0409" w:rsidP="00EB0409">
            <w:r w:rsidRPr="00EB0409">
              <w:t xml:space="preserve">По мере необходимости </w:t>
            </w:r>
          </w:p>
        </w:tc>
      </w:tr>
      <w:tr w:rsidR="00EB0409" w:rsidRPr="00EB0409" w:rsidTr="000A24AC">
        <w:trPr>
          <w:trHeight w:val="250"/>
        </w:trPr>
        <w:tc>
          <w:tcPr>
            <w:tcW w:w="9447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0409" w:rsidRPr="000A24AC" w:rsidRDefault="00EB0409" w:rsidP="00EB0409">
            <w:pPr>
              <w:rPr>
                <w:b/>
              </w:rPr>
            </w:pPr>
            <w:r w:rsidRPr="000A24AC">
              <w:rPr>
                <w:b/>
              </w:rPr>
              <w:t xml:space="preserve">2. Классный руководитель </w:t>
            </w:r>
          </w:p>
        </w:tc>
      </w:tr>
      <w:tr w:rsidR="00EB0409" w:rsidRPr="00EB0409" w:rsidTr="000A24AC">
        <w:trPr>
          <w:trHeight w:val="470"/>
        </w:trPr>
        <w:tc>
          <w:tcPr>
            <w:tcW w:w="749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0409" w:rsidRPr="00EB0409" w:rsidRDefault="00EB0409" w:rsidP="00EB0409">
            <w:r w:rsidRPr="00EB0409">
              <w:t xml:space="preserve">Участвует в выдаче и приемке учебной </w:t>
            </w:r>
            <w:proofErr w:type="gramStart"/>
            <w:r w:rsidRPr="00EB0409">
              <w:t>литературы  из</w:t>
            </w:r>
            <w:proofErr w:type="gramEnd"/>
            <w:r w:rsidRPr="00EB0409">
              <w:t xml:space="preserve"> фонда библиотеки </w:t>
            </w:r>
          </w:p>
        </w:tc>
        <w:tc>
          <w:tcPr>
            <w:tcW w:w="194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0409" w:rsidRPr="00EB0409" w:rsidRDefault="00EB0409" w:rsidP="00EB0409">
            <w:r w:rsidRPr="00EB0409">
              <w:t xml:space="preserve">В установленные ОО сроки </w:t>
            </w:r>
          </w:p>
        </w:tc>
      </w:tr>
      <w:tr w:rsidR="00EB0409" w:rsidRPr="00EB0409" w:rsidTr="000A24AC">
        <w:trPr>
          <w:trHeight w:val="931"/>
        </w:trPr>
        <w:tc>
          <w:tcPr>
            <w:tcW w:w="749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0409" w:rsidRPr="00EB0409" w:rsidRDefault="00EB0409" w:rsidP="00EB0409">
            <w:r w:rsidRPr="00EB0409">
              <w:t xml:space="preserve">Проверяет наличие комплекта учебной литературы у каждого обучающихся класса </w:t>
            </w:r>
          </w:p>
        </w:tc>
        <w:tc>
          <w:tcPr>
            <w:tcW w:w="194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0409" w:rsidRPr="00EB0409" w:rsidRDefault="00EB0409" w:rsidP="00EB0409">
            <w:r w:rsidRPr="00EB0409">
              <w:t xml:space="preserve">1 раз в месяц </w:t>
            </w:r>
          </w:p>
        </w:tc>
      </w:tr>
      <w:tr w:rsidR="00EB0409" w:rsidRPr="00EB0409" w:rsidTr="000A24AC">
        <w:trPr>
          <w:trHeight w:val="461"/>
        </w:trPr>
        <w:tc>
          <w:tcPr>
            <w:tcW w:w="749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0409" w:rsidRPr="00EB0409" w:rsidRDefault="00EB0409" w:rsidP="00EB0409">
            <w:r w:rsidRPr="00EB0409">
              <w:lastRenderedPageBreak/>
              <w:t xml:space="preserve">Информирует родителей, обучающихся о перечне </w:t>
            </w:r>
            <w:proofErr w:type="gramStart"/>
            <w:r w:rsidRPr="00EB0409">
              <w:t>необходимой  учебной</w:t>
            </w:r>
            <w:proofErr w:type="gramEnd"/>
            <w:r w:rsidRPr="00EB0409">
              <w:t xml:space="preserve"> литературы, входящей в комплект обучающихся данного класса и количестве учебной литературы, имеющейся в библиотеке </w:t>
            </w:r>
          </w:p>
        </w:tc>
        <w:tc>
          <w:tcPr>
            <w:tcW w:w="194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0409" w:rsidRPr="00EB0409" w:rsidRDefault="00EB0409" w:rsidP="00EB0409">
            <w:r w:rsidRPr="00EB0409">
              <w:t xml:space="preserve">Апрель, май, сентябрь </w:t>
            </w:r>
          </w:p>
        </w:tc>
      </w:tr>
      <w:tr w:rsidR="00EB0409" w:rsidRPr="00EB0409" w:rsidTr="000A24AC">
        <w:trPr>
          <w:trHeight w:val="701"/>
        </w:trPr>
        <w:tc>
          <w:tcPr>
            <w:tcW w:w="749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0409" w:rsidRPr="00EB0409" w:rsidRDefault="00EB0409" w:rsidP="00EB0409">
            <w:r w:rsidRPr="00EB0409">
              <w:t xml:space="preserve">Выявляет и содействует обеспечению вновь прибывших обучающихся бесплатной учебной литературой из </w:t>
            </w:r>
            <w:proofErr w:type="gramStart"/>
            <w:r w:rsidRPr="00EB0409">
              <w:t>фонда  библиотеки</w:t>
            </w:r>
            <w:proofErr w:type="gramEnd"/>
          </w:p>
        </w:tc>
        <w:tc>
          <w:tcPr>
            <w:tcW w:w="194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0409" w:rsidRPr="00EB0409" w:rsidRDefault="00EB0409" w:rsidP="00EB0409">
            <w:r w:rsidRPr="00EB0409">
              <w:t xml:space="preserve"> по мере необходимости </w:t>
            </w:r>
          </w:p>
        </w:tc>
      </w:tr>
      <w:tr w:rsidR="00EB0409" w:rsidRPr="00EB0409" w:rsidTr="000A24AC">
        <w:trPr>
          <w:trHeight w:val="240"/>
        </w:trPr>
        <w:tc>
          <w:tcPr>
            <w:tcW w:w="9447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0409" w:rsidRPr="000A24AC" w:rsidRDefault="00EB0409" w:rsidP="00EB0409">
            <w:pPr>
              <w:rPr>
                <w:b/>
              </w:rPr>
            </w:pPr>
            <w:r w:rsidRPr="000A24AC">
              <w:rPr>
                <w:b/>
              </w:rPr>
              <w:t xml:space="preserve">3. Библиотекарь </w:t>
            </w:r>
          </w:p>
        </w:tc>
      </w:tr>
      <w:tr w:rsidR="00EB0409" w:rsidRPr="00EB0409" w:rsidTr="000A24AC">
        <w:trPr>
          <w:trHeight w:val="701"/>
        </w:trPr>
        <w:tc>
          <w:tcPr>
            <w:tcW w:w="749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0409" w:rsidRPr="00EB0409" w:rsidRDefault="00EB0409" w:rsidP="00EB0409">
            <w:r w:rsidRPr="00EB0409">
              <w:t xml:space="preserve">Проводит анализ состояния библиотечного фонда учебной литературы в соответствии с ежегодной потребностью общеобразовательной организации, с реализуемой образовательной программой, учебным планом </w:t>
            </w:r>
          </w:p>
        </w:tc>
        <w:tc>
          <w:tcPr>
            <w:tcW w:w="194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0409" w:rsidRPr="00EB0409" w:rsidRDefault="00EB0409" w:rsidP="00EB0409">
            <w:r w:rsidRPr="00EB0409">
              <w:t xml:space="preserve">Декабрь, январь </w:t>
            </w:r>
          </w:p>
        </w:tc>
      </w:tr>
      <w:tr w:rsidR="00EB0409" w:rsidRPr="00EB0409" w:rsidTr="000A24AC">
        <w:trPr>
          <w:trHeight w:val="710"/>
        </w:trPr>
        <w:tc>
          <w:tcPr>
            <w:tcW w:w="749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0409" w:rsidRPr="00EB0409" w:rsidRDefault="00EB0409" w:rsidP="00EB0409">
            <w:r w:rsidRPr="00EB0409">
              <w:t xml:space="preserve">Формирует потребность общеобразовательной организации в учебной литературе в соответствии с Федеральным перечнем, </w:t>
            </w:r>
            <w:proofErr w:type="gramStart"/>
            <w:r w:rsidRPr="00EB0409">
              <w:t>утвержденным  УМК</w:t>
            </w:r>
            <w:proofErr w:type="gramEnd"/>
            <w:r w:rsidRPr="00EB0409">
              <w:t xml:space="preserve"> общеобразовательной организации, составляет совместно с заместителем директора по учебной работе сводный заказ  (заявку) общеобразовательной организации, на учебную литературу и представляет его на рассмотрение на педсовете и утверждение директору. </w:t>
            </w:r>
          </w:p>
          <w:p w:rsidR="00EB0409" w:rsidRPr="00EB0409" w:rsidRDefault="00EB0409" w:rsidP="00EB0409">
            <w:r w:rsidRPr="00EB0409">
              <w:t>Утвержденную заявку</w:t>
            </w:r>
            <w:r w:rsidR="000A24AC">
              <w:t xml:space="preserve"> </w:t>
            </w:r>
            <w:r w:rsidRPr="00EB0409">
              <w:t>(</w:t>
            </w:r>
            <w:proofErr w:type="gramStart"/>
            <w:r w:rsidRPr="00EB0409">
              <w:t>заказ)  на</w:t>
            </w:r>
            <w:proofErr w:type="gramEnd"/>
            <w:r w:rsidRPr="00EB0409">
              <w:t xml:space="preserve"> учебную литературу направляет  в МУ РЦО </w:t>
            </w:r>
          </w:p>
          <w:p w:rsidR="00EB0409" w:rsidRPr="00EB0409" w:rsidRDefault="00EB0409" w:rsidP="00EB0409">
            <w:r w:rsidRPr="00EB0409">
              <w:t xml:space="preserve">Сотрудничает с МУ </w:t>
            </w:r>
            <w:proofErr w:type="gramStart"/>
            <w:r w:rsidRPr="00EB0409">
              <w:t>РЦО  и</w:t>
            </w:r>
            <w:proofErr w:type="gramEnd"/>
            <w:r w:rsidRPr="00EB0409">
              <w:t xml:space="preserve"> поставщиками по корректировке  заказов (заявок )на учебную литературу и их выполнению в ходе приобретения учебной литературы</w:t>
            </w:r>
          </w:p>
        </w:tc>
        <w:tc>
          <w:tcPr>
            <w:tcW w:w="194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0409" w:rsidRPr="00EB0409" w:rsidRDefault="00EB0409" w:rsidP="00EB0409">
            <w:r w:rsidRPr="00EB0409">
              <w:t xml:space="preserve">  Постоянно</w:t>
            </w:r>
          </w:p>
        </w:tc>
      </w:tr>
      <w:tr w:rsidR="00EB0409" w:rsidRPr="00EB0409" w:rsidTr="000A24AC">
        <w:trPr>
          <w:trHeight w:val="480"/>
        </w:trPr>
        <w:tc>
          <w:tcPr>
            <w:tcW w:w="749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0409" w:rsidRPr="00EB0409" w:rsidRDefault="00EB0409" w:rsidP="00EB0409">
            <w:r w:rsidRPr="00EB0409">
              <w:t xml:space="preserve">Организует прием и выдачу учебной литературы, обеспечивает учет и хранение, своевременно списывает физически и морально устаревшую учебную литературу </w:t>
            </w:r>
          </w:p>
        </w:tc>
        <w:tc>
          <w:tcPr>
            <w:tcW w:w="194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0409" w:rsidRPr="00EB0409" w:rsidRDefault="00EB0409" w:rsidP="00EB0409">
            <w:r w:rsidRPr="00EB0409">
              <w:t xml:space="preserve">Постоянно </w:t>
            </w:r>
          </w:p>
        </w:tc>
      </w:tr>
      <w:tr w:rsidR="00EB0409" w:rsidRPr="00EB0409" w:rsidTr="000A24AC">
        <w:trPr>
          <w:trHeight w:val="470"/>
        </w:trPr>
        <w:tc>
          <w:tcPr>
            <w:tcW w:w="749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0409" w:rsidRPr="00EB0409" w:rsidRDefault="00EB0409" w:rsidP="00EB0409">
            <w:r w:rsidRPr="00EB0409">
              <w:t>Составляет график приема и выдачи учебной литературы обучающимся из фонда школьной библиотеки</w:t>
            </w:r>
          </w:p>
        </w:tc>
        <w:tc>
          <w:tcPr>
            <w:tcW w:w="194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0409" w:rsidRPr="00EB0409" w:rsidRDefault="00EB0409" w:rsidP="00EB0409">
            <w:r w:rsidRPr="00EB0409">
              <w:t>До 25 05 текущего года</w:t>
            </w:r>
          </w:p>
        </w:tc>
      </w:tr>
      <w:tr w:rsidR="00EB0409" w:rsidRPr="00EB0409" w:rsidTr="000A24AC">
        <w:trPr>
          <w:trHeight w:val="470"/>
        </w:trPr>
        <w:tc>
          <w:tcPr>
            <w:tcW w:w="749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0409" w:rsidRPr="00EB0409" w:rsidRDefault="00EB0409" w:rsidP="00EB0409">
            <w:r w:rsidRPr="00EB0409">
              <w:t xml:space="preserve">Проводит мониторинги обеспеченности учебной </w:t>
            </w:r>
            <w:proofErr w:type="gramStart"/>
            <w:r w:rsidRPr="00EB0409">
              <w:t>литературой  обучающихся</w:t>
            </w:r>
            <w:proofErr w:type="gramEnd"/>
            <w:r w:rsidRPr="00EB0409">
              <w:t xml:space="preserve">, по классам, предметам. </w:t>
            </w:r>
          </w:p>
        </w:tc>
        <w:tc>
          <w:tcPr>
            <w:tcW w:w="194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0409" w:rsidRPr="00EB0409" w:rsidRDefault="00EB0409" w:rsidP="00EB0409">
            <w:r w:rsidRPr="00EB0409">
              <w:t xml:space="preserve">До 25 августа </w:t>
            </w:r>
          </w:p>
        </w:tc>
      </w:tr>
      <w:tr w:rsidR="00EB0409" w:rsidRPr="00EB0409" w:rsidTr="000A24AC">
        <w:trPr>
          <w:trHeight w:val="461"/>
        </w:trPr>
        <w:tc>
          <w:tcPr>
            <w:tcW w:w="749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0409" w:rsidRPr="00EB0409" w:rsidRDefault="00EB0409" w:rsidP="00EB0409">
            <w:r w:rsidRPr="00EB0409">
              <w:t xml:space="preserve">Осуществляет обмен и выдачу невостребованной учебной литературой в другие общеобразовательные организации   во временное пользование </w:t>
            </w:r>
          </w:p>
        </w:tc>
        <w:tc>
          <w:tcPr>
            <w:tcW w:w="194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0409" w:rsidRPr="00EB0409" w:rsidRDefault="00EB0409" w:rsidP="00EB0409">
            <w:proofErr w:type="gramStart"/>
            <w:r w:rsidRPr="00EB0409">
              <w:t>По  мере</w:t>
            </w:r>
            <w:proofErr w:type="gramEnd"/>
            <w:r w:rsidRPr="00EB0409">
              <w:t xml:space="preserve"> необходимости </w:t>
            </w:r>
          </w:p>
        </w:tc>
      </w:tr>
      <w:tr w:rsidR="00EB0409" w:rsidRPr="00EB0409" w:rsidTr="000A24AC">
        <w:trPr>
          <w:trHeight w:val="461"/>
        </w:trPr>
        <w:tc>
          <w:tcPr>
            <w:tcW w:w="749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0409" w:rsidRPr="00EB0409" w:rsidRDefault="00EB0409" w:rsidP="00EB0409">
            <w:r w:rsidRPr="00EB0409">
              <w:t xml:space="preserve">Информирует педагогов о поступлениях новой учебной литературы </w:t>
            </w:r>
          </w:p>
        </w:tc>
        <w:tc>
          <w:tcPr>
            <w:tcW w:w="194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0409" w:rsidRPr="00EB0409" w:rsidRDefault="00EB0409" w:rsidP="00EB0409">
            <w:r w:rsidRPr="00EB0409">
              <w:t xml:space="preserve">Постоянно </w:t>
            </w:r>
          </w:p>
        </w:tc>
      </w:tr>
      <w:tr w:rsidR="00EB0409" w:rsidRPr="00EB0409" w:rsidTr="000A24AC">
        <w:trPr>
          <w:trHeight w:val="461"/>
        </w:trPr>
        <w:tc>
          <w:tcPr>
            <w:tcW w:w="749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0409" w:rsidRPr="00EB0409" w:rsidRDefault="00EB0409" w:rsidP="00EB0409">
            <w:r w:rsidRPr="00EB0409">
              <w:lastRenderedPageBreak/>
              <w:t xml:space="preserve">Направляет запрашиваемую </w:t>
            </w:r>
            <w:proofErr w:type="gramStart"/>
            <w:r w:rsidRPr="00EB0409">
              <w:t>информацию  по</w:t>
            </w:r>
            <w:proofErr w:type="gramEnd"/>
            <w:r w:rsidRPr="00EB0409">
              <w:t xml:space="preserve"> организации обеспечению общеобразовательной организации в МУ Управление образования и МБУ ДПО «</w:t>
            </w:r>
            <w:proofErr w:type="spellStart"/>
            <w:r w:rsidRPr="00EB0409">
              <w:t>МиРЦ</w:t>
            </w:r>
            <w:proofErr w:type="spellEnd"/>
            <w:r w:rsidRPr="00EB0409">
              <w:t xml:space="preserve">» </w:t>
            </w:r>
          </w:p>
        </w:tc>
        <w:tc>
          <w:tcPr>
            <w:tcW w:w="194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0409" w:rsidRPr="00EB0409" w:rsidRDefault="00EB0409" w:rsidP="00EB0409">
            <w:r w:rsidRPr="00EB0409">
              <w:t>По запросу</w:t>
            </w:r>
          </w:p>
        </w:tc>
      </w:tr>
      <w:tr w:rsidR="00EB0409" w:rsidRPr="00EB0409" w:rsidTr="000A24AC">
        <w:trPr>
          <w:trHeight w:val="240"/>
        </w:trPr>
        <w:tc>
          <w:tcPr>
            <w:tcW w:w="9447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0409" w:rsidRPr="000A24AC" w:rsidRDefault="000A24AC" w:rsidP="00EB0409">
            <w:pPr>
              <w:rPr>
                <w:b/>
              </w:rPr>
            </w:pPr>
            <w:r w:rsidRPr="000A24AC">
              <w:rPr>
                <w:b/>
              </w:rPr>
              <w:t xml:space="preserve">4. </w:t>
            </w:r>
            <w:r w:rsidR="00EB0409" w:rsidRPr="000A24AC">
              <w:rPr>
                <w:b/>
              </w:rPr>
              <w:t xml:space="preserve">Заместитель директора по учебной работе </w:t>
            </w:r>
          </w:p>
        </w:tc>
      </w:tr>
      <w:tr w:rsidR="00EB0409" w:rsidRPr="00EB0409" w:rsidTr="000A24AC">
        <w:trPr>
          <w:trHeight w:val="509"/>
        </w:trPr>
        <w:tc>
          <w:tcPr>
            <w:tcW w:w="749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0409" w:rsidRPr="00EB0409" w:rsidRDefault="00EB0409" w:rsidP="00EB0409">
            <w:r w:rsidRPr="00EB0409">
              <w:t>Корректирует образовательную программу общеобразовательной организации</w:t>
            </w:r>
          </w:p>
        </w:tc>
        <w:tc>
          <w:tcPr>
            <w:tcW w:w="194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0409" w:rsidRPr="00EB0409" w:rsidRDefault="00EB0409" w:rsidP="00EB0409">
            <w:r w:rsidRPr="00EB0409">
              <w:t xml:space="preserve">Март, май, август </w:t>
            </w:r>
          </w:p>
        </w:tc>
      </w:tr>
      <w:tr w:rsidR="00EB0409" w:rsidRPr="00EB0409" w:rsidTr="000A24AC">
        <w:trPr>
          <w:trHeight w:val="409"/>
        </w:trPr>
        <w:tc>
          <w:tcPr>
            <w:tcW w:w="749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0409" w:rsidRPr="00EB0409" w:rsidRDefault="00EB0409" w:rsidP="00EB0409">
            <w:r w:rsidRPr="00EB0409">
              <w:t xml:space="preserve">Обеспечивает контроль за обеспечением учителями преемственности по вертикали (преемственность обучения с 1 по 11 </w:t>
            </w:r>
            <w:proofErr w:type="spellStart"/>
            <w:r w:rsidRPr="00EB0409">
              <w:t>кл</w:t>
            </w:r>
            <w:proofErr w:type="spellEnd"/>
            <w:r w:rsidRPr="00EB0409">
              <w:t xml:space="preserve">.) и горизонтали (целостность </w:t>
            </w:r>
            <w:proofErr w:type="spellStart"/>
            <w:r w:rsidRPr="00EB0409">
              <w:t>учебно</w:t>
            </w:r>
            <w:proofErr w:type="spellEnd"/>
            <w:r w:rsidRPr="00EB0409">
              <w:t xml:space="preserve"> - методического комплекта: программа, учебник, методическое пособие, дидактические и раздаточные материалы) в соответствии с </w:t>
            </w:r>
            <w:proofErr w:type="gramStart"/>
            <w:r w:rsidRPr="00EB0409">
              <w:t>реализуемыми  образовательной</w:t>
            </w:r>
            <w:proofErr w:type="gramEnd"/>
            <w:r w:rsidRPr="00EB0409">
              <w:t xml:space="preserve"> организацией УМК </w:t>
            </w:r>
          </w:p>
        </w:tc>
        <w:tc>
          <w:tcPr>
            <w:tcW w:w="194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0409" w:rsidRPr="00EB0409" w:rsidRDefault="00EB0409" w:rsidP="00EB0409">
            <w:r w:rsidRPr="00EB0409">
              <w:t xml:space="preserve">Постоянно </w:t>
            </w:r>
          </w:p>
        </w:tc>
      </w:tr>
      <w:tr w:rsidR="00EB0409" w:rsidRPr="00EB0409" w:rsidTr="000A24AC">
        <w:trPr>
          <w:trHeight w:val="701"/>
        </w:trPr>
        <w:tc>
          <w:tcPr>
            <w:tcW w:w="749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0409" w:rsidRPr="00EB0409" w:rsidRDefault="00EB0409" w:rsidP="00EB0409">
            <w:r w:rsidRPr="00EB0409">
              <w:t xml:space="preserve">Контролирует обеспеченность учебной литературой, </w:t>
            </w:r>
            <w:proofErr w:type="gramStart"/>
            <w:r w:rsidRPr="00EB0409">
              <w:t>по  утвержденным</w:t>
            </w:r>
            <w:proofErr w:type="gramEnd"/>
            <w:r w:rsidRPr="00EB0409">
              <w:t xml:space="preserve"> УМК общеобразовательной организации </w:t>
            </w:r>
          </w:p>
        </w:tc>
        <w:tc>
          <w:tcPr>
            <w:tcW w:w="194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0409" w:rsidRPr="00EB0409" w:rsidRDefault="00EB0409" w:rsidP="00EB0409">
            <w:r w:rsidRPr="00EB0409">
              <w:t xml:space="preserve">Апрель, июнь, август, сентябрь </w:t>
            </w:r>
          </w:p>
        </w:tc>
      </w:tr>
      <w:tr w:rsidR="00EB0409" w:rsidRPr="00EB0409" w:rsidTr="000A24AC">
        <w:trPr>
          <w:trHeight w:val="470"/>
        </w:trPr>
        <w:tc>
          <w:tcPr>
            <w:tcW w:w="749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0409" w:rsidRPr="00EB0409" w:rsidRDefault="00EB0409" w:rsidP="00EB0409">
            <w:r w:rsidRPr="00EB0409">
              <w:t xml:space="preserve">Проводит работу по составлению перечня учебной литературы, планируемой на следующий учебный год для реализации образовательной программы образовательной организации </w:t>
            </w:r>
          </w:p>
        </w:tc>
        <w:tc>
          <w:tcPr>
            <w:tcW w:w="194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0409" w:rsidRPr="00EB0409" w:rsidRDefault="00EB0409" w:rsidP="00EB0409">
            <w:r w:rsidRPr="00EB0409">
              <w:t xml:space="preserve">Январь, февраль </w:t>
            </w:r>
          </w:p>
        </w:tc>
      </w:tr>
      <w:tr w:rsidR="00EB0409" w:rsidRPr="00EB0409" w:rsidTr="000A24AC">
        <w:trPr>
          <w:trHeight w:val="470"/>
        </w:trPr>
        <w:tc>
          <w:tcPr>
            <w:tcW w:w="749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0409" w:rsidRPr="00EB0409" w:rsidRDefault="00EB0409" w:rsidP="00EB0409">
            <w:r w:rsidRPr="00EB0409">
              <w:t xml:space="preserve">Организует работу с педагогическим коллективом по изучению и анализу Федерального перечня учебной литературы </w:t>
            </w:r>
          </w:p>
        </w:tc>
        <w:tc>
          <w:tcPr>
            <w:tcW w:w="194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0409" w:rsidRPr="00EB0409" w:rsidRDefault="00EB0409" w:rsidP="00EB0409">
            <w:r w:rsidRPr="00EB0409">
              <w:t xml:space="preserve">Постоянно </w:t>
            </w:r>
          </w:p>
        </w:tc>
      </w:tr>
      <w:tr w:rsidR="00EB0409" w:rsidRPr="00EB0409" w:rsidTr="000A24AC">
        <w:trPr>
          <w:trHeight w:val="470"/>
        </w:trPr>
        <w:tc>
          <w:tcPr>
            <w:tcW w:w="749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0409" w:rsidRPr="00EB0409" w:rsidRDefault="00EB0409" w:rsidP="00EB0409">
            <w:r w:rsidRPr="00EB0409">
              <w:t xml:space="preserve">Ежегодно контролирует соответствие реализуемого УМК общеобразовательной организацией образовательным стандартам, учебным программам, Федеральному Перечню учебных изданий </w:t>
            </w:r>
          </w:p>
        </w:tc>
        <w:tc>
          <w:tcPr>
            <w:tcW w:w="194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0409" w:rsidRPr="00EB0409" w:rsidRDefault="00EB0409" w:rsidP="00EB0409">
            <w:r w:rsidRPr="00EB0409">
              <w:t xml:space="preserve">Постоянно </w:t>
            </w:r>
          </w:p>
        </w:tc>
      </w:tr>
      <w:tr w:rsidR="00EB0409" w:rsidRPr="00EB0409" w:rsidTr="000A24AC">
        <w:trPr>
          <w:trHeight w:val="470"/>
        </w:trPr>
        <w:tc>
          <w:tcPr>
            <w:tcW w:w="749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0409" w:rsidRPr="00EB0409" w:rsidRDefault="00EB0409" w:rsidP="00EB0409">
            <w:r w:rsidRPr="00EB0409">
              <w:t xml:space="preserve">Формирует сводную заявку на повышение квалификации учителей по новым УМК </w:t>
            </w:r>
          </w:p>
        </w:tc>
        <w:tc>
          <w:tcPr>
            <w:tcW w:w="194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0409" w:rsidRPr="00EB0409" w:rsidRDefault="00EB0409" w:rsidP="00EB0409">
            <w:r w:rsidRPr="00EB0409">
              <w:t xml:space="preserve">По специальному графику </w:t>
            </w:r>
          </w:p>
        </w:tc>
      </w:tr>
      <w:tr w:rsidR="00EB0409" w:rsidRPr="00EB0409" w:rsidTr="000A24AC">
        <w:trPr>
          <w:trHeight w:val="240"/>
        </w:trPr>
        <w:tc>
          <w:tcPr>
            <w:tcW w:w="9447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0409" w:rsidRPr="0016283C" w:rsidRDefault="00EB0409" w:rsidP="00EB0409">
            <w:pPr>
              <w:rPr>
                <w:b/>
              </w:rPr>
            </w:pPr>
            <w:r w:rsidRPr="0016283C">
              <w:rPr>
                <w:b/>
              </w:rPr>
              <w:t>5.Руководитель общеобразовательной организации</w:t>
            </w:r>
          </w:p>
        </w:tc>
      </w:tr>
      <w:tr w:rsidR="00EB0409" w:rsidRPr="00EB0409" w:rsidTr="000A24AC">
        <w:trPr>
          <w:trHeight w:val="250"/>
        </w:trPr>
        <w:tc>
          <w:tcPr>
            <w:tcW w:w="749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0409" w:rsidRPr="00EB0409" w:rsidRDefault="00EB0409" w:rsidP="00EB0409">
            <w:r w:rsidRPr="00EB0409">
              <w:t xml:space="preserve">Отвечает за комплектование и сохранность фонда учебной литературы </w:t>
            </w:r>
          </w:p>
        </w:tc>
        <w:tc>
          <w:tcPr>
            <w:tcW w:w="194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0409" w:rsidRPr="00EB0409" w:rsidRDefault="00EB0409" w:rsidP="00EB0409">
            <w:r w:rsidRPr="00EB0409">
              <w:t xml:space="preserve">Постоянно </w:t>
            </w:r>
          </w:p>
        </w:tc>
      </w:tr>
      <w:tr w:rsidR="00EB0409" w:rsidRPr="00EB0409" w:rsidTr="000A24AC">
        <w:trPr>
          <w:trHeight w:val="470"/>
        </w:trPr>
        <w:tc>
          <w:tcPr>
            <w:tcW w:w="749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0409" w:rsidRPr="00EB0409" w:rsidRDefault="00EB0409" w:rsidP="00EB0409">
            <w:r w:rsidRPr="00EB0409">
              <w:t xml:space="preserve">Организует ежегодное рассмотрение на педсовете и утверждает </w:t>
            </w:r>
            <w:proofErr w:type="spellStart"/>
            <w:r w:rsidRPr="00EB0409">
              <w:t>учебно</w:t>
            </w:r>
            <w:proofErr w:type="spellEnd"/>
            <w:r w:rsidRPr="00EB0409">
              <w:t xml:space="preserve"> - методический </w:t>
            </w:r>
            <w:proofErr w:type="gramStart"/>
            <w:r w:rsidRPr="00EB0409">
              <w:t>комплект  общеобразовательной</w:t>
            </w:r>
            <w:proofErr w:type="gramEnd"/>
            <w:r w:rsidRPr="00EB0409">
              <w:t xml:space="preserve"> организации </w:t>
            </w:r>
          </w:p>
        </w:tc>
        <w:tc>
          <w:tcPr>
            <w:tcW w:w="194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0409" w:rsidRPr="00EB0409" w:rsidRDefault="00EB0409" w:rsidP="00EB0409">
            <w:r w:rsidRPr="00EB0409">
              <w:t xml:space="preserve">Январь, февраль </w:t>
            </w:r>
          </w:p>
        </w:tc>
      </w:tr>
      <w:tr w:rsidR="00EB0409" w:rsidRPr="00EB0409" w:rsidTr="000A24AC">
        <w:trPr>
          <w:trHeight w:val="470"/>
        </w:trPr>
        <w:tc>
          <w:tcPr>
            <w:tcW w:w="749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0409" w:rsidRPr="00EB0409" w:rsidRDefault="00EB0409" w:rsidP="00EB0409">
            <w:r w:rsidRPr="00EB0409">
              <w:t xml:space="preserve">Разрабатывает и утверждает нормативно- правовую базу по обеспечению учебной литературой в рамках своей компетенции </w:t>
            </w:r>
          </w:p>
        </w:tc>
        <w:tc>
          <w:tcPr>
            <w:tcW w:w="194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0409" w:rsidRPr="00EB0409" w:rsidRDefault="00EB0409" w:rsidP="00EB0409">
            <w:r w:rsidRPr="00EB0409">
              <w:t xml:space="preserve">По мере необходимости </w:t>
            </w:r>
          </w:p>
        </w:tc>
      </w:tr>
      <w:tr w:rsidR="00EB0409" w:rsidRPr="00EB0409" w:rsidTr="000A24AC">
        <w:trPr>
          <w:trHeight w:val="470"/>
        </w:trPr>
        <w:tc>
          <w:tcPr>
            <w:tcW w:w="749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0409" w:rsidRPr="00EB0409" w:rsidRDefault="00EB0409" w:rsidP="00EB0409">
            <w:r w:rsidRPr="00EB0409">
              <w:lastRenderedPageBreak/>
              <w:t xml:space="preserve">  Организует рассмотрение на педсовете и утверждает прогноз потребности учебников на следующий год, в </w:t>
            </w:r>
            <w:proofErr w:type="spellStart"/>
            <w:r w:rsidRPr="00EB0409">
              <w:t>т.ч</w:t>
            </w:r>
            <w:proofErr w:type="spellEnd"/>
            <w:r w:rsidRPr="00EB0409">
              <w:t xml:space="preserve">. прогноз финансовой потребности с учетом многоканального финансирования </w:t>
            </w:r>
          </w:p>
        </w:tc>
        <w:tc>
          <w:tcPr>
            <w:tcW w:w="194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0409" w:rsidRPr="00EB0409" w:rsidRDefault="00EB0409" w:rsidP="00EB0409">
            <w:r w:rsidRPr="00EB0409">
              <w:t xml:space="preserve">Октябрь, ноябрь </w:t>
            </w:r>
          </w:p>
        </w:tc>
      </w:tr>
      <w:tr w:rsidR="00EB0409" w:rsidRPr="00EB0409" w:rsidTr="000A24AC">
        <w:trPr>
          <w:trHeight w:val="470"/>
        </w:trPr>
        <w:tc>
          <w:tcPr>
            <w:tcW w:w="749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0409" w:rsidRPr="00EB0409" w:rsidRDefault="00EB0409" w:rsidP="00EB0409">
            <w:r w:rsidRPr="00EB0409">
              <w:t xml:space="preserve">Защищает перед органом управления образованием потребность в учебной литературе, приобретенной на средства субвенции и муниципального бюджета </w:t>
            </w:r>
          </w:p>
        </w:tc>
        <w:tc>
          <w:tcPr>
            <w:tcW w:w="194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0409" w:rsidRPr="00EB0409" w:rsidRDefault="00EB0409" w:rsidP="00EB0409">
            <w:r w:rsidRPr="00EB0409">
              <w:t xml:space="preserve">Октябрь, ноябрь </w:t>
            </w:r>
          </w:p>
        </w:tc>
      </w:tr>
      <w:tr w:rsidR="00EB0409" w:rsidRPr="00EB0409" w:rsidTr="000A24AC">
        <w:trPr>
          <w:trHeight w:val="470"/>
        </w:trPr>
        <w:tc>
          <w:tcPr>
            <w:tcW w:w="749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0409" w:rsidRPr="00EB0409" w:rsidRDefault="00EB0409" w:rsidP="00EB0409">
            <w:r w:rsidRPr="00EB0409">
              <w:t xml:space="preserve">Определяет пути привлечения дополнительных средств на покупку учебной литературы. </w:t>
            </w:r>
          </w:p>
          <w:p w:rsidR="00EB0409" w:rsidRPr="00EB0409" w:rsidRDefault="00EB0409" w:rsidP="00EB0409">
            <w:r w:rsidRPr="00EB0409">
              <w:t xml:space="preserve">Определяет ответственных за обеспечение учебной литературой. </w:t>
            </w:r>
          </w:p>
        </w:tc>
        <w:tc>
          <w:tcPr>
            <w:tcW w:w="194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0409" w:rsidRPr="00EB0409" w:rsidRDefault="00EB0409" w:rsidP="00EB0409">
            <w:r w:rsidRPr="00EB0409">
              <w:t xml:space="preserve">Постоянно </w:t>
            </w:r>
          </w:p>
        </w:tc>
      </w:tr>
      <w:tr w:rsidR="00EB0409" w:rsidRPr="00EB0409" w:rsidTr="000A24AC">
        <w:trPr>
          <w:trHeight w:val="267"/>
        </w:trPr>
        <w:tc>
          <w:tcPr>
            <w:tcW w:w="749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B0409" w:rsidRPr="00EB0409" w:rsidRDefault="00EB0409" w:rsidP="00EB0409">
            <w:r w:rsidRPr="00EB0409">
              <w:t>Организует закупу учебной литературы за счет субвенций в соответствии с законодательством:</w:t>
            </w:r>
          </w:p>
          <w:p w:rsidR="00EB0409" w:rsidRPr="00EB0409" w:rsidRDefault="00EB0409" w:rsidP="00EB0409">
            <w:r w:rsidRPr="00EB0409">
              <w:t xml:space="preserve">Своевременно согласовывает вопросы закупки учебной литературы с закупочным отделом МУ РЦО, торгующими организациями                                 </w:t>
            </w:r>
            <w:proofErr w:type="gramStart"/>
            <w:r w:rsidRPr="00EB0409">
              <w:t xml:space="preserve">  .</w:t>
            </w:r>
            <w:proofErr w:type="gramEnd"/>
            <w:r w:rsidRPr="00EB0409">
              <w:t xml:space="preserve">                                 </w:t>
            </w:r>
            <w:proofErr w:type="gramStart"/>
            <w:r w:rsidRPr="00EB0409">
              <w:t>Контролирует  приобретение</w:t>
            </w:r>
            <w:proofErr w:type="gramEnd"/>
            <w:r w:rsidRPr="00EB0409">
              <w:t xml:space="preserve">  учебной литературы в соответствии с заявкой</w:t>
            </w:r>
          </w:p>
          <w:p w:rsidR="00EB0409" w:rsidRPr="00EB0409" w:rsidRDefault="00EB0409" w:rsidP="00EB0409">
            <w:r w:rsidRPr="00EB0409">
              <w:t xml:space="preserve"> - доводит информацию до родителей </w:t>
            </w:r>
            <w:proofErr w:type="gramStart"/>
            <w:r w:rsidRPr="00EB0409">
              <w:t>обучающихся  о</w:t>
            </w:r>
            <w:proofErr w:type="gramEnd"/>
            <w:r w:rsidRPr="00EB0409">
              <w:t xml:space="preserve"> состоянии обеспеченности учебной литературой </w:t>
            </w:r>
          </w:p>
          <w:p w:rsidR="00EB0409" w:rsidRPr="00EB0409" w:rsidRDefault="00EB0409" w:rsidP="00EB0409">
            <w:r w:rsidRPr="00EB0409">
              <w:t xml:space="preserve">- вносит предложения о совершенствовании нормативной базы общеобразовательной организации в части </w:t>
            </w:r>
            <w:proofErr w:type="gramStart"/>
            <w:r w:rsidRPr="00EB0409">
              <w:t>обеспечения  обучающихся</w:t>
            </w:r>
            <w:proofErr w:type="gramEnd"/>
            <w:r w:rsidRPr="00EB0409">
              <w:t xml:space="preserve"> учебной литературой </w:t>
            </w:r>
          </w:p>
        </w:tc>
        <w:tc>
          <w:tcPr>
            <w:tcW w:w="194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B0409" w:rsidRPr="00EB0409" w:rsidRDefault="00EB0409" w:rsidP="00EB0409">
            <w:r w:rsidRPr="00EB0409">
              <w:t>Январь- август</w:t>
            </w:r>
          </w:p>
          <w:p w:rsidR="00EB0409" w:rsidRPr="00EB0409" w:rsidRDefault="00EB0409" w:rsidP="00EB0409"/>
          <w:p w:rsidR="00EB0409" w:rsidRPr="00EB0409" w:rsidRDefault="00EB0409" w:rsidP="00EB0409"/>
          <w:p w:rsidR="00EB0409" w:rsidRPr="00EB0409" w:rsidRDefault="00EB0409" w:rsidP="00EB0409"/>
          <w:p w:rsidR="00EB0409" w:rsidRPr="00EB0409" w:rsidRDefault="00EB0409" w:rsidP="00EB0409">
            <w:r w:rsidRPr="00EB0409">
              <w:t xml:space="preserve">По особому плану сентябрь </w:t>
            </w:r>
          </w:p>
        </w:tc>
      </w:tr>
      <w:tr w:rsidR="00EB0409" w:rsidRPr="00EB0409" w:rsidTr="000A24AC">
        <w:trPr>
          <w:trHeight w:val="470"/>
        </w:trPr>
        <w:tc>
          <w:tcPr>
            <w:tcW w:w="749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0409" w:rsidRPr="00EB0409" w:rsidRDefault="00EB0409" w:rsidP="00EB0409">
            <w:r w:rsidRPr="00EB0409">
              <w:t xml:space="preserve">Определяет и контролирует порядок </w:t>
            </w:r>
            <w:proofErr w:type="gramStart"/>
            <w:r w:rsidRPr="00EB0409">
              <w:t>обеспечения  всех</w:t>
            </w:r>
            <w:proofErr w:type="gramEnd"/>
            <w:r w:rsidRPr="00EB0409">
              <w:t xml:space="preserve"> обучающихся подведомственной общеобразовательной организации учебной литературой.</w:t>
            </w:r>
          </w:p>
        </w:tc>
        <w:tc>
          <w:tcPr>
            <w:tcW w:w="194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0409" w:rsidRPr="00EB0409" w:rsidRDefault="00EB0409" w:rsidP="00EB0409">
            <w:r w:rsidRPr="00EB0409">
              <w:t xml:space="preserve">Май, июнь, август сентябрь </w:t>
            </w:r>
          </w:p>
        </w:tc>
      </w:tr>
      <w:tr w:rsidR="00EB0409" w:rsidRPr="00EB0409" w:rsidTr="000A24AC">
        <w:trPr>
          <w:trHeight w:val="470"/>
        </w:trPr>
        <w:tc>
          <w:tcPr>
            <w:tcW w:w="749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0409" w:rsidRPr="00EB0409" w:rsidRDefault="00EB0409" w:rsidP="00EB0409">
            <w:r w:rsidRPr="00EB0409">
              <w:t xml:space="preserve">Оценивает деятельность работников общеобразовательной организации по обеспечению обучающихся учебной литературой, определяет меры поощрения </w:t>
            </w:r>
          </w:p>
        </w:tc>
        <w:tc>
          <w:tcPr>
            <w:tcW w:w="194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0409" w:rsidRPr="00EB0409" w:rsidRDefault="00EB0409" w:rsidP="00EB0409">
            <w:r w:rsidRPr="00EB0409">
              <w:t>по мере необходимости</w:t>
            </w:r>
          </w:p>
        </w:tc>
      </w:tr>
      <w:tr w:rsidR="00EB0409" w:rsidRPr="00EB0409" w:rsidTr="000A24AC">
        <w:trPr>
          <w:trHeight w:val="470"/>
        </w:trPr>
        <w:tc>
          <w:tcPr>
            <w:tcW w:w="749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0409" w:rsidRPr="00EB0409" w:rsidRDefault="00EB0409" w:rsidP="00EB0409">
            <w:r w:rsidRPr="00EB0409">
              <w:t>Координирует работу по обеспечению общеобразовательных организаций учебной литературой</w:t>
            </w:r>
          </w:p>
        </w:tc>
        <w:tc>
          <w:tcPr>
            <w:tcW w:w="194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0409" w:rsidRPr="00EB0409" w:rsidRDefault="00EB0409" w:rsidP="00EB0409">
            <w:r w:rsidRPr="00EB0409">
              <w:t>По мере необходимости</w:t>
            </w:r>
          </w:p>
        </w:tc>
      </w:tr>
      <w:tr w:rsidR="00EB0409" w:rsidRPr="00EB0409" w:rsidTr="000A24AC">
        <w:trPr>
          <w:trHeight w:val="470"/>
        </w:trPr>
        <w:tc>
          <w:tcPr>
            <w:tcW w:w="749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0409" w:rsidRPr="00EB0409" w:rsidRDefault="00EB0409" w:rsidP="00EB0409">
            <w:r w:rsidRPr="00EB0409">
              <w:t xml:space="preserve">Оценивает деятельность руководителей общеобразовательных организаций по обеспечению учебной литературой, по формированию и реализации УМК общеобразовательной организации </w:t>
            </w:r>
          </w:p>
        </w:tc>
        <w:tc>
          <w:tcPr>
            <w:tcW w:w="194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B0409" w:rsidRPr="00EB0409" w:rsidRDefault="00EB0409" w:rsidP="00EB0409">
            <w:r w:rsidRPr="00EB0409">
              <w:t>1 раз в год</w:t>
            </w:r>
          </w:p>
        </w:tc>
      </w:tr>
    </w:tbl>
    <w:p w:rsidR="004A0BDD" w:rsidRDefault="004A0BDD" w:rsidP="0016283C"/>
    <w:p w:rsidR="00172593" w:rsidRDefault="00172593" w:rsidP="0016283C">
      <w:bookmarkStart w:id="0" w:name="_GoBack"/>
      <w:bookmarkEnd w:id="0"/>
    </w:p>
    <w:sectPr w:rsidR="00172593" w:rsidSect="0016283C">
      <w:pgSz w:w="11906" w:h="16838"/>
      <w:pgMar w:top="426" w:right="849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847"/>
    <w:rsid w:val="000A24AC"/>
    <w:rsid w:val="0016283C"/>
    <w:rsid w:val="00172593"/>
    <w:rsid w:val="004A0BDD"/>
    <w:rsid w:val="00720847"/>
    <w:rsid w:val="00EB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5F5F66-F35C-4898-9C2C-342A8146E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28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1047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2019-04-09T12:05:00Z</cp:lastPrinted>
  <dcterms:created xsi:type="dcterms:W3CDTF">2019-04-09T11:07:00Z</dcterms:created>
  <dcterms:modified xsi:type="dcterms:W3CDTF">2019-04-09T12:18:00Z</dcterms:modified>
</cp:coreProperties>
</file>