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5B" w:rsidRDefault="0006785B" w:rsidP="0006785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учреждение Управление образования</w:t>
      </w:r>
    </w:p>
    <w:p w:rsidR="0006785B" w:rsidRDefault="0006785B" w:rsidP="0006785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Миллеровского района</w:t>
      </w:r>
    </w:p>
    <w:p w:rsidR="0006785B" w:rsidRDefault="0006785B" w:rsidP="0006785B">
      <w:pPr>
        <w:jc w:val="center"/>
        <w:rPr>
          <w:b/>
          <w:color w:val="000000"/>
          <w:sz w:val="28"/>
          <w:szCs w:val="28"/>
        </w:rPr>
      </w:pPr>
    </w:p>
    <w:p w:rsidR="0006785B" w:rsidRDefault="0006785B" w:rsidP="0006785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06785B" w:rsidRDefault="0006785B" w:rsidP="0006785B">
      <w:pPr>
        <w:jc w:val="center"/>
        <w:rPr>
          <w:b/>
          <w:color w:val="000000"/>
          <w:sz w:val="28"/>
          <w:szCs w:val="28"/>
        </w:rPr>
      </w:pPr>
      <w:proofErr w:type="spellStart"/>
      <w:proofErr w:type="gramStart"/>
      <w:r>
        <w:rPr>
          <w:b/>
          <w:color w:val="000000"/>
          <w:sz w:val="28"/>
          <w:szCs w:val="28"/>
        </w:rPr>
        <w:t>Титовская</w:t>
      </w:r>
      <w:proofErr w:type="spellEnd"/>
      <w:r>
        <w:rPr>
          <w:b/>
          <w:color w:val="000000"/>
          <w:sz w:val="28"/>
          <w:szCs w:val="28"/>
        </w:rPr>
        <w:t xml:space="preserve">  средняя</w:t>
      </w:r>
      <w:proofErr w:type="gramEnd"/>
      <w:r>
        <w:rPr>
          <w:b/>
          <w:color w:val="000000"/>
          <w:sz w:val="28"/>
          <w:szCs w:val="28"/>
        </w:rPr>
        <w:t xml:space="preserve"> общеобразовательная школа</w:t>
      </w:r>
    </w:p>
    <w:p w:rsidR="0006785B" w:rsidRDefault="0006785B" w:rsidP="0006785B">
      <w:pPr>
        <w:jc w:val="center"/>
        <w:rPr>
          <w:b/>
          <w:color w:val="000000"/>
          <w:sz w:val="28"/>
          <w:szCs w:val="28"/>
        </w:rPr>
      </w:pPr>
    </w:p>
    <w:p w:rsidR="0006785B" w:rsidRDefault="0006785B" w:rsidP="0006785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Приказ </w:t>
      </w:r>
    </w:p>
    <w:p w:rsidR="0006785B" w:rsidRDefault="00C4476E" w:rsidP="0006785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27 сентября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="0006785B">
        <w:rPr>
          <w:b/>
          <w:color w:val="000000"/>
          <w:sz w:val="28"/>
          <w:szCs w:val="28"/>
        </w:rPr>
        <w:tab/>
      </w:r>
      <w:r w:rsidR="0006785B">
        <w:rPr>
          <w:b/>
          <w:color w:val="000000"/>
          <w:sz w:val="28"/>
          <w:szCs w:val="28"/>
        </w:rPr>
        <w:tab/>
      </w:r>
      <w:r w:rsidR="0006785B">
        <w:rPr>
          <w:b/>
          <w:color w:val="000000"/>
          <w:sz w:val="28"/>
          <w:szCs w:val="28"/>
        </w:rPr>
        <w:tab/>
      </w:r>
      <w:r w:rsidR="0006785B">
        <w:rPr>
          <w:b/>
          <w:color w:val="000000"/>
          <w:sz w:val="28"/>
          <w:szCs w:val="28"/>
        </w:rPr>
        <w:tab/>
      </w:r>
      <w:proofErr w:type="gramStart"/>
      <w:r w:rsidR="0006785B">
        <w:rPr>
          <w:b/>
          <w:color w:val="000000"/>
          <w:sz w:val="28"/>
          <w:szCs w:val="28"/>
        </w:rPr>
        <w:t xml:space="preserve">№  </w:t>
      </w:r>
      <w:r>
        <w:rPr>
          <w:b/>
          <w:color w:val="000000"/>
          <w:sz w:val="28"/>
          <w:szCs w:val="28"/>
        </w:rPr>
        <w:t>178</w:t>
      </w:r>
      <w:proofErr w:type="gramEnd"/>
    </w:p>
    <w:p w:rsidR="0006785B" w:rsidRDefault="0006785B" w:rsidP="0006785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сл. Титовка</w:t>
      </w:r>
    </w:p>
    <w:p w:rsidR="0006785B" w:rsidRPr="0006785B" w:rsidRDefault="0006785B" w:rsidP="0006785B">
      <w:pPr>
        <w:rPr>
          <w:sz w:val="28"/>
          <w:szCs w:val="28"/>
        </w:rPr>
      </w:pPr>
    </w:p>
    <w:p w:rsidR="0006785B" w:rsidRPr="00C70435" w:rsidRDefault="00DA1AFD" w:rsidP="00C70435">
      <w:pPr>
        <w:pStyle w:val="120"/>
        <w:keepNext/>
        <w:keepLines/>
        <w:shd w:val="clear" w:color="auto" w:fill="auto"/>
        <w:spacing w:line="276" w:lineRule="auto"/>
        <w:ind w:left="40"/>
        <w:rPr>
          <w:sz w:val="24"/>
          <w:szCs w:val="24"/>
        </w:rPr>
      </w:pPr>
      <w:bookmarkStart w:id="0" w:name="bookmark4"/>
      <w:r w:rsidRPr="00C70435">
        <w:rPr>
          <w:sz w:val="24"/>
          <w:szCs w:val="24"/>
        </w:rPr>
        <w:t xml:space="preserve">Об утверждении плана мероприятий </w:t>
      </w:r>
      <w:r w:rsidR="0006785B" w:rsidRPr="00C70435">
        <w:rPr>
          <w:sz w:val="24"/>
          <w:szCs w:val="24"/>
        </w:rPr>
        <w:t xml:space="preserve">по </w:t>
      </w:r>
    </w:p>
    <w:p w:rsidR="00C70435" w:rsidRPr="00C70435" w:rsidRDefault="00C70435" w:rsidP="00C70435">
      <w:pPr>
        <w:pStyle w:val="120"/>
        <w:keepNext/>
        <w:keepLines/>
        <w:shd w:val="clear" w:color="auto" w:fill="auto"/>
        <w:spacing w:line="276" w:lineRule="auto"/>
        <w:ind w:left="40"/>
        <w:rPr>
          <w:sz w:val="24"/>
          <w:szCs w:val="24"/>
        </w:rPr>
      </w:pPr>
      <w:r w:rsidRPr="00C70435">
        <w:rPr>
          <w:sz w:val="24"/>
          <w:szCs w:val="24"/>
        </w:rPr>
        <w:t xml:space="preserve">противодействию идеологии терроризма </w:t>
      </w:r>
    </w:p>
    <w:p w:rsidR="0006785B" w:rsidRPr="00C70435" w:rsidRDefault="00C70435" w:rsidP="00C70435">
      <w:pPr>
        <w:pStyle w:val="120"/>
        <w:keepNext/>
        <w:keepLines/>
        <w:shd w:val="clear" w:color="auto" w:fill="auto"/>
        <w:spacing w:line="276" w:lineRule="auto"/>
        <w:ind w:left="40"/>
        <w:rPr>
          <w:sz w:val="24"/>
          <w:szCs w:val="24"/>
        </w:rPr>
      </w:pPr>
      <w:r w:rsidRPr="00C70435">
        <w:rPr>
          <w:sz w:val="24"/>
          <w:szCs w:val="24"/>
        </w:rPr>
        <w:t xml:space="preserve">и экстремизма </w:t>
      </w:r>
      <w:r w:rsidR="00DA1AFD" w:rsidRPr="00C70435">
        <w:rPr>
          <w:sz w:val="24"/>
          <w:szCs w:val="24"/>
        </w:rPr>
        <w:t xml:space="preserve">в МБОУ </w:t>
      </w:r>
      <w:proofErr w:type="spellStart"/>
      <w:r w:rsidR="00DA1AFD" w:rsidRPr="00C70435">
        <w:rPr>
          <w:sz w:val="24"/>
          <w:szCs w:val="24"/>
        </w:rPr>
        <w:t>Титовской</w:t>
      </w:r>
      <w:proofErr w:type="spellEnd"/>
      <w:r w:rsidR="00DA1AFD" w:rsidRPr="00C70435">
        <w:rPr>
          <w:sz w:val="24"/>
          <w:szCs w:val="24"/>
        </w:rPr>
        <w:t xml:space="preserve"> СОШ</w:t>
      </w:r>
    </w:p>
    <w:bookmarkEnd w:id="0"/>
    <w:p w:rsidR="0006785B" w:rsidRPr="00C70435" w:rsidRDefault="0006785B" w:rsidP="00C70435">
      <w:pPr>
        <w:spacing w:line="276" w:lineRule="auto"/>
        <w:rPr>
          <w:b/>
          <w:color w:val="000000"/>
        </w:rPr>
      </w:pPr>
    </w:p>
    <w:p w:rsidR="0006785B" w:rsidRPr="00C70435" w:rsidRDefault="0006785B" w:rsidP="00C70435">
      <w:pPr>
        <w:pStyle w:val="3"/>
        <w:shd w:val="clear" w:color="auto" w:fill="auto"/>
        <w:spacing w:after="275" w:line="276" w:lineRule="auto"/>
        <w:ind w:left="20" w:firstLine="640"/>
        <w:jc w:val="both"/>
        <w:rPr>
          <w:sz w:val="24"/>
          <w:szCs w:val="24"/>
        </w:rPr>
      </w:pPr>
      <w:r w:rsidRPr="00C70435">
        <w:rPr>
          <w:sz w:val="24"/>
          <w:szCs w:val="24"/>
        </w:rPr>
        <w:t xml:space="preserve">В целях профилактики экстремизма и </w:t>
      </w:r>
      <w:proofErr w:type="spellStart"/>
      <w:r w:rsidRPr="00C70435">
        <w:rPr>
          <w:sz w:val="24"/>
          <w:szCs w:val="24"/>
        </w:rPr>
        <w:t>терроризмав</w:t>
      </w:r>
      <w:proofErr w:type="spellEnd"/>
      <w:r w:rsidRPr="00C70435">
        <w:rPr>
          <w:sz w:val="24"/>
          <w:szCs w:val="24"/>
        </w:rPr>
        <w:t xml:space="preserve"> МБОУ </w:t>
      </w:r>
      <w:proofErr w:type="spellStart"/>
      <w:r w:rsidRPr="00C70435">
        <w:rPr>
          <w:sz w:val="24"/>
          <w:szCs w:val="24"/>
        </w:rPr>
        <w:t>Титовская</w:t>
      </w:r>
      <w:proofErr w:type="spellEnd"/>
      <w:r w:rsidRPr="00C70435">
        <w:rPr>
          <w:sz w:val="24"/>
          <w:szCs w:val="24"/>
        </w:rPr>
        <w:t xml:space="preserve"> СОШ, укрепления законности и правопорядка, формирования культуры толерантности и в соответствии с Федеральными законами: от 06.03.2006 № 35-Ф3 «О противодействии терроризму», от 25.07.2002 № 114-ФЗ «О противодействии экстремистской деятельности», от 15.06.2005 № 116 Указом Президента Российской Федерации «О мерах по противодействия терроризму»</w:t>
      </w:r>
      <w:r w:rsidR="00C70435" w:rsidRPr="00C70435">
        <w:rPr>
          <w:sz w:val="24"/>
          <w:szCs w:val="24"/>
        </w:rPr>
        <w:t xml:space="preserve">, </w:t>
      </w:r>
      <w:r w:rsidR="00C70435" w:rsidRPr="00C70435">
        <w:rPr>
          <w:rFonts w:eastAsia="Times-Roman"/>
          <w:sz w:val="24"/>
          <w:szCs w:val="24"/>
        </w:rPr>
        <w:t xml:space="preserve">на основании </w:t>
      </w:r>
      <w:proofErr w:type="gramStart"/>
      <w:r w:rsidR="00C70435" w:rsidRPr="00C70435">
        <w:rPr>
          <w:rFonts w:eastAsia="Times-Roman"/>
          <w:sz w:val="24"/>
          <w:szCs w:val="24"/>
        </w:rPr>
        <w:t>приказа  МО</w:t>
      </w:r>
      <w:proofErr w:type="gramEnd"/>
      <w:r w:rsidR="00C70435" w:rsidRPr="00C70435">
        <w:rPr>
          <w:rFonts w:eastAsia="Times-Roman"/>
          <w:sz w:val="24"/>
          <w:szCs w:val="24"/>
        </w:rPr>
        <w:t xml:space="preserve"> УО Миллеровского район  №</w:t>
      </w:r>
      <w:r w:rsidR="00C70435" w:rsidRPr="00C70435">
        <w:rPr>
          <w:rFonts w:eastAsia="Times-Roman"/>
          <w:sz w:val="24"/>
          <w:szCs w:val="24"/>
        </w:rPr>
        <w:t>836 от 22.09.2022 года</w:t>
      </w:r>
    </w:p>
    <w:p w:rsidR="0006785B" w:rsidRPr="00C70435" w:rsidRDefault="0006785B" w:rsidP="00C70435">
      <w:pPr>
        <w:spacing w:line="276" w:lineRule="auto"/>
        <w:jc w:val="center"/>
        <w:rPr>
          <w:b/>
          <w:color w:val="000000"/>
        </w:rPr>
      </w:pPr>
      <w:r w:rsidRPr="00C70435">
        <w:rPr>
          <w:b/>
          <w:color w:val="000000"/>
        </w:rPr>
        <w:t>ПРИКАЗЫВАЮ:</w:t>
      </w:r>
    </w:p>
    <w:p w:rsidR="00C70435" w:rsidRPr="00C70435" w:rsidRDefault="00C70435" w:rsidP="00C70435">
      <w:pPr>
        <w:pStyle w:val="20"/>
        <w:shd w:val="clear" w:color="auto" w:fill="auto"/>
        <w:tabs>
          <w:tab w:val="left" w:pos="1023"/>
        </w:tabs>
        <w:spacing w:after="0" w:line="276" w:lineRule="auto"/>
        <w:ind w:right="20" w:firstLine="0"/>
        <w:jc w:val="both"/>
        <w:rPr>
          <w:sz w:val="24"/>
          <w:szCs w:val="24"/>
        </w:rPr>
      </w:pPr>
      <w:r w:rsidRPr="00C70435">
        <w:rPr>
          <w:sz w:val="24"/>
          <w:szCs w:val="24"/>
        </w:rPr>
        <w:t>1.</w:t>
      </w:r>
      <w:r w:rsidRPr="00C70435">
        <w:rPr>
          <w:sz w:val="24"/>
          <w:szCs w:val="24"/>
        </w:rPr>
        <w:t>Утвердить план мероприятий по противодействию идеологии терроризма и экс</w:t>
      </w:r>
      <w:r w:rsidRPr="00C70435">
        <w:rPr>
          <w:sz w:val="24"/>
          <w:szCs w:val="24"/>
        </w:rPr>
        <w:t xml:space="preserve">тремизма в МБОУ </w:t>
      </w:r>
      <w:proofErr w:type="spellStart"/>
      <w:r w:rsidRPr="00C70435">
        <w:rPr>
          <w:sz w:val="24"/>
          <w:szCs w:val="24"/>
        </w:rPr>
        <w:t>Титовской</w:t>
      </w:r>
      <w:proofErr w:type="spellEnd"/>
      <w:r w:rsidRPr="00C70435">
        <w:rPr>
          <w:sz w:val="24"/>
          <w:szCs w:val="24"/>
        </w:rPr>
        <w:t xml:space="preserve"> СОШ</w:t>
      </w:r>
      <w:r w:rsidRPr="00C70435">
        <w:rPr>
          <w:sz w:val="24"/>
          <w:szCs w:val="24"/>
        </w:rPr>
        <w:t xml:space="preserve"> на 2022- 2023 годы (далее - План) (приложение</w:t>
      </w:r>
      <w:r w:rsidRPr="00C70435">
        <w:rPr>
          <w:sz w:val="24"/>
          <w:szCs w:val="24"/>
        </w:rPr>
        <w:t xml:space="preserve"> 1</w:t>
      </w:r>
      <w:r w:rsidRPr="00C70435">
        <w:rPr>
          <w:sz w:val="24"/>
          <w:szCs w:val="24"/>
        </w:rPr>
        <w:t>).</w:t>
      </w:r>
    </w:p>
    <w:p w:rsidR="0079479E" w:rsidRPr="00C70435" w:rsidRDefault="00C70435" w:rsidP="00C70435">
      <w:pPr>
        <w:tabs>
          <w:tab w:val="left" w:pos="274"/>
        </w:tabs>
        <w:spacing w:line="276" w:lineRule="auto"/>
        <w:jc w:val="both"/>
        <w:rPr>
          <w:color w:val="000000"/>
          <w:lang w:val="ru"/>
        </w:rPr>
      </w:pPr>
      <w:r w:rsidRPr="00C70435">
        <w:rPr>
          <w:color w:val="000000"/>
        </w:rPr>
        <w:t xml:space="preserve">2. </w:t>
      </w:r>
      <w:r w:rsidR="0079479E" w:rsidRPr="00C70435">
        <w:rPr>
          <w:color w:val="000000"/>
          <w:lang w:val="ru"/>
        </w:rPr>
        <w:t>Создать рабочую группу по противодействию терроризму и экстремизму на 2022-2023 учебный год в составе:</w:t>
      </w:r>
    </w:p>
    <w:p w:rsidR="0079479E" w:rsidRPr="00C70435" w:rsidRDefault="0079479E" w:rsidP="00C70435">
      <w:pPr>
        <w:tabs>
          <w:tab w:val="left" w:pos="274"/>
        </w:tabs>
        <w:spacing w:line="276" w:lineRule="auto"/>
        <w:ind w:left="20"/>
        <w:jc w:val="both"/>
        <w:rPr>
          <w:b/>
          <w:color w:val="000000"/>
          <w:lang w:val="ru"/>
        </w:rPr>
      </w:pPr>
      <w:r w:rsidRPr="00C70435">
        <w:rPr>
          <w:b/>
          <w:color w:val="000000"/>
          <w:lang w:val="ru"/>
        </w:rPr>
        <w:t>Председатель:</w:t>
      </w:r>
    </w:p>
    <w:p w:rsidR="0079479E" w:rsidRPr="00C70435" w:rsidRDefault="0079479E" w:rsidP="00C70435">
      <w:pPr>
        <w:tabs>
          <w:tab w:val="left" w:pos="274"/>
        </w:tabs>
        <w:spacing w:line="276" w:lineRule="auto"/>
        <w:ind w:left="20"/>
        <w:jc w:val="both"/>
        <w:rPr>
          <w:color w:val="000000"/>
          <w:lang w:val="ru"/>
        </w:rPr>
      </w:pPr>
      <w:r w:rsidRPr="00C70435">
        <w:rPr>
          <w:color w:val="000000"/>
          <w:lang w:val="ru"/>
        </w:rPr>
        <w:t>Мищенко Я.А.-заместитель директора по ВР</w:t>
      </w:r>
    </w:p>
    <w:p w:rsidR="0079479E" w:rsidRPr="00C70435" w:rsidRDefault="0079479E" w:rsidP="00C70435">
      <w:pPr>
        <w:tabs>
          <w:tab w:val="left" w:pos="274"/>
        </w:tabs>
        <w:spacing w:line="276" w:lineRule="auto"/>
        <w:ind w:left="20"/>
        <w:jc w:val="both"/>
        <w:rPr>
          <w:b/>
          <w:color w:val="000000"/>
          <w:lang w:val="ru"/>
        </w:rPr>
      </w:pPr>
      <w:r w:rsidRPr="00C70435">
        <w:rPr>
          <w:b/>
          <w:color w:val="000000"/>
          <w:lang w:val="ru"/>
        </w:rPr>
        <w:t>Члены группы:</w:t>
      </w:r>
    </w:p>
    <w:p w:rsidR="0079479E" w:rsidRPr="00C70435" w:rsidRDefault="0079479E" w:rsidP="00C70435">
      <w:pPr>
        <w:tabs>
          <w:tab w:val="left" w:pos="274"/>
        </w:tabs>
        <w:spacing w:line="276" w:lineRule="auto"/>
        <w:ind w:left="20"/>
        <w:jc w:val="both"/>
        <w:rPr>
          <w:color w:val="000000"/>
          <w:lang w:val="ru"/>
        </w:rPr>
      </w:pPr>
      <w:r w:rsidRPr="00C70435">
        <w:rPr>
          <w:color w:val="000000"/>
          <w:lang w:val="ru"/>
        </w:rPr>
        <w:t>Артамонов А.С.- директор школы, учитель ОБЖ</w:t>
      </w:r>
    </w:p>
    <w:p w:rsidR="0079479E" w:rsidRPr="00C70435" w:rsidRDefault="0079479E" w:rsidP="00C70435">
      <w:pPr>
        <w:tabs>
          <w:tab w:val="left" w:pos="274"/>
        </w:tabs>
        <w:spacing w:line="276" w:lineRule="auto"/>
        <w:ind w:left="20"/>
        <w:jc w:val="both"/>
        <w:rPr>
          <w:color w:val="000000"/>
          <w:lang w:val="ru"/>
        </w:rPr>
      </w:pPr>
      <w:r w:rsidRPr="00C70435">
        <w:rPr>
          <w:color w:val="000000"/>
          <w:lang w:val="ru"/>
        </w:rPr>
        <w:t>Волкова В.Н. –социальный педагог</w:t>
      </w:r>
    </w:p>
    <w:p w:rsidR="0079479E" w:rsidRPr="00C70435" w:rsidRDefault="0079479E" w:rsidP="00C70435">
      <w:pPr>
        <w:tabs>
          <w:tab w:val="left" w:pos="274"/>
        </w:tabs>
        <w:spacing w:line="276" w:lineRule="auto"/>
        <w:ind w:left="20"/>
        <w:jc w:val="both"/>
        <w:rPr>
          <w:color w:val="000000"/>
          <w:lang w:val="ru"/>
        </w:rPr>
      </w:pPr>
      <w:proofErr w:type="spellStart"/>
      <w:r w:rsidRPr="00C70435">
        <w:rPr>
          <w:color w:val="000000"/>
          <w:lang w:val="ru"/>
        </w:rPr>
        <w:t>Гейдарова</w:t>
      </w:r>
      <w:proofErr w:type="spellEnd"/>
      <w:r w:rsidRPr="00C70435">
        <w:rPr>
          <w:color w:val="000000"/>
          <w:lang w:val="ru"/>
        </w:rPr>
        <w:t xml:space="preserve"> Е.Ю. – педагог-психолог</w:t>
      </w:r>
    </w:p>
    <w:p w:rsidR="00DA1AFD" w:rsidRPr="00C70435" w:rsidRDefault="00C70435" w:rsidP="00C70435">
      <w:pPr>
        <w:tabs>
          <w:tab w:val="left" w:pos="274"/>
        </w:tabs>
        <w:spacing w:line="276" w:lineRule="auto"/>
        <w:jc w:val="both"/>
        <w:rPr>
          <w:color w:val="000000"/>
          <w:lang w:val="ru"/>
        </w:rPr>
      </w:pPr>
      <w:r w:rsidRPr="00C70435">
        <w:rPr>
          <w:color w:val="000000"/>
          <w:lang w:val="ru"/>
        </w:rPr>
        <w:t xml:space="preserve">3. </w:t>
      </w:r>
      <w:r w:rsidR="00DA1AFD" w:rsidRPr="00C70435">
        <w:rPr>
          <w:color w:val="000000"/>
          <w:lang w:val="ru"/>
        </w:rPr>
        <w:t>Заместителю директора по ВР Мищенко Я.А. обеспечить реализацию мероприятий, предусмотренных планом</w:t>
      </w:r>
    </w:p>
    <w:p w:rsidR="00C70435" w:rsidRPr="00C70435" w:rsidRDefault="00C70435" w:rsidP="00C70435">
      <w:pPr>
        <w:tabs>
          <w:tab w:val="left" w:pos="274"/>
        </w:tabs>
        <w:spacing w:line="276" w:lineRule="auto"/>
        <w:jc w:val="both"/>
        <w:rPr>
          <w:color w:val="000000"/>
          <w:lang w:val="ru"/>
        </w:rPr>
      </w:pPr>
      <w:r w:rsidRPr="00C70435">
        <w:rPr>
          <w:color w:val="000000"/>
          <w:lang w:val="ru"/>
        </w:rPr>
        <w:t>4. Обеспечить размещение информационных материалов на сайте школы</w:t>
      </w:r>
    </w:p>
    <w:p w:rsidR="0006785B" w:rsidRPr="00C70435" w:rsidRDefault="00C70435" w:rsidP="00C70435">
      <w:pPr>
        <w:tabs>
          <w:tab w:val="left" w:pos="375"/>
        </w:tabs>
        <w:spacing w:line="276" w:lineRule="auto"/>
        <w:jc w:val="both"/>
        <w:rPr>
          <w:color w:val="000000"/>
          <w:lang w:val="ru"/>
        </w:rPr>
      </w:pPr>
      <w:proofErr w:type="gramStart"/>
      <w:r w:rsidRPr="00C70435">
        <w:rPr>
          <w:color w:val="000000"/>
          <w:lang w:val="ru"/>
        </w:rPr>
        <w:t>5 .</w:t>
      </w:r>
      <w:r w:rsidR="0006785B" w:rsidRPr="00C70435">
        <w:rPr>
          <w:color w:val="000000"/>
          <w:lang w:val="ru"/>
        </w:rPr>
        <w:t>Контроль</w:t>
      </w:r>
      <w:proofErr w:type="gramEnd"/>
      <w:r w:rsidR="0006785B" w:rsidRPr="00C70435">
        <w:rPr>
          <w:color w:val="000000"/>
          <w:lang w:val="ru"/>
        </w:rPr>
        <w:t xml:space="preserve"> за исполнением возлагаю на себя</w:t>
      </w:r>
    </w:p>
    <w:p w:rsidR="0006785B" w:rsidRPr="0006785B" w:rsidRDefault="0006785B" w:rsidP="0006785B">
      <w:pPr>
        <w:tabs>
          <w:tab w:val="left" w:pos="375"/>
        </w:tabs>
        <w:spacing w:line="274" w:lineRule="exact"/>
        <w:jc w:val="both"/>
        <w:rPr>
          <w:color w:val="000000"/>
          <w:sz w:val="28"/>
          <w:szCs w:val="28"/>
          <w:lang w:val="ru"/>
        </w:rPr>
      </w:pPr>
    </w:p>
    <w:p w:rsidR="0006785B" w:rsidRPr="0006785B" w:rsidRDefault="0006785B" w:rsidP="0006785B">
      <w:pPr>
        <w:tabs>
          <w:tab w:val="left" w:pos="375"/>
        </w:tabs>
        <w:spacing w:line="274" w:lineRule="exact"/>
        <w:jc w:val="both"/>
        <w:rPr>
          <w:color w:val="000000"/>
          <w:sz w:val="28"/>
          <w:szCs w:val="28"/>
          <w:lang w:val="ru"/>
        </w:rPr>
      </w:pPr>
    </w:p>
    <w:p w:rsidR="0006785B" w:rsidRPr="00C70435" w:rsidRDefault="0006785B" w:rsidP="0006785B">
      <w:pPr>
        <w:tabs>
          <w:tab w:val="left" w:pos="375"/>
        </w:tabs>
        <w:spacing w:line="274" w:lineRule="exact"/>
        <w:jc w:val="both"/>
        <w:rPr>
          <w:color w:val="000000"/>
          <w:lang w:val="ru"/>
        </w:rPr>
      </w:pPr>
      <w:r w:rsidRPr="00C70435">
        <w:rPr>
          <w:color w:val="000000"/>
          <w:lang w:val="ru"/>
        </w:rPr>
        <w:t xml:space="preserve">Директор МБОУ </w:t>
      </w:r>
      <w:proofErr w:type="spellStart"/>
      <w:r w:rsidRPr="00C70435">
        <w:rPr>
          <w:color w:val="000000"/>
          <w:lang w:val="ru"/>
        </w:rPr>
        <w:t>Титовской</w:t>
      </w:r>
      <w:proofErr w:type="spellEnd"/>
      <w:r w:rsidRPr="00C70435">
        <w:rPr>
          <w:color w:val="000000"/>
          <w:lang w:val="ru"/>
        </w:rPr>
        <w:t xml:space="preserve"> </w:t>
      </w:r>
      <w:proofErr w:type="gramStart"/>
      <w:r w:rsidRPr="00C70435">
        <w:rPr>
          <w:color w:val="000000"/>
          <w:lang w:val="ru"/>
        </w:rPr>
        <w:t xml:space="preserve">СОШ:   </w:t>
      </w:r>
      <w:proofErr w:type="gramEnd"/>
      <w:r w:rsidRPr="00C70435">
        <w:rPr>
          <w:color w:val="000000"/>
          <w:lang w:val="ru"/>
        </w:rPr>
        <w:t xml:space="preserve">                            Артамонов А.С.</w:t>
      </w:r>
    </w:p>
    <w:p w:rsidR="0006785B" w:rsidRPr="00C70435" w:rsidRDefault="0006785B" w:rsidP="0006785B">
      <w:pPr>
        <w:tabs>
          <w:tab w:val="left" w:pos="375"/>
        </w:tabs>
        <w:spacing w:line="274" w:lineRule="exact"/>
        <w:jc w:val="both"/>
        <w:rPr>
          <w:color w:val="000000"/>
          <w:lang w:val="ru"/>
        </w:rPr>
      </w:pPr>
    </w:p>
    <w:p w:rsidR="0006785B" w:rsidRPr="00C70435" w:rsidRDefault="0006785B" w:rsidP="0006785B">
      <w:pPr>
        <w:tabs>
          <w:tab w:val="left" w:pos="375"/>
        </w:tabs>
        <w:spacing w:line="274" w:lineRule="exact"/>
        <w:jc w:val="both"/>
        <w:rPr>
          <w:color w:val="000000"/>
          <w:lang w:val="ru"/>
        </w:rPr>
      </w:pPr>
    </w:p>
    <w:p w:rsidR="001F52CA" w:rsidRPr="00C70435" w:rsidRDefault="0006785B" w:rsidP="0006785B">
      <w:pPr>
        <w:tabs>
          <w:tab w:val="left" w:pos="375"/>
        </w:tabs>
        <w:spacing w:line="274" w:lineRule="exact"/>
        <w:jc w:val="both"/>
        <w:rPr>
          <w:color w:val="000000"/>
          <w:lang w:val="ru"/>
        </w:rPr>
      </w:pPr>
      <w:r w:rsidRPr="00C70435">
        <w:rPr>
          <w:color w:val="000000"/>
          <w:lang w:val="ru"/>
        </w:rPr>
        <w:t>С приказом ознакомлены:</w:t>
      </w:r>
    </w:p>
    <w:p w:rsidR="0006785B" w:rsidRDefault="00C70435" w:rsidP="0006785B">
      <w:pPr>
        <w:tabs>
          <w:tab w:val="left" w:pos="375"/>
        </w:tabs>
        <w:spacing w:line="274" w:lineRule="exact"/>
        <w:ind w:left="3540"/>
        <w:jc w:val="both"/>
        <w:rPr>
          <w:color w:val="000000"/>
          <w:lang w:val="ru"/>
        </w:rPr>
      </w:pPr>
      <w:r>
        <w:rPr>
          <w:color w:val="000000"/>
          <w:lang w:val="ru"/>
        </w:rPr>
        <w:t>_________</w:t>
      </w:r>
      <w:r w:rsidR="0079479E" w:rsidRPr="00C70435">
        <w:rPr>
          <w:color w:val="000000"/>
          <w:lang w:val="ru"/>
        </w:rPr>
        <w:t>_____</w:t>
      </w:r>
      <w:r w:rsidR="0006785B" w:rsidRPr="00C70435">
        <w:rPr>
          <w:color w:val="000000"/>
          <w:lang w:val="ru"/>
        </w:rPr>
        <w:t>Мищенко Я.А.</w:t>
      </w:r>
    </w:p>
    <w:p w:rsidR="00C70435" w:rsidRDefault="00C70435" w:rsidP="0006785B">
      <w:pPr>
        <w:tabs>
          <w:tab w:val="left" w:pos="375"/>
        </w:tabs>
        <w:spacing w:line="274" w:lineRule="exact"/>
        <w:ind w:left="3540"/>
        <w:jc w:val="both"/>
        <w:rPr>
          <w:color w:val="000000"/>
          <w:lang w:val="ru"/>
        </w:rPr>
      </w:pPr>
      <w:r>
        <w:rPr>
          <w:color w:val="000000"/>
          <w:lang w:val="ru"/>
        </w:rPr>
        <w:t>______________Волкова В.Н.</w:t>
      </w:r>
    </w:p>
    <w:p w:rsidR="00C70435" w:rsidRPr="00C70435" w:rsidRDefault="00C70435" w:rsidP="0006785B">
      <w:pPr>
        <w:tabs>
          <w:tab w:val="left" w:pos="375"/>
        </w:tabs>
        <w:spacing w:line="274" w:lineRule="exact"/>
        <w:ind w:left="3540"/>
        <w:jc w:val="both"/>
        <w:rPr>
          <w:color w:val="000000"/>
          <w:lang w:val="ru"/>
        </w:rPr>
      </w:pPr>
      <w:r>
        <w:rPr>
          <w:color w:val="000000"/>
          <w:lang w:val="ru"/>
        </w:rPr>
        <w:t>______________</w:t>
      </w:r>
      <w:proofErr w:type="spellStart"/>
      <w:r>
        <w:rPr>
          <w:color w:val="000000"/>
          <w:lang w:val="ru"/>
        </w:rPr>
        <w:t>Гейдарова</w:t>
      </w:r>
      <w:proofErr w:type="spellEnd"/>
      <w:r>
        <w:rPr>
          <w:color w:val="000000"/>
          <w:lang w:val="ru"/>
        </w:rPr>
        <w:t xml:space="preserve"> Е.Ю.</w:t>
      </w:r>
    </w:p>
    <w:p w:rsidR="009364F3" w:rsidRDefault="009364F3" w:rsidP="00A22E2C">
      <w:pPr>
        <w:tabs>
          <w:tab w:val="left" w:pos="375"/>
        </w:tabs>
        <w:spacing w:line="274" w:lineRule="exact"/>
        <w:jc w:val="both"/>
        <w:rPr>
          <w:color w:val="000000"/>
          <w:sz w:val="28"/>
          <w:szCs w:val="28"/>
          <w:lang w:val="ru"/>
        </w:rPr>
      </w:pPr>
    </w:p>
    <w:p w:rsidR="00A22E2C" w:rsidRPr="00A22E2C" w:rsidRDefault="00A22E2C" w:rsidP="00A22E2C">
      <w:pPr>
        <w:tabs>
          <w:tab w:val="left" w:pos="375"/>
        </w:tabs>
        <w:spacing w:line="274" w:lineRule="exact"/>
        <w:jc w:val="both"/>
        <w:rPr>
          <w:sz w:val="28"/>
          <w:szCs w:val="28"/>
        </w:rPr>
      </w:pPr>
    </w:p>
    <w:p w:rsidR="00D03CC1" w:rsidRPr="00A22E2C" w:rsidRDefault="00D03CC1" w:rsidP="00D03CC1">
      <w:pPr>
        <w:jc w:val="right"/>
        <w:rPr>
          <w:b/>
          <w:i/>
          <w:sz w:val="28"/>
          <w:szCs w:val="28"/>
        </w:rPr>
      </w:pPr>
      <w:r w:rsidRPr="00A22E2C">
        <w:rPr>
          <w:b/>
          <w:i/>
          <w:sz w:val="28"/>
          <w:szCs w:val="28"/>
        </w:rPr>
        <w:t xml:space="preserve">Приложение </w:t>
      </w:r>
      <w:r w:rsidR="00D85DCC" w:rsidRPr="00A22E2C">
        <w:rPr>
          <w:b/>
          <w:i/>
          <w:sz w:val="28"/>
          <w:szCs w:val="28"/>
        </w:rPr>
        <w:t>№ 1</w:t>
      </w:r>
    </w:p>
    <w:p w:rsidR="00D03CC1" w:rsidRPr="00A22E2C" w:rsidRDefault="00D03CC1" w:rsidP="00D03CC1">
      <w:pPr>
        <w:jc w:val="right"/>
        <w:rPr>
          <w:b/>
          <w:i/>
          <w:sz w:val="28"/>
          <w:szCs w:val="28"/>
        </w:rPr>
      </w:pPr>
      <w:r w:rsidRPr="00A22E2C">
        <w:rPr>
          <w:b/>
          <w:i/>
          <w:sz w:val="28"/>
          <w:szCs w:val="28"/>
        </w:rPr>
        <w:t>к приказу</w:t>
      </w:r>
    </w:p>
    <w:p w:rsidR="004805FD" w:rsidRPr="00A22E2C" w:rsidRDefault="004805FD" w:rsidP="00D03CC1">
      <w:pPr>
        <w:jc w:val="right"/>
        <w:rPr>
          <w:b/>
          <w:i/>
          <w:sz w:val="28"/>
          <w:szCs w:val="28"/>
        </w:rPr>
      </w:pPr>
    </w:p>
    <w:p w:rsidR="004805FD" w:rsidRPr="00A22E2C" w:rsidRDefault="004805FD" w:rsidP="00D03CC1">
      <w:pPr>
        <w:jc w:val="right"/>
        <w:rPr>
          <w:b/>
          <w:i/>
          <w:sz w:val="28"/>
          <w:szCs w:val="28"/>
        </w:rPr>
      </w:pPr>
    </w:p>
    <w:p w:rsidR="004805FD" w:rsidRPr="00A22E2C" w:rsidRDefault="004805FD" w:rsidP="004805FD">
      <w:pPr>
        <w:jc w:val="right"/>
        <w:rPr>
          <w:sz w:val="28"/>
          <w:szCs w:val="28"/>
        </w:rPr>
      </w:pPr>
      <w:r w:rsidRPr="00A22E2C">
        <w:rPr>
          <w:sz w:val="28"/>
          <w:szCs w:val="28"/>
        </w:rPr>
        <w:t>УТВЕРЖДАЮ</w:t>
      </w:r>
    </w:p>
    <w:p w:rsidR="004805FD" w:rsidRPr="00A22E2C" w:rsidRDefault="004805FD" w:rsidP="004805FD">
      <w:pPr>
        <w:jc w:val="right"/>
        <w:rPr>
          <w:sz w:val="28"/>
          <w:szCs w:val="28"/>
        </w:rPr>
      </w:pPr>
      <w:r w:rsidRPr="00A22E2C">
        <w:rPr>
          <w:sz w:val="28"/>
          <w:szCs w:val="28"/>
        </w:rPr>
        <w:t xml:space="preserve">Директор МБОУ </w:t>
      </w:r>
      <w:proofErr w:type="spellStart"/>
      <w:r w:rsidRPr="00A22E2C">
        <w:rPr>
          <w:sz w:val="28"/>
          <w:szCs w:val="28"/>
        </w:rPr>
        <w:t>Титовская</w:t>
      </w:r>
      <w:proofErr w:type="spellEnd"/>
      <w:r w:rsidRPr="00A22E2C">
        <w:rPr>
          <w:sz w:val="28"/>
          <w:szCs w:val="28"/>
        </w:rPr>
        <w:t xml:space="preserve"> СОШ</w:t>
      </w:r>
    </w:p>
    <w:p w:rsidR="004805FD" w:rsidRPr="00A22E2C" w:rsidRDefault="004805FD" w:rsidP="004805FD">
      <w:pPr>
        <w:jc w:val="right"/>
        <w:rPr>
          <w:sz w:val="28"/>
          <w:szCs w:val="28"/>
        </w:rPr>
      </w:pPr>
      <w:r w:rsidRPr="00A22E2C">
        <w:rPr>
          <w:sz w:val="28"/>
          <w:szCs w:val="28"/>
        </w:rPr>
        <w:t>_______________Артамонов А.С.</w:t>
      </w:r>
    </w:p>
    <w:p w:rsidR="004805FD" w:rsidRPr="00A22E2C" w:rsidRDefault="004805FD" w:rsidP="004805FD">
      <w:pPr>
        <w:rPr>
          <w:sz w:val="28"/>
          <w:szCs w:val="28"/>
        </w:rPr>
      </w:pPr>
      <w:r w:rsidRPr="00A22E2C">
        <w:rPr>
          <w:sz w:val="28"/>
          <w:szCs w:val="28"/>
        </w:rPr>
        <w:t xml:space="preserve">                                                                  </w:t>
      </w:r>
      <w:r w:rsidR="00A22E2C">
        <w:rPr>
          <w:sz w:val="28"/>
          <w:szCs w:val="28"/>
        </w:rPr>
        <w:t xml:space="preserve">          </w:t>
      </w:r>
      <w:r w:rsidRPr="00A22E2C">
        <w:rPr>
          <w:sz w:val="28"/>
          <w:szCs w:val="28"/>
        </w:rPr>
        <w:t xml:space="preserve">приказ № </w:t>
      </w:r>
      <w:r w:rsidR="00C70435" w:rsidRPr="00A22E2C">
        <w:rPr>
          <w:sz w:val="28"/>
          <w:szCs w:val="28"/>
        </w:rPr>
        <w:t>178</w:t>
      </w:r>
      <w:r w:rsidRPr="00A22E2C">
        <w:rPr>
          <w:sz w:val="28"/>
          <w:szCs w:val="28"/>
        </w:rPr>
        <w:t xml:space="preserve">    от </w:t>
      </w:r>
      <w:r w:rsidR="00C70435" w:rsidRPr="00A22E2C">
        <w:rPr>
          <w:sz w:val="28"/>
          <w:szCs w:val="28"/>
        </w:rPr>
        <w:t>27.09.2022</w:t>
      </w:r>
    </w:p>
    <w:p w:rsidR="004805FD" w:rsidRPr="00A22E2C" w:rsidRDefault="004805FD" w:rsidP="004805FD">
      <w:pPr>
        <w:rPr>
          <w:sz w:val="28"/>
          <w:szCs w:val="28"/>
        </w:rPr>
      </w:pPr>
    </w:p>
    <w:p w:rsidR="004805FD" w:rsidRPr="00A22E2C" w:rsidRDefault="004805FD" w:rsidP="004805FD">
      <w:pPr>
        <w:rPr>
          <w:sz w:val="28"/>
          <w:szCs w:val="28"/>
        </w:rPr>
      </w:pPr>
    </w:p>
    <w:p w:rsidR="009364F3" w:rsidRPr="00A22E2C" w:rsidRDefault="009364F3" w:rsidP="009364F3">
      <w:pPr>
        <w:jc w:val="center"/>
        <w:rPr>
          <w:b/>
          <w:i/>
          <w:sz w:val="28"/>
          <w:szCs w:val="28"/>
        </w:rPr>
      </w:pPr>
      <w:r w:rsidRPr="00A22E2C">
        <w:rPr>
          <w:b/>
          <w:i/>
          <w:sz w:val="28"/>
          <w:szCs w:val="28"/>
        </w:rPr>
        <w:t>ПЛАН МЕРОПРИЯТИЙ</w:t>
      </w:r>
    </w:p>
    <w:p w:rsidR="009364F3" w:rsidRPr="00A22E2C" w:rsidRDefault="00C70435" w:rsidP="009364F3">
      <w:pPr>
        <w:jc w:val="center"/>
        <w:rPr>
          <w:b/>
          <w:i/>
          <w:sz w:val="28"/>
          <w:szCs w:val="28"/>
        </w:rPr>
      </w:pPr>
      <w:r w:rsidRPr="00A22E2C">
        <w:rPr>
          <w:b/>
          <w:i/>
          <w:sz w:val="28"/>
          <w:szCs w:val="28"/>
        </w:rPr>
        <w:t xml:space="preserve"> ПО ПРОТИВОДЕЙСТВИЮ</w:t>
      </w:r>
      <w:r w:rsidR="009364F3" w:rsidRPr="00A22E2C">
        <w:rPr>
          <w:b/>
          <w:i/>
          <w:sz w:val="28"/>
          <w:szCs w:val="28"/>
        </w:rPr>
        <w:t xml:space="preserve"> ЭКСТРЕМИЗМА и ТЕРРОРИЗМА</w:t>
      </w:r>
    </w:p>
    <w:p w:rsidR="009364F3" w:rsidRPr="00A22E2C" w:rsidRDefault="00D85DCC" w:rsidP="009364F3">
      <w:pPr>
        <w:jc w:val="center"/>
        <w:rPr>
          <w:b/>
          <w:i/>
          <w:sz w:val="28"/>
          <w:szCs w:val="28"/>
        </w:rPr>
      </w:pPr>
      <w:r w:rsidRPr="00A22E2C">
        <w:rPr>
          <w:b/>
          <w:i/>
          <w:sz w:val="28"/>
          <w:szCs w:val="28"/>
        </w:rPr>
        <w:t xml:space="preserve"> В МБОУ ТИТОВСКАЯ СОШ НА 2022-2023 УЧЕБНЫЙ </w:t>
      </w:r>
      <w:r w:rsidR="009364F3" w:rsidRPr="00A22E2C">
        <w:rPr>
          <w:b/>
          <w:i/>
          <w:sz w:val="28"/>
          <w:szCs w:val="28"/>
        </w:rPr>
        <w:t>ГОД</w:t>
      </w:r>
    </w:p>
    <w:p w:rsidR="009364F3" w:rsidRPr="00A22E2C" w:rsidRDefault="009364F3" w:rsidP="009364F3">
      <w:pPr>
        <w:jc w:val="center"/>
        <w:rPr>
          <w:b/>
          <w:i/>
          <w:sz w:val="28"/>
          <w:szCs w:val="28"/>
        </w:rPr>
      </w:pPr>
    </w:p>
    <w:p w:rsidR="009364F3" w:rsidRPr="00A22E2C" w:rsidRDefault="009364F3" w:rsidP="009364F3">
      <w:pPr>
        <w:rPr>
          <w:sz w:val="28"/>
          <w:szCs w:val="28"/>
        </w:rPr>
      </w:pPr>
      <w:r w:rsidRPr="00A22E2C">
        <w:rPr>
          <w:b/>
          <w:sz w:val="28"/>
          <w:szCs w:val="28"/>
        </w:rPr>
        <w:t>Цель</w:t>
      </w:r>
      <w:r w:rsidRPr="00A22E2C">
        <w:rPr>
          <w:sz w:val="28"/>
          <w:szCs w:val="28"/>
        </w:rPr>
        <w:t>: обеспечение безопасности обучающихся,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D85DCC" w:rsidRPr="00A22E2C" w:rsidRDefault="00D85DCC" w:rsidP="009364F3">
      <w:pPr>
        <w:rPr>
          <w:sz w:val="28"/>
          <w:szCs w:val="28"/>
        </w:rPr>
      </w:pPr>
    </w:p>
    <w:p w:rsidR="009364F3" w:rsidRPr="00A22E2C" w:rsidRDefault="009364F3" w:rsidP="009364F3">
      <w:pPr>
        <w:rPr>
          <w:b/>
          <w:sz w:val="28"/>
          <w:szCs w:val="28"/>
        </w:rPr>
      </w:pPr>
      <w:r w:rsidRPr="00A22E2C">
        <w:rPr>
          <w:b/>
          <w:sz w:val="28"/>
          <w:szCs w:val="28"/>
        </w:rPr>
        <w:t>Задачи:</w:t>
      </w:r>
    </w:p>
    <w:p w:rsidR="009364F3" w:rsidRPr="00A22E2C" w:rsidRDefault="009364F3" w:rsidP="009364F3">
      <w:pPr>
        <w:pStyle w:val="a6"/>
        <w:numPr>
          <w:ilvl w:val="0"/>
          <w:numId w:val="39"/>
        </w:numPr>
        <w:rPr>
          <w:sz w:val="28"/>
          <w:szCs w:val="28"/>
        </w:rPr>
      </w:pPr>
      <w:r w:rsidRPr="00A22E2C">
        <w:rPr>
          <w:sz w:val="28"/>
          <w:szCs w:val="28"/>
        </w:rPr>
        <w:t>реализация требований законодательных и иных нормативных актов в области обеспечения безопасности образовательных учреждений;</w:t>
      </w:r>
    </w:p>
    <w:p w:rsidR="009364F3" w:rsidRPr="00A22E2C" w:rsidRDefault="009364F3" w:rsidP="009364F3">
      <w:pPr>
        <w:pStyle w:val="a6"/>
        <w:numPr>
          <w:ilvl w:val="0"/>
          <w:numId w:val="39"/>
        </w:numPr>
        <w:rPr>
          <w:sz w:val="28"/>
          <w:szCs w:val="28"/>
        </w:rPr>
      </w:pPr>
      <w:r w:rsidRPr="00A22E2C">
        <w:rPr>
          <w:sz w:val="28"/>
          <w:szCs w:val="28"/>
        </w:rPr>
        <w:t>совершенствование теоретических знаний учащихся, педагогов, работников школы, родителей по вопросу противодействия экстремизма;</w:t>
      </w:r>
    </w:p>
    <w:p w:rsidR="009364F3" w:rsidRPr="00A22E2C" w:rsidRDefault="009364F3" w:rsidP="009364F3">
      <w:pPr>
        <w:pStyle w:val="a6"/>
        <w:numPr>
          <w:ilvl w:val="0"/>
          <w:numId w:val="39"/>
        </w:numPr>
        <w:rPr>
          <w:sz w:val="28"/>
          <w:szCs w:val="28"/>
        </w:rPr>
      </w:pPr>
      <w:r w:rsidRPr="00A22E2C">
        <w:rPr>
          <w:sz w:val="28"/>
          <w:szCs w:val="28"/>
        </w:rPr>
        <w:t>воспитание у учащихся уверенности в эффективности мероприятий по защите от чрезвычайных ситуаций;</w:t>
      </w:r>
    </w:p>
    <w:p w:rsidR="009364F3" w:rsidRPr="00A22E2C" w:rsidRDefault="009364F3" w:rsidP="009364F3">
      <w:pPr>
        <w:pStyle w:val="a6"/>
        <w:numPr>
          <w:ilvl w:val="0"/>
          <w:numId w:val="39"/>
        </w:numPr>
        <w:rPr>
          <w:sz w:val="28"/>
          <w:szCs w:val="28"/>
        </w:rPr>
      </w:pPr>
      <w:r w:rsidRPr="00A22E2C">
        <w:rPr>
          <w:sz w:val="28"/>
          <w:szCs w:val="28"/>
        </w:rPr>
        <w:t xml:space="preserve">практическая </w:t>
      </w:r>
      <w:proofErr w:type="gramStart"/>
      <w:r w:rsidRPr="00A22E2C">
        <w:rPr>
          <w:sz w:val="28"/>
          <w:szCs w:val="28"/>
        </w:rPr>
        <w:t>проверка  готовности</w:t>
      </w:r>
      <w:proofErr w:type="gramEnd"/>
      <w:r w:rsidRPr="00A22E2C">
        <w:rPr>
          <w:sz w:val="28"/>
          <w:szCs w:val="28"/>
        </w:rPr>
        <w:t xml:space="preserve"> учащихся  действовать в экстремальных ситуациях.</w:t>
      </w:r>
    </w:p>
    <w:p w:rsidR="009364F3" w:rsidRPr="00A22E2C" w:rsidRDefault="009364F3" w:rsidP="009364F3">
      <w:pPr>
        <w:rPr>
          <w:sz w:val="28"/>
          <w:szCs w:val="28"/>
        </w:rPr>
      </w:pPr>
    </w:p>
    <w:p w:rsidR="009364F3" w:rsidRPr="00A22E2C" w:rsidRDefault="009364F3" w:rsidP="009364F3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"/>
        <w:gridCol w:w="4711"/>
        <w:gridCol w:w="1676"/>
        <w:gridCol w:w="2307"/>
      </w:tblGrid>
      <w:tr w:rsidR="009364F3" w:rsidRPr="00A22E2C" w:rsidTr="008314B0">
        <w:tc>
          <w:tcPr>
            <w:tcW w:w="651" w:type="dxa"/>
          </w:tcPr>
          <w:p w:rsidR="009364F3" w:rsidRPr="00A22E2C" w:rsidRDefault="009364F3" w:rsidP="00C67FD1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№</w:t>
            </w:r>
          </w:p>
        </w:tc>
        <w:tc>
          <w:tcPr>
            <w:tcW w:w="4711" w:type="dxa"/>
          </w:tcPr>
          <w:p w:rsidR="009364F3" w:rsidRPr="00A22E2C" w:rsidRDefault="009364F3" w:rsidP="00C67FD1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Мероприятия</w:t>
            </w:r>
          </w:p>
        </w:tc>
        <w:tc>
          <w:tcPr>
            <w:tcW w:w="1676" w:type="dxa"/>
          </w:tcPr>
          <w:p w:rsidR="009364F3" w:rsidRPr="00A22E2C" w:rsidRDefault="009364F3" w:rsidP="00C67FD1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Сроки</w:t>
            </w:r>
          </w:p>
        </w:tc>
        <w:tc>
          <w:tcPr>
            <w:tcW w:w="2307" w:type="dxa"/>
          </w:tcPr>
          <w:p w:rsidR="009364F3" w:rsidRPr="00A22E2C" w:rsidRDefault="009364F3" w:rsidP="00C67FD1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Ответственные</w:t>
            </w:r>
          </w:p>
        </w:tc>
      </w:tr>
      <w:tr w:rsidR="009364F3" w:rsidRPr="00A22E2C" w:rsidTr="008314B0">
        <w:tc>
          <w:tcPr>
            <w:tcW w:w="9345" w:type="dxa"/>
            <w:gridSpan w:val="4"/>
          </w:tcPr>
          <w:p w:rsidR="009364F3" w:rsidRPr="00A22E2C" w:rsidRDefault="009364F3" w:rsidP="00C67FD1">
            <w:pPr>
              <w:rPr>
                <w:b/>
                <w:sz w:val="28"/>
                <w:szCs w:val="28"/>
              </w:rPr>
            </w:pPr>
            <w:r w:rsidRPr="00A22E2C">
              <w:rPr>
                <w:b/>
                <w:sz w:val="28"/>
                <w:szCs w:val="28"/>
              </w:rPr>
              <w:t xml:space="preserve">           Мероприятия с педагогическим коллективом, работниками ОУ</w:t>
            </w:r>
          </w:p>
        </w:tc>
      </w:tr>
      <w:tr w:rsidR="009364F3" w:rsidRPr="00A22E2C" w:rsidTr="008314B0">
        <w:tc>
          <w:tcPr>
            <w:tcW w:w="651" w:type="dxa"/>
          </w:tcPr>
          <w:p w:rsidR="009364F3" w:rsidRPr="00A22E2C" w:rsidRDefault="009364F3" w:rsidP="00C67FD1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</w:t>
            </w:r>
          </w:p>
        </w:tc>
        <w:tc>
          <w:tcPr>
            <w:tcW w:w="4711" w:type="dxa"/>
          </w:tcPr>
          <w:p w:rsidR="009364F3" w:rsidRPr="00A22E2C" w:rsidRDefault="009364F3" w:rsidP="00C67FD1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Ознакомление с планом мероприятий по противодействию экстремизма на учебный год</w:t>
            </w:r>
          </w:p>
        </w:tc>
        <w:tc>
          <w:tcPr>
            <w:tcW w:w="1676" w:type="dxa"/>
          </w:tcPr>
          <w:p w:rsidR="009364F3" w:rsidRPr="00A22E2C" w:rsidRDefault="009364F3" w:rsidP="00C67FD1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сентябрь</w:t>
            </w:r>
          </w:p>
        </w:tc>
        <w:tc>
          <w:tcPr>
            <w:tcW w:w="2307" w:type="dxa"/>
          </w:tcPr>
          <w:p w:rsidR="009364F3" w:rsidRPr="00A22E2C" w:rsidRDefault="009364F3" w:rsidP="00C67FD1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Мищенко Я.А.</w:t>
            </w:r>
          </w:p>
        </w:tc>
      </w:tr>
      <w:tr w:rsidR="009364F3" w:rsidRPr="00A22E2C" w:rsidTr="008314B0">
        <w:tc>
          <w:tcPr>
            <w:tcW w:w="651" w:type="dxa"/>
          </w:tcPr>
          <w:p w:rsidR="009364F3" w:rsidRPr="00A22E2C" w:rsidRDefault="009364F3" w:rsidP="00C67FD1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2.</w:t>
            </w:r>
          </w:p>
        </w:tc>
        <w:tc>
          <w:tcPr>
            <w:tcW w:w="4711" w:type="dxa"/>
          </w:tcPr>
          <w:p w:rsidR="009364F3" w:rsidRPr="00A22E2C" w:rsidRDefault="009364F3" w:rsidP="00C67FD1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Инструктаж работников школы по противодействию экстремизма</w:t>
            </w:r>
          </w:p>
        </w:tc>
        <w:tc>
          <w:tcPr>
            <w:tcW w:w="1676" w:type="dxa"/>
          </w:tcPr>
          <w:p w:rsidR="009364F3" w:rsidRPr="00A22E2C" w:rsidRDefault="009364F3" w:rsidP="00C67FD1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Август</w:t>
            </w:r>
          </w:p>
          <w:p w:rsidR="009364F3" w:rsidRPr="00A22E2C" w:rsidRDefault="009364F3" w:rsidP="00C67FD1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Январь</w:t>
            </w:r>
          </w:p>
        </w:tc>
        <w:tc>
          <w:tcPr>
            <w:tcW w:w="2307" w:type="dxa"/>
          </w:tcPr>
          <w:p w:rsidR="009364F3" w:rsidRPr="00A22E2C" w:rsidRDefault="009364F3" w:rsidP="00C67FD1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Артамонов А.С.</w:t>
            </w:r>
          </w:p>
        </w:tc>
      </w:tr>
      <w:tr w:rsidR="009364F3" w:rsidRPr="00A22E2C" w:rsidTr="008314B0">
        <w:tc>
          <w:tcPr>
            <w:tcW w:w="651" w:type="dxa"/>
          </w:tcPr>
          <w:p w:rsidR="009364F3" w:rsidRPr="00A22E2C" w:rsidRDefault="009364F3" w:rsidP="00C67FD1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3.</w:t>
            </w:r>
          </w:p>
        </w:tc>
        <w:tc>
          <w:tcPr>
            <w:tcW w:w="4711" w:type="dxa"/>
          </w:tcPr>
          <w:p w:rsidR="009364F3" w:rsidRPr="00A22E2C" w:rsidRDefault="009364F3" w:rsidP="00C67FD1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Рассмотрение вопросов, связанных с экстремизмом на производственных совещаниях</w:t>
            </w:r>
          </w:p>
        </w:tc>
        <w:tc>
          <w:tcPr>
            <w:tcW w:w="1676" w:type="dxa"/>
          </w:tcPr>
          <w:p w:rsidR="009364F3" w:rsidRPr="00A22E2C" w:rsidRDefault="009364F3" w:rsidP="00C67FD1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ежемесячно</w:t>
            </w:r>
          </w:p>
        </w:tc>
        <w:tc>
          <w:tcPr>
            <w:tcW w:w="2307" w:type="dxa"/>
          </w:tcPr>
          <w:p w:rsidR="009364F3" w:rsidRPr="00A22E2C" w:rsidRDefault="009364F3" w:rsidP="00C67FD1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Артамонов А.С.</w:t>
            </w:r>
          </w:p>
        </w:tc>
      </w:tr>
      <w:tr w:rsidR="008314B0" w:rsidRPr="00A22E2C" w:rsidTr="008314B0">
        <w:tc>
          <w:tcPr>
            <w:tcW w:w="651" w:type="dxa"/>
          </w:tcPr>
          <w:p w:rsidR="008314B0" w:rsidRPr="00A22E2C" w:rsidRDefault="00A22E2C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4.</w:t>
            </w:r>
          </w:p>
        </w:tc>
        <w:tc>
          <w:tcPr>
            <w:tcW w:w="4711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 xml:space="preserve">Проведение учебно-профилактических мероприятий, направленных на формирование навыков действий в случаях </w:t>
            </w:r>
            <w:r w:rsidRPr="00A22E2C">
              <w:rPr>
                <w:sz w:val="28"/>
                <w:szCs w:val="28"/>
              </w:rPr>
              <w:lastRenderedPageBreak/>
              <w:t>нарушения общественного порядка, террористической угрозы или чрезвычайной ситуации</w:t>
            </w:r>
          </w:p>
        </w:tc>
        <w:tc>
          <w:tcPr>
            <w:tcW w:w="1676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07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Администрация</w:t>
            </w:r>
          </w:p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соц. педагог</w:t>
            </w:r>
          </w:p>
        </w:tc>
      </w:tr>
      <w:tr w:rsidR="008314B0" w:rsidRPr="00A22E2C" w:rsidTr="008314B0">
        <w:tc>
          <w:tcPr>
            <w:tcW w:w="651" w:type="dxa"/>
          </w:tcPr>
          <w:p w:rsidR="008314B0" w:rsidRPr="00A22E2C" w:rsidRDefault="00A22E2C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5.</w:t>
            </w:r>
          </w:p>
        </w:tc>
        <w:tc>
          <w:tcPr>
            <w:tcW w:w="4711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1676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7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Артамонова В.А.</w:t>
            </w:r>
          </w:p>
        </w:tc>
      </w:tr>
      <w:tr w:rsidR="008314B0" w:rsidRPr="00A22E2C" w:rsidTr="008314B0">
        <w:tc>
          <w:tcPr>
            <w:tcW w:w="651" w:type="dxa"/>
          </w:tcPr>
          <w:p w:rsidR="008314B0" w:rsidRPr="00A22E2C" w:rsidRDefault="00A22E2C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6</w:t>
            </w:r>
            <w:r w:rsidR="008314B0" w:rsidRPr="00A22E2C">
              <w:rPr>
                <w:sz w:val="28"/>
                <w:szCs w:val="28"/>
              </w:rPr>
              <w:t>.</w:t>
            </w:r>
          </w:p>
        </w:tc>
        <w:tc>
          <w:tcPr>
            <w:tcW w:w="4711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1676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7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Мищенко Я.А.</w:t>
            </w:r>
          </w:p>
        </w:tc>
      </w:tr>
      <w:tr w:rsidR="008314B0" w:rsidRPr="00A22E2C" w:rsidTr="008314B0">
        <w:tc>
          <w:tcPr>
            <w:tcW w:w="651" w:type="dxa"/>
          </w:tcPr>
          <w:p w:rsidR="008314B0" w:rsidRPr="00A22E2C" w:rsidRDefault="00A22E2C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7</w:t>
            </w:r>
            <w:r w:rsidR="008314B0" w:rsidRPr="00A22E2C">
              <w:rPr>
                <w:sz w:val="28"/>
                <w:szCs w:val="28"/>
              </w:rPr>
              <w:t>.</w:t>
            </w:r>
          </w:p>
        </w:tc>
        <w:tc>
          <w:tcPr>
            <w:tcW w:w="4711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 xml:space="preserve">Изучение нормативных </w:t>
            </w:r>
            <w:proofErr w:type="gramStart"/>
            <w:r w:rsidRPr="00A22E2C">
              <w:rPr>
                <w:sz w:val="28"/>
                <w:szCs w:val="28"/>
              </w:rPr>
              <w:t>документов  по</w:t>
            </w:r>
            <w:proofErr w:type="gramEnd"/>
            <w:r w:rsidRPr="00A22E2C">
              <w:rPr>
                <w:sz w:val="28"/>
                <w:szCs w:val="28"/>
              </w:rPr>
              <w:t xml:space="preserve"> противодействию экстремизма</w:t>
            </w:r>
          </w:p>
        </w:tc>
        <w:tc>
          <w:tcPr>
            <w:tcW w:w="1676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7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proofErr w:type="spellStart"/>
            <w:r w:rsidRPr="00A22E2C">
              <w:rPr>
                <w:sz w:val="28"/>
                <w:szCs w:val="28"/>
              </w:rPr>
              <w:t>Тютюнникова</w:t>
            </w:r>
            <w:proofErr w:type="spellEnd"/>
            <w:r w:rsidRPr="00A22E2C">
              <w:rPr>
                <w:sz w:val="28"/>
                <w:szCs w:val="28"/>
              </w:rPr>
              <w:t xml:space="preserve"> А.М.</w:t>
            </w:r>
          </w:p>
        </w:tc>
      </w:tr>
      <w:tr w:rsidR="008314B0" w:rsidRPr="00A22E2C" w:rsidTr="008314B0">
        <w:tc>
          <w:tcPr>
            <w:tcW w:w="651" w:type="dxa"/>
          </w:tcPr>
          <w:p w:rsidR="008314B0" w:rsidRPr="00A22E2C" w:rsidRDefault="00A22E2C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8</w:t>
            </w:r>
            <w:r w:rsidR="008314B0" w:rsidRPr="00A22E2C">
              <w:rPr>
                <w:sz w:val="28"/>
                <w:szCs w:val="28"/>
              </w:rPr>
              <w:t>.</w:t>
            </w:r>
          </w:p>
        </w:tc>
        <w:tc>
          <w:tcPr>
            <w:tcW w:w="4711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Усиление пропускного режима</w:t>
            </w:r>
          </w:p>
        </w:tc>
        <w:tc>
          <w:tcPr>
            <w:tcW w:w="1676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7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Артамонов А.С.</w:t>
            </w:r>
          </w:p>
        </w:tc>
      </w:tr>
      <w:tr w:rsidR="008314B0" w:rsidRPr="00A22E2C" w:rsidTr="008314B0">
        <w:tc>
          <w:tcPr>
            <w:tcW w:w="651" w:type="dxa"/>
          </w:tcPr>
          <w:p w:rsidR="008314B0" w:rsidRPr="00A22E2C" w:rsidRDefault="00A22E2C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9</w:t>
            </w:r>
            <w:r w:rsidR="008314B0" w:rsidRPr="00A22E2C">
              <w:rPr>
                <w:sz w:val="28"/>
                <w:szCs w:val="28"/>
              </w:rPr>
              <w:t>.</w:t>
            </w:r>
          </w:p>
        </w:tc>
        <w:tc>
          <w:tcPr>
            <w:tcW w:w="4711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 xml:space="preserve">Контроль за пребыванием </w:t>
            </w:r>
            <w:proofErr w:type="gramStart"/>
            <w:r w:rsidRPr="00A22E2C">
              <w:rPr>
                <w:sz w:val="28"/>
                <w:szCs w:val="28"/>
              </w:rPr>
              <w:t>посторонних  лиц</w:t>
            </w:r>
            <w:proofErr w:type="gramEnd"/>
            <w:r w:rsidRPr="00A22E2C">
              <w:rPr>
                <w:sz w:val="28"/>
                <w:szCs w:val="28"/>
              </w:rPr>
              <w:t xml:space="preserve"> на территории и в здании школы</w:t>
            </w:r>
          </w:p>
        </w:tc>
        <w:tc>
          <w:tcPr>
            <w:tcW w:w="1676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7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Артамонов А.С.</w:t>
            </w:r>
          </w:p>
        </w:tc>
      </w:tr>
      <w:tr w:rsidR="008314B0" w:rsidRPr="00A22E2C" w:rsidTr="008314B0">
        <w:tc>
          <w:tcPr>
            <w:tcW w:w="651" w:type="dxa"/>
          </w:tcPr>
          <w:p w:rsidR="008314B0" w:rsidRPr="00A22E2C" w:rsidRDefault="00A22E2C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10</w:t>
            </w:r>
            <w:r w:rsidR="008314B0" w:rsidRPr="00A22E2C">
              <w:rPr>
                <w:sz w:val="28"/>
                <w:szCs w:val="28"/>
              </w:rPr>
              <w:t>.</w:t>
            </w:r>
          </w:p>
        </w:tc>
        <w:tc>
          <w:tcPr>
            <w:tcW w:w="4711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Дежурство педагогов и членов администрации</w:t>
            </w:r>
          </w:p>
        </w:tc>
        <w:tc>
          <w:tcPr>
            <w:tcW w:w="1676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7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Решетникова Г.В</w:t>
            </w:r>
          </w:p>
        </w:tc>
      </w:tr>
      <w:tr w:rsidR="008314B0" w:rsidRPr="00A22E2C" w:rsidTr="008314B0">
        <w:tc>
          <w:tcPr>
            <w:tcW w:w="651" w:type="dxa"/>
          </w:tcPr>
          <w:p w:rsidR="008314B0" w:rsidRPr="00A22E2C" w:rsidRDefault="00A22E2C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11</w:t>
            </w:r>
            <w:r w:rsidR="008314B0" w:rsidRPr="00A22E2C">
              <w:rPr>
                <w:sz w:val="28"/>
                <w:szCs w:val="28"/>
              </w:rPr>
              <w:t>.</w:t>
            </w:r>
          </w:p>
        </w:tc>
        <w:tc>
          <w:tcPr>
            <w:tcW w:w="4711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Регулярный, ежедневный обход зданий, помещений</w:t>
            </w:r>
          </w:p>
        </w:tc>
        <w:tc>
          <w:tcPr>
            <w:tcW w:w="1676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7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Артамонов А.С.</w:t>
            </w:r>
          </w:p>
        </w:tc>
      </w:tr>
      <w:tr w:rsidR="008314B0" w:rsidRPr="00A22E2C" w:rsidTr="008314B0">
        <w:tc>
          <w:tcPr>
            <w:tcW w:w="651" w:type="dxa"/>
          </w:tcPr>
          <w:p w:rsidR="008314B0" w:rsidRPr="00A22E2C" w:rsidRDefault="00A22E2C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12</w:t>
            </w:r>
            <w:r w:rsidR="008314B0" w:rsidRPr="00A22E2C">
              <w:rPr>
                <w:sz w:val="28"/>
                <w:szCs w:val="28"/>
              </w:rPr>
              <w:t>.</w:t>
            </w:r>
          </w:p>
        </w:tc>
        <w:tc>
          <w:tcPr>
            <w:tcW w:w="4711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Обеспечение круглосуточной охраны</w:t>
            </w:r>
          </w:p>
        </w:tc>
        <w:tc>
          <w:tcPr>
            <w:tcW w:w="1676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7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Артамонов А.С.</w:t>
            </w:r>
          </w:p>
        </w:tc>
      </w:tr>
      <w:tr w:rsidR="008314B0" w:rsidRPr="00A22E2C" w:rsidTr="008314B0">
        <w:tc>
          <w:tcPr>
            <w:tcW w:w="651" w:type="dxa"/>
          </w:tcPr>
          <w:p w:rsidR="008314B0" w:rsidRPr="00A22E2C" w:rsidRDefault="00A22E2C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13</w:t>
            </w:r>
            <w:r w:rsidR="008314B0" w:rsidRPr="00A22E2C">
              <w:rPr>
                <w:sz w:val="28"/>
                <w:szCs w:val="28"/>
              </w:rPr>
              <w:t>.</w:t>
            </w:r>
          </w:p>
        </w:tc>
        <w:tc>
          <w:tcPr>
            <w:tcW w:w="4711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Обновление информационных уголков по вопросам противодействия экстремизму, национализму, идеологии терроризма.</w:t>
            </w:r>
          </w:p>
        </w:tc>
        <w:tc>
          <w:tcPr>
            <w:tcW w:w="1676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7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Мищенко Я.А.</w:t>
            </w:r>
          </w:p>
        </w:tc>
      </w:tr>
      <w:tr w:rsidR="008314B0" w:rsidRPr="00A22E2C" w:rsidTr="008314B0">
        <w:tc>
          <w:tcPr>
            <w:tcW w:w="651" w:type="dxa"/>
          </w:tcPr>
          <w:p w:rsidR="008314B0" w:rsidRPr="00A22E2C" w:rsidRDefault="00A22E2C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14.</w:t>
            </w:r>
          </w:p>
        </w:tc>
        <w:tc>
          <w:tcPr>
            <w:tcW w:w="4711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Развитие школьных служб примирения, внедрение технологии медиации в практи</w:t>
            </w:r>
            <w:r w:rsidRPr="00A22E2C">
              <w:rPr>
                <w:sz w:val="28"/>
                <w:szCs w:val="28"/>
              </w:rPr>
              <w:t>ку предотвращения конфликтов на</w:t>
            </w:r>
          </w:p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межнациональной почве</w:t>
            </w:r>
            <w:r w:rsidRPr="00A22E2C">
              <w:rPr>
                <w:sz w:val="28"/>
                <w:szCs w:val="28"/>
              </w:rPr>
              <w:tab/>
            </w:r>
            <w:r w:rsidRPr="00A22E2C">
              <w:rPr>
                <w:sz w:val="28"/>
                <w:szCs w:val="28"/>
              </w:rPr>
              <w:tab/>
            </w:r>
          </w:p>
        </w:tc>
        <w:tc>
          <w:tcPr>
            <w:tcW w:w="1676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7" w:type="dxa"/>
          </w:tcPr>
          <w:p w:rsidR="008314B0" w:rsidRPr="00A22E2C" w:rsidRDefault="008314B0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Мищенко Я.А.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15.</w:t>
            </w:r>
          </w:p>
        </w:tc>
        <w:tc>
          <w:tcPr>
            <w:tcW w:w="4711" w:type="dxa"/>
          </w:tcPr>
          <w:p w:rsidR="00A22E2C" w:rsidRPr="00A22E2C" w:rsidRDefault="00A22E2C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Усиление контроля за контентной фильтрацией доступа сети Интернет, не позволяющей получать информацию, несовместимую с задачами образования, в том числе экстремистского и террористического характера</w:t>
            </w:r>
          </w:p>
        </w:tc>
        <w:tc>
          <w:tcPr>
            <w:tcW w:w="1676" w:type="dxa"/>
          </w:tcPr>
          <w:p w:rsidR="00A22E2C" w:rsidRPr="00A22E2C" w:rsidRDefault="00A22E2C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7" w:type="dxa"/>
          </w:tcPr>
          <w:p w:rsidR="00A22E2C" w:rsidRPr="00A22E2C" w:rsidRDefault="00A22E2C" w:rsidP="008314B0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A22E2C" w:rsidRPr="00A22E2C" w:rsidTr="002B55F2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 xml:space="preserve">Освещение проводимых мероприятий по вопросам противодействия идеологии </w:t>
            </w:r>
            <w:r w:rsidRPr="00A22E2C">
              <w:rPr>
                <w:sz w:val="28"/>
                <w:szCs w:val="28"/>
              </w:rPr>
              <w:lastRenderedPageBreak/>
              <w:t>терроризма, экстремизма, национализма на сайтах школ.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Мищенко Я.А.</w:t>
            </w:r>
          </w:p>
        </w:tc>
      </w:tr>
      <w:tr w:rsidR="00A22E2C" w:rsidRPr="00A22E2C" w:rsidTr="008314B0">
        <w:tc>
          <w:tcPr>
            <w:tcW w:w="9345" w:type="dxa"/>
            <w:gridSpan w:val="4"/>
          </w:tcPr>
          <w:p w:rsidR="00A22E2C" w:rsidRPr="00A22E2C" w:rsidRDefault="00A22E2C" w:rsidP="00A22E2C">
            <w:pPr>
              <w:jc w:val="center"/>
              <w:rPr>
                <w:b/>
                <w:sz w:val="28"/>
                <w:szCs w:val="28"/>
              </w:rPr>
            </w:pPr>
            <w:r w:rsidRPr="00A22E2C">
              <w:rPr>
                <w:b/>
                <w:sz w:val="28"/>
                <w:szCs w:val="28"/>
              </w:rPr>
              <w:t>Мероприятия с учащимися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 xml:space="preserve">Проведение классных часов </w:t>
            </w:r>
          </w:p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 xml:space="preserve"> «Учимся жить в многоликом мире»</w:t>
            </w:r>
          </w:p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 xml:space="preserve">«Мир без </w:t>
            </w:r>
            <w:proofErr w:type="spellStart"/>
            <w:r w:rsidRPr="00A22E2C">
              <w:rPr>
                <w:sz w:val="28"/>
                <w:szCs w:val="28"/>
              </w:rPr>
              <w:t>конфронтаций</w:t>
            </w:r>
            <w:proofErr w:type="spellEnd"/>
            <w:r w:rsidRPr="00A22E2C">
              <w:rPr>
                <w:sz w:val="28"/>
                <w:szCs w:val="28"/>
              </w:rPr>
              <w:t>. Учимся решать конфликты»</w:t>
            </w:r>
          </w:p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«Учимся жить в многоликом мире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Ноябрь</w:t>
            </w:r>
          </w:p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март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Классные руководители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2.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Участие в межведомственных мероприятиях: «День солидарности в борьбе с терроризмом», «День правовой помощи детям», «Терроризм не пройдет!», «День толерантности».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Мищенко Я.А.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3.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Практическая направленность занятий по ОБЖ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Артамонов А.С.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4.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 xml:space="preserve">Проведение инструктажей с учащимися по противодействию экстремизму и </w:t>
            </w:r>
            <w:proofErr w:type="spellStart"/>
            <w:r w:rsidRPr="00A22E2C">
              <w:rPr>
                <w:sz w:val="28"/>
                <w:szCs w:val="28"/>
              </w:rPr>
              <w:t>этносепаратизму</w:t>
            </w:r>
            <w:proofErr w:type="spellEnd"/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Классные руководители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5.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Распространение памяток, методических инструкций по обеспечение безопасной жизнедеятельности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Мищенко Я.А.</w:t>
            </w:r>
          </w:p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Волкова В.Н.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6.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Реализация мероприятий в рамках недели правоведения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декабрь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</w:p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Мищенко Я.А.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 xml:space="preserve">Проведение мероприятий в рамках </w:t>
            </w:r>
          </w:p>
          <w:p w:rsidR="00A22E2C" w:rsidRPr="00A22E2C" w:rsidRDefault="00A22E2C" w:rsidP="00A22E2C">
            <w:pPr>
              <w:rPr>
                <w:sz w:val="28"/>
                <w:szCs w:val="28"/>
              </w:rPr>
            </w:pPr>
            <w:proofErr w:type="gramStart"/>
            <w:r w:rsidRPr="00A22E2C">
              <w:rPr>
                <w:sz w:val="28"/>
                <w:szCs w:val="28"/>
              </w:rPr>
              <w:t>« Дня</w:t>
            </w:r>
            <w:proofErr w:type="gramEnd"/>
            <w:r w:rsidRPr="00A22E2C">
              <w:rPr>
                <w:sz w:val="28"/>
                <w:szCs w:val="28"/>
              </w:rPr>
              <w:t xml:space="preserve"> защиты детей»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апрель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Харченко В.Н.</w:t>
            </w:r>
          </w:p>
          <w:p w:rsidR="00A22E2C" w:rsidRPr="00A22E2C" w:rsidRDefault="00A22E2C" w:rsidP="00A22E2C">
            <w:pPr>
              <w:rPr>
                <w:sz w:val="28"/>
                <w:szCs w:val="28"/>
              </w:rPr>
            </w:pP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8.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Открытые уроки по ОБЖ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апрель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Артамонов А.С.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9.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Мероприятия, посвященные Дню Народного Единства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ноябрь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Мищенко Я.А.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10.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Мероприятия, проводимые в День толерантности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ноябрь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Классные руководители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11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 xml:space="preserve">Уроки права </w:t>
            </w:r>
            <w:proofErr w:type="gramStart"/>
            <w:r w:rsidRPr="00A22E2C">
              <w:rPr>
                <w:sz w:val="28"/>
                <w:szCs w:val="28"/>
              </w:rPr>
              <w:t>« Конституция</w:t>
            </w:r>
            <w:proofErr w:type="gramEnd"/>
            <w:r w:rsidRPr="00A22E2C">
              <w:rPr>
                <w:sz w:val="28"/>
                <w:szCs w:val="28"/>
              </w:rPr>
              <w:t xml:space="preserve"> о межэтнических отношениях»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декабрь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Мищенко Я.А.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12.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 xml:space="preserve">Тренировочные занятия </w:t>
            </w:r>
            <w:proofErr w:type="gramStart"/>
            <w:r w:rsidRPr="00A22E2C">
              <w:rPr>
                <w:sz w:val="28"/>
                <w:szCs w:val="28"/>
              </w:rPr>
              <w:t>« Безопасность</w:t>
            </w:r>
            <w:proofErr w:type="gramEnd"/>
            <w:r w:rsidRPr="00A22E2C">
              <w:rPr>
                <w:sz w:val="28"/>
                <w:szCs w:val="28"/>
              </w:rPr>
              <w:t xml:space="preserve"> и защита человека в чрезвычайных ситуациях»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Сентябрь</w:t>
            </w:r>
          </w:p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апрель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Артамонов А.С.</w:t>
            </w:r>
          </w:p>
          <w:p w:rsidR="00A22E2C" w:rsidRPr="00A22E2C" w:rsidRDefault="00A22E2C" w:rsidP="00A22E2C">
            <w:pPr>
              <w:rPr>
                <w:sz w:val="28"/>
                <w:szCs w:val="28"/>
              </w:rPr>
            </w:pP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13.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Изучение на уроках обществознания нормативных документов по противодействию экстремизма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Октябрь</w:t>
            </w:r>
          </w:p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апрель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Мищенко Я.А.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14.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Проведение выставок в библиотеке</w:t>
            </w:r>
          </w:p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«Уроки России – путь к толерантности»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течение</w:t>
            </w:r>
          </w:p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года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Артамонова Н.А.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15.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 xml:space="preserve">Мероприятия в школьном музее </w:t>
            </w:r>
          </w:p>
          <w:p w:rsidR="00A22E2C" w:rsidRPr="00A22E2C" w:rsidRDefault="00A22E2C" w:rsidP="00A22E2C">
            <w:pPr>
              <w:rPr>
                <w:sz w:val="28"/>
                <w:szCs w:val="28"/>
              </w:rPr>
            </w:pPr>
            <w:proofErr w:type="gramStart"/>
            <w:r w:rsidRPr="00A22E2C">
              <w:rPr>
                <w:sz w:val="28"/>
                <w:szCs w:val="28"/>
              </w:rPr>
              <w:lastRenderedPageBreak/>
              <w:t>-« Земля</w:t>
            </w:r>
            <w:proofErr w:type="gramEnd"/>
            <w:r w:rsidRPr="00A22E2C">
              <w:rPr>
                <w:sz w:val="28"/>
                <w:szCs w:val="28"/>
              </w:rPr>
              <w:t xml:space="preserve"> без войны»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lastRenderedPageBreak/>
              <w:t>Февраль</w:t>
            </w:r>
          </w:p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lastRenderedPageBreak/>
              <w:t>Мищенко Я.А.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16.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Гражданско-па</w:t>
            </w:r>
            <w:r w:rsidRPr="00A22E2C">
              <w:rPr>
                <w:sz w:val="28"/>
                <w:szCs w:val="28"/>
              </w:rPr>
              <w:t xml:space="preserve">триотическая акция «С любовью к </w:t>
            </w:r>
            <w:r w:rsidRPr="00A22E2C">
              <w:rPr>
                <w:sz w:val="28"/>
                <w:szCs w:val="28"/>
              </w:rPr>
              <w:t>России, посвященная Дню Государственного Флага РФ</w:t>
            </w:r>
            <w:r w:rsidRPr="00A22E2C">
              <w:rPr>
                <w:sz w:val="28"/>
                <w:szCs w:val="28"/>
              </w:rPr>
              <w:tab/>
            </w:r>
            <w:r w:rsidRPr="00A22E2C">
              <w:rPr>
                <w:sz w:val="28"/>
                <w:szCs w:val="28"/>
              </w:rPr>
              <w:tab/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Классные руководители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17.</w:t>
            </w:r>
          </w:p>
          <w:p w:rsidR="00A22E2C" w:rsidRPr="00A22E2C" w:rsidRDefault="00A22E2C" w:rsidP="00A22E2C">
            <w:pPr>
              <w:rPr>
                <w:sz w:val="28"/>
                <w:szCs w:val="28"/>
              </w:rPr>
            </w:pP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  <w:lang w:val="ru"/>
              </w:rPr>
              <w:t>Обеспечение 100%-ной занятости детей и подростков «группы риска» с максимальным использованием возможностей образовательных, спортивных, досуговых организаций и учреждений культуры, молодежных формирований и общественных объединений по вовлечению обучающихся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Социальный педагог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18.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Проведение мероприятий военно- патриотического, оборонно-спортивного характера.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 xml:space="preserve">Классные руководители, 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19.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Проведение инструктажей с обучающимися по противодействию экстремизма и терроризма.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 xml:space="preserve">Классные руководители, </w:t>
            </w:r>
          </w:p>
        </w:tc>
      </w:tr>
      <w:tr w:rsidR="00A22E2C" w:rsidRPr="00A22E2C" w:rsidTr="008314B0">
        <w:tc>
          <w:tcPr>
            <w:tcW w:w="9345" w:type="dxa"/>
            <w:gridSpan w:val="4"/>
          </w:tcPr>
          <w:p w:rsidR="00A22E2C" w:rsidRPr="00A22E2C" w:rsidRDefault="00A22E2C" w:rsidP="00A22E2C">
            <w:pPr>
              <w:jc w:val="center"/>
              <w:rPr>
                <w:b/>
                <w:sz w:val="28"/>
                <w:szCs w:val="28"/>
              </w:rPr>
            </w:pPr>
            <w:r w:rsidRPr="00A22E2C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A22E2C" w:rsidRPr="00A22E2C" w:rsidTr="007B46C3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Проведение родительских собраний «Формирование толерантного поведения в семье», «Предупреждение экстремистской деятельности»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Классные руководители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2.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Проведение родительских всеобучей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Классные руководители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3.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Проведение совместного патрулирования с родителями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По графику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Классные руководители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4.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Распространение памяток по обеспечению безопасности детей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Классные руководители</w:t>
            </w:r>
          </w:p>
        </w:tc>
      </w:tr>
      <w:tr w:rsidR="00A22E2C" w:rsidRPr="00A22E2C" w:rsidTr="00C96FF9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Проведение уроков и родительских собраний о безопасности в сети Интернет.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Классные руководители</w:t>
            </w:r>
          </w:p>
        </w:tc>
      </w:tr>
      <w:tr w:rsidR="00A22E2C" w:rsidRPr="00A22E2C" w:rsidTr="008314B0">
        <w:tc>
          <w:tcPr>
            <w:tcW w:w="9345" w:type="dxa"/>
            <w:gridSpan w:val="4"/>
          </w:tcPr>
          <w:p w:rsidR="00A22E2C" w:rsidRPr="00A22E2C" w:rsidRDefault="00A22E2C" w:rsidP="00A22E2C">
            <w:pPr>
              <w:jc w:val="center"/>
              <w:rPr>
                <w:b/>
                <w:sz w:val="28"/>
                <w:szCs w:val="28"/>
              </w:rPr>
            </w:pPr>
            <w:r w:rsidRPr="00A22E2C">
              <w:rPr>
                <w:b/>
                <w:sz w:val="28"/>
                <w:szCs w:val="28"/>
              </w:rPr>
              <w:t>Мероприятия совместно с субъектами профилактики</w:t>
            </w:r>
          </w:p>
        </w:tc>
      </w:tr>
      <w:tr w:rsidR="00A22E2C" w:rsidRPr="00A22E2C" w:rsidTr="008314B0">
        <w:tc>
          <w:tcPr>
            <w:tcW w:w="65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1.</w:t>
            </w:r>
          </w:p>
        </w:tc>
        <w:tc>
          <w:tcPr>
            <w:tcW w:w="4711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 xml:space="preserve">Проведение совместных мероприятий по противодействию </w:t>
            </w:r>
            <w:proofErr w:type="gramStart"/>
            <w:r w:rsidRPr="00A22E2C">
              <w:rPr>
                <w:sz w:val="28"/>
                <w:szCs w:val="28"/>
              </w:rPr>
              <w:t>экстремизму  совместно</w:t>
            </w:r>
            <w:proofErr w:type="gramEnd"/>
            <w:r w:rsidRPr="00A22E2C">
              <w:rPr>
                <w:sz w:val="28"/>
                <w:szCs w:val="28"/>
              </w:rPr>
              <w:t xml:space="preserve"> с работниками правоохранительных органов</w:t>
            </w:r>
          </w:p>
        </w:tc>
        <w:tc>
          <w:tcPr>
            <w:tcW w:w="1676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7" w:type="dxa"/>
          </w:tcPr>
          <w:p w:rsidR="00A22E2C" w:rsidRPr="00A22E2C" w:rsidRDefault="00A22E2C" w:rsidP="00A22E2C">
            <w:pPr>
              <w:rPr>
                <w:sz w:val="28"/>
                <w:szCs w:val="28"/>
              </w:rPr>
            </w:pPr>
            <w:r w:rsidRPr="00A22E2C">
              <w:rPr>
                <w:sz w:val="28"/>
                <w:szCs w:val="28"/>
              </w:rPr>
              <w:t>Мищенко Я.А.</w:t>
            </w:r>
          </w:p>
        </w:tc>
      </w:tr>
    </w:tbl>
    <w:p w:rsidR="009364F3" w:rsidRPr="00A22E2C" w:rsidRDefault="009364F3" w:rsidP="009364F3">
      <w:pPr>
        <w:rPr>
          <w:sz w:val="28"/>
          <w:szCs w:val="28"/>
        </w:rPr>
      </w:pPr>
    </w:p>
    <w:p w:rsidR="009364F3" w:rsidRPr="00A22E2C" w:rsidRDefault="009364F3" w:rsidP="009364F3">
      <w:pPr>
        <w:jc w:val="center"/>
        <w:rPr>
          <w:sz w:val="28"/>
          <w:szCs w:val="28"/>
        </w:rPr>
      </w:pPr>
    </w:p>
    <w:p w:rsidR="009364F3" w:rsidRDefault="009364F3" w:rsidP="009364F3">
      <w:pPr>
        <w:rPr>
          <w:sz w:val="28"/>
          <w:szCs w:val="28"/>
        </w:rPr>
      </w:pPr>
    </w:p>
    <w:p w:rsidR="00A22E2C" w:rsidRPr="00A22E2C" w:rsidRDefault="00A22E2C" w:rsidP="009364F3">
      <w:pPr>
        <w:rPr>
          <w:sz w:val="28"/>
          <w:szCs w:val="28"/>
        </w:rPr>
      </w:pPr>
    </w:p>
    <w:p w:rsidR="00A22E2C" w:rsidRPr="00A22E2C" w:rsidRDefault="00A22E2C" w:rsidP="00A22E2C">
      <w:pPr>
        <w:pStyle w:val="20"/>
        <w:shd w:val="clear" w:color="auto" w:fill="auto"/>
        <w:spacing w:after="172" w:line="260" w:lineRule="exact"/>
        <w:ind w:left="360"/>
        <w:jc w:val="left"/>
        <w:rPr>
          <w:b/>
          <w:sz w:val="28"/>
          <w:szCs w:val="28"/>
        </w:rPr>
      </w:pPr>
      <w:r w:rsidRPr="00A22E2C">
        <w:rPr>
          <w:b/>
          <w:sz w:val="28"/>
          <w:szCs w:val="28"/>
        </w:rPr>
        <w:t>Нормативные документы РФ</w:t>
      </w:r>
    </w:p>
    <w:p w:rsidR="00A22E2C" w:rsidRPr="00A22E2C" w:rsidRDefault="00A22E2C" w:rsidP="00A22E2C">
      <w:pPr>
        <w:pStyle w:val="20"/>
        <w:shd w:val="clear" w:color="auto" w:fill="auto"/>
        <w:spacing w:after="0" w:line="360" w:lineRule="auto"/>
        <w:ind w:left="360"/>
        <w:jc w:val="left"/>
        <w:rPr>
          <w:sz w:val="28"/>
          <w:szCs w:val="28"/>
        </w:rPr>
      </w:pPr>
      <w:proofErr w:type="gramStart"/>
      <w:r w:rsidRPr="00A22E2C">
        <w:rPr>
          <w:sz w:val="28"/>
          <w:szCs w:val="28"/>
        </w:rPr>
        <w:t>1 .Комплексный</w:t>
      </w:r>
      <w:proofErr w:type="gramEnd"/>
      <w:r w:rsidRPr="00A22E2C">
        <w:rPr>
          <w:sz w:val="28"/>
          <w:szCs w:val="28"/>
        </w:rPr>
        <w:t xml:space="preserve"> план противодействия идеологии терроризма в РФ на 2019-</w:t>
      </w:r>
    </w:p>
    <w:p w:rsidR="00A22E2C" w:rsidRPr="00A22E2C" w:rsidRDefault="00A22E2C" w:rsidP="00A22E2C">
      <w:pPr>
        <w:pStyle w:val="20"/>
        <w:shd w:val="clear" w:color="auto" w:fill="auto"/>
        <w:spacing w:after="128" w:line="360" w:lineRule="auto"/>
        <w:ind w:left="360"/>
        <w:jc w:val="left"/>
        <w:rPr>
          <w:sz w:val="28"/>
          <w:szCs w:val="28"/>
        </w:rPr>
      </w:pPr>
      <w:r w:rsidRPr="00A22E2C">
        <w:rPr>
          <w:sz w:val="28"/>
          <w:szCs w:val="28"/>
        </w:rPr>
        <w:t>2023 годы, утвержденный Президентов РФ 28.12.2018 г.</w:t>
      </w:r>
    </w:p>
    <w:p w:rsidR="00A22E2C" w:rsidRPr="00A22E2C" w:rsidRDefault="00A22E2C" w:rsidP="00A22E2C">
      <w:pPr>
        <w:pStyle w:val="20"/>
        <w:numPr>
          <w:ilvl w:val="0"/>
          <w:numId w:val="42"/>
        </w:numPr>
        <w:shd w:val="clear" w:color="auto" w:fill="auto"/>
        <w:tabs>
          <w:tab w:val="left" w:pos="400"/>
        </w:tabs>
        <w:spacing w:after="0" w:line="360" w:lineRule="auto"/>
        <w:ind w:left="360" w:right="460"/>
        <w:jc w:val="left"/>
        <w:rPr>
          <w:sz w:val="28"/>
          <w:szCs w:val="28"/>
        </w:rPr>
      </w:pPr>
      <w:r w:rsidRPr="00A22E2C">
        <w:rPr>
          <w:sz w:val="28"/>
          <w:szCs w:val="28"/>
        </w:rPr>
        <w:t>Федеральный закон РФ от 25.07.2002 г. № 114-ФЗ «О противодействии экстремистской деятельности».</w:t>
      </w:r>
    </w:p>
    <w:p w:rsidR="00A22E2C" w:rsidRPr="00A22E2C" w:rsidRDefault="00A22E2C" w:rsidP="00A22E2C">
      <w:pPr>
        <w:pStyle w:val="20"/>
        <w:numPr>
          <w:ilvl w:val="0"/>
          <w:numId w:val="42"/>
        </w:numPr>
        <w:shd w:val="clear" w:color="auto" w:fill="auto"/>
        <w:tabs>
          <w:tab w:val="left" w:pos="395"/>
        </w:tabs>
        <w:spacing w:after="0" w:line="360" w:lineRule="auto"/>
        <w:ind w:left="360" w:right="460"/>
        <w:jc w:val="left"/>
        <w:rPr>
          <w:sz w:val="28"/>
          <w:szCs w:val="28"/>
        </w:rPr>
      </w:pPr>
      <w:r w:rsidRPr="00A22E2C">
        <w:rPr>
          <w:sz w:val="28"/>
          <w:szCs w:val="28"/>
        </w:rPr>
        <w:t>Федеральный закон РФ от 06.03.2006 г. № 35-Ф3 «О противодействии терроризму».</w:t>
      </w:r>
    </w:p>
    <w:p w:rsidR="00A22E2C" w:rsidRPr="00A22E2C" w:rsidRDefault="00A22E2C" w:rsidP="00A22E2C">
      <w:pPr>
        <w:pStyle w:val="20"/>
        <w:numPr>
          <w:ilvl w:val="0"/>
          <w:numId w:val="42"/>
        </w:numPr>
        <w:shd w:val="clear" w:color="auto" w:fill="auto"/>
        <w:tabs>
          <w:tab w:val="left" w:pos="400"/>
        </w:tabs>
        <w:spacing w:after="0" w:line="360" w:lineRule="auto"/>
        <w:ind w:left="360" w:right="920"/>
        <w:jc w:val="both"/>
        <w:rPr>
          <w:sz w:val="28"/>
          <w:szCs w:val="28"/>
        </w:rPr>
      </w:pPr>
      <w:r w:rsidRPr="00A22E2C">
        <w:rPr>
          <w:sz w:val="28"/>
          <w:szCs w:val="28"/>
        </w:rPr>
        <w:t>«Концепция противодействия терроризму в Российской Федерации (утверждена Президентом Российской Федерации Д. Медведевым 5 октября 2009 года)».</w:t>
      </w:r>
    </w:p>
    <w:p w:rsidR="00A22E2C" w:rsidRPr="00A22E2C" w:rsidRDefault="00A22E2C" w:rsidP="00A22E2C">
      <w:pPr>
        <w:pStyle w:val="20"/>
        <w:numPr>
          <w:ilvl w:val="0"/>
          <w:numId w:val="42"/>
        </w:numPr>
        <w:shd w:val="clear" w:color="auto" w:fill="auto"/>
        <w:tabs>
          <w:tab w:val="left" w:pos="390"/>
        </w:tabs>
        <w:spacing w:after="0" w:line="360" w:lineRule="auto"/>
        <w:ind w:left="360" w:right="460"/>
        <w:jc w:val="left"/>
        <w:rPr>
          <w:sz w:val="28"/>
          <w:szCs w:val="28"/>
        </w:rPr>
      </w:pPr>
      <w:r w:rsidRPr="00A22E2C">
        <w:rPr>
          <w:sz w:val="28"/>
          <w:szCs w:val="28"/>
        </w:rPr>
        <w:t>«Стратегия противодействия экстремизму в Российской Федерации до 2025 года (утверждена Президентом РФ 28.11.2014 г. № Пр-2753)».</w:t>
      </w:r>
    </w:p>
    <w:p w:rsidR="009364F3" w:rsidRPr="00A22E2C" w:rsidRDefault="009364F3" w:rsidP="00A22E2C">
      <w:pPr>
        <w:spacing w:line="360" w:lineRule="auto"/>
        <w:rPr>
          <w:sz w:val="28"/>
          <w:szCs w:val="28"/>
        </w:rPr>
      </w:pPr>
    </w:p>
    <w:p w:rsidR="009364F3" w:rsidRPr="00A22E2C" w:rsidRDefault="009364F3" w:rsidP="00A22E2C">
      <w:pPr>
        <w:tabs>
          <w:tab w:val="left" w:pos="375"/>
        </w:tabs>
        <w:spacing w:line="360" w:lineRule="auto"/>
        <w:ind w:left="3540"/>
        <w:jc w:val="both"/>
        <w:rPr>
          <w:sz w:val="28"/>
          <w:szCs w:val="28"/>
        </w:rPr>
      </w:pPr>
    </w:p>
    <w:p w:rsidR="0079479E" w:rsidRPr="00A22E2C" w:rsidRDefault="0079479E" w:rsidP="0006785B">
      <w:pPr>
        <w:tabs>
          <w:tab w:val="left" w:pos="375"/>
        </w:tabs>
        <w:spacing w:line="274" w:lineRule="exact"/>
        <w:ind w:left="3540"/>
        <w:jc w:val="both"/>
        <w:rPr>
          <w:sz w:val="28"/>
          <w:szCs w:val="28"/>
        </w:rPr>
      </w:pPr>
    </w:p>
    <w:p w:rsidR="0079479E" w:rsidRPr="00A22E2C" w:rsidRDefault="0079479E" w:rsidP="0006785B">
      <w:pPr>
        <w:tabs>
          <w:tab w:val="left" w:pos="375"/>
        </w:tabs>
        <w:spacing w:line="274" w:lineRule="exact"/>
        <w:ind w:left="3540"/>
        <w:jc w:val="both"/>
        <w:rPr>
          <w:sz w:val="28"/>
          <w:szCs w:val="28"/>
        </w:rPr>
      </w:pPr>
    </w:p>
    <w:p w:rsidR="0079479E" w:rsidRPr="00A22E2C" w:rsidRDefault="0079479E" w:rsidP="0006785B">
      <w:pPr>
        <w:tabs>
          <w:tab w:val="left" w:pos="375"/>
        </w:tabs>
        <w:spacing w:line="274" w:lineRule="exact"/>
        <w:ind w:left="3540"/>
        <w:jc w:val="both"/>
        <w:rPr>
          <w:sz w:val="28"/>
          <w:szCs w:val="28"/>
        </w:rPr>
      </w:pPr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Default="0079479E" w:rsidP="00A22E2C">
      <w:pPr>
        <w:tabs>
          <w:tab w:val="left" w:pos="375"/>
        </w:tabs>
        <w:spacing w:line="274" w:lineRule="exact"/>
        <w:jc w:val="both"/>
      </w:pPr>
      <w:bookmarkStart w:id="1" w:name="_GoBack"/>
      <w:bookmarkEnd w:id="1"/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Default="0079479E" w:rsidP="0006785B">
      <w:pPr>
        <w:tabs>
          <w:tab w:val="left" w:pos="375"/>
        </w:tabs>
        <w:spacing w:line="274" w:lineRule="exact"/>
        <w:ind w:left="3540"/>
        <w:jc w:val="both"/>
      </w:pPr>
    </w:p>
    <w:p w:rsidR="0079479E" w:rsidRPr="009364F3" w:rsidRDefault="0079479E" w:rsidP="0079479E">
      <w:pPr>
        <w:tabs>
          <w:tab w:val="left" w:pos="375"/>
        </w:tabs>
        <w:spacing w:line="274" w:lineRule="exact"/>
        <w:jc w:val="both"/>
      </w:pPr>
    </w:p>
    <w:sectPr w:rsidR="0079479E" w:rsidRPr="0093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1438"/>
    <w:multiLevelType w:val="hybridMultilevel"/>
    <w:tmpl w:val="B16C18B6"/>
    <w:lvl w:ilvl="0" w:tplc="0419000B">
      <w:start w:val="1"/>
      <w:numFmt w:val="bullet"/>
      <w:lvlText w:val=""/>
      <w:lvlJc w:val="left"/>
      <w:pPr>
        <w:ind w:left="975" w:hanging="61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441C"/>
    <w:multiLevelType w:val="hybridMultilevel"/>
    <w:tmpl w:val="56CEB0D0"/>
    <w:lvl w:ilvl="0" w:tplc="8C1E050E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2566E"/>
    <w:multiLevelType w:val="hybridMultilevel"/>
    <w:tmpl w:val="33081D2A"/>
    <w:lvl w:ilvl="0" w:tplc="E1447A9E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445C"/>
    <w:multiLevelType w:val="hybridMultilevel"/>
    <w:tmpl w:val="853E2B8A"/>
    <w:lvl w:ilvl="0" w:tplc="0419000B">
      <w:start w:val="1"/>
      <w:numFmt w:val="bullet"/>
      <w:lvlText w:val=""/>
      <w:lvlJc w:val="left"/>
      <w:pPr>
        <w:ind w:left="975" w:hanging="61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32E23"/>
    <w:multiLevelType w:val="multilevel"/>
    <w:tmpl w:val="69AC51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EF494A"/>
    <w:multiLevelType w:val="hybridMultilevel"/>
    <w:tmpl w:val="A0B4A1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456B8"/>
    <w:multiLevelType w:val="hybridMultilevel"/>
    <w:tmpl w:val="4DC61E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81855"/>
    <w:multiLevelType w:val="hybridMultilevel"/>
    <w:tmpl w:val="6AC6CB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901B7"/>
    <w:multiLevelType w:val="multilevel"/>
    <w:tmpl w:val="D570B0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F9392C"/>
    <w:multiLevelType w:val="hybridMultilevel"/>
    <w:tmpl w:val="F634DB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B708D"/>
    <w:multiLevelType w:val="hybridMultilevel"/>
    <w:tmpl w:val="5CE2DA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F6366"/>
    <w:multiLevelType w:val="multilevel"/>
    <w:tmpl w:val="325EA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A15851"/>
    <w:multiLevelType w:val="hybridMultilevel"/>
    <w:tmpl w:val="CC8248BE"/>
    <w:lvl w:ilvl="0" w:tplc="E1447A9E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3777"/>
    <w:multiLevelType w:val="hybridMultilevel"/>
    <w:tmpl w:val="A0A67EBA"/>
    <w:lvl w:ilvl="0" w:tplc="E1447A9E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446CB"/>
    <w:multiLevelType w:val="multilevel"/>
    <w:tmpl w:val="5186E5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66324B"/>
    <w:multiLevelType w:val="hybridMultilevel"/>
    <w:tmpl w:val="6596A0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C50AA"/>
    <w:multiLevelType w:val="hybridMultilevel"/>
    <w:tmpl w:val="A0F8D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261F5"/>
    <w:multiLevelType w:val="multilevel"/>
    <w:tmpl w:val="670481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BD0596"/>
    <w:multiLevelType w:val="multilevel"/>
    <w:tmpl w:val="F22E5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047A6D"/>
    <w:multiLevelType w:val="hybridMultilevel"/>
    <w:tmpl w:val="F2843C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D1114"/>
    <w:multiLevelType w:val="hybridMultilevel"/>
    <w:tmpl w:val="E2348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36F23"/>
    <w:multiLevelType w:val="hybridMultilevel"/>
    <w:tmpl w:val="D6482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03606"/>
    <w:multiLevelType w:val="hybridMultilevel"/>
    <w:tmpl w:val="6B0C40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3719F"/>
    <w:multiLevelType w:val="hybridMultilevel"/>
    <w:tmpl w:val="5E1E41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52132"/>
    <w:multiLevelType w:val="hybridMultilevel"/>
    <w:tmpl w:val="72280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D468D"/>
    <w:multiLevelType w:val="hybridMultilevel"/>
    <w:tmpl w:val="A316F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E1774"/>
    <w:multiLevelType w:val="hybridMultilevel"/>
    <w:tmpl w:val="BF128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E285E"/>
    <w:multiLevelType w:val="hybridMultilevel"/>
    <w:tmpl w:val="05CA8F3C"/>
    <w:lvl w:ilvl="0" w:tplc="5BD8F0B6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06803"/>
    <w:multiLevelType w:val="hybridMultilevel"/>
    <w:tmpl w:val="16F06A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76AB0"/>
    <w:multiLevelType w:val="hybridMultilevel"/>
    <w:tmpl w:val="41524B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670B4"/>
    <w:multiLevelType w:val="hybridMultilevel"/>
    <w:tmpl w:val="3A043E10"/>
    <w:lvl w:ilvl="0" w:tplc="E1447A9E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E028C"/>
    <w:multiLevelType w:val="hybridMultilevel"/>
    <w:tmpl w:val="A33805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44A8E"/>
    <w:multiLevelType w:val="hybridMultilevel"/>
    <w:tmpl w:val="C83C1D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206EC"/>
    <w:multiLevelType w:val="hybridMultilevel"/>
    <w:tmpl w:val="97423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86B5A"/>
    <w:multiLevelType w:val="hybridMultilevel"/>
    <w:tmpl w:val="52420B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40FF7"/>
    <w:multiLevelType w:val="hybridMultilevel"/>
    <w:tmpl w:val="65248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51DC9"/>
    <w:multiLevelType w:val="hybridMultilevel"/>
    <w:tmpl w:val="B46E6F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64752"/>
    <w:multiLevelType w:val="hybridMultilevel"/>
    <w:tmpl w:val="CBB8D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64725"/>
    <w:multiLevelType w:val="hybridMultilevel"/>
    <w:tmpl w:val="0DCCD1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13D61"/>
    <w:multiLevelType w:val="hybridMultilevel"/>
    <w:tmpl w:val="E084D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11E99"/>
    <w:multiLevelType w:val="hybridMultilevel"/>
    <w:tmpl w:val="20282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523B9"/>
    <w:multiLevelType w:val="hybridMultilevel"/>
    <w:tmpl w:val="4E84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9"/>
  </w:num>
  <w:num w:numId="5">
    <w:abstractNumId w:val="15"/>
  </w:num>
  <w:num w:numId="6">
    <w:abstractNumId w:val="27"/>
  </w:num>
  <w:num w:numId="7">
    <w:abstractNumId w:val="0"/>
  </w:num>
  <w:num w:numId="8">
    <w:abstractNumId w:val="22"/>
  </w:num>
  <w:num w:numId="9">
    <w:abstractNumId w:val="1"/>
  </w:num>
  <w:num w:numId="10">
    <w:abstractNumId w:val="31"/>
  </w:num>
  <w:num w:numId="11">
    <w:abstractNumId w:val="32"/>
  </w:num>
  <w:num w:numId="12">
    <w:abstractNumId w:val="13"/>
  </w:num>
  <w:num w:numId="13">
    <w:abstractNumId w:val="12"/>
  </w:num>
  <w:num w:numId="14">
    <w:abstractNumId w:val="2"/>
  </w:num>
  <w:num w:numId="15">
    <w:abstractNumId w:val="3"/>
  </w:num>
  <w:num w:numId="16">
    <w:abstractNumId w:val="7"/>
  </w:num>
  <w:num w:numId="17">
    <w:abstractNumId w:val="30"/>
  </w:num>
  <w:num w:numId="18">
    <w:abstractNumId w:val="34"/>
  </w:num>
  <w:num w:numId="19">
    <w:abstractNumId w:val="19"/>
  </w:num>
  <w:num w:numId="20">
    <w:abstractNumId w:val="10"/>
  </w:num>
  <w:num w:numId="21">
    <w:abstractNumId w:val="23"/>
  </w:num>
  <w:num w:numId="22">
    <w:abstractNumId w:val="28"/>
  </w:num>
  <w:num w:numId="23">
    <w:abstractNumId w:val="29"/>
  </w:num>
  <w:num w:numId="24">
    <w:abstractNumId w:val="5"/>
  </w:num>
  <w:num w:numId="25">
    <w:abstractNumId w:val="36"/>
  </w:num>
  <w:num w:numId="26">
    <w:abstractNumId w:val="21"/>
  </w:num>
  <w:num w:numId="27">
    <w:abstractNumId w:val="25"/>
  </w:num>
  <w:num w:numId="28">
    <w:abstractNumId w:val="37"/>
  </w:num>
  <w:num w:numId="29">
    <w:abstractNumId w:val="41"/>
  </w:num>
  <w:num w:numId="30">
    <w:abstractNumId w:val="38"/>
  </w:num>
  <w:num w:numId="31">
    <w:abstractNumId w:val="26"/>
  </w:num>
  <w:num w:numId="32">
    <w:abstractNumId w:val="33"/>
  </w:num>
  <w:num w:numId="33">
    <w:abstractNumId w:val="40"/>
  </w:num>
  <w:num w:numId="34">
    <w:abstractNumId w:val="24"/>
  </w:num>
  <w:num w:numId="35">
    <w:abstractNumId w:val="6"/>
  </w:num>
  <w:num w:numId="36">
    <w:abstractNumId w:val="4"/>
  </w:num>
  <w:num w:numId="37">
    <w:abstractNumId w:val="35"/>
  </w:num>
  <w:num w:numId="38">
    <w:abstractNumId w:val="39"/>
  </w:num>
  <w:num w:numId="39">
    <w:abstractNumId w:val="20"/>
  </w:num>
  <w:num w:numId="40">
    <w:abstractNumId w:val="18"/>
  </w:num>
  <w:num w:numId="41">
    <w:abstractNumId w:val="1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89"/>
    <w:rsid w:val="0006785B"/>
    <w:rsid w:val="00084D65"/>
    <w:rsid w:val="000E6489"/>
    <w:rsid w:val="001F52CA"/>
    <w:rsid w:val="00296858"/>
    <w:rsid w:val="002D6FDF"/>
    <w:rsid w:val="003970F5"/>
    <w:rsid w:val="00445191"/>
    <w:rsid w:val="004805FD"/>
    <w:rsid w:val="00485BF4"/>
    <w:rsid w:val="004A6E79"/>
    <w:rsid w:val="0079479E"/>
    <w:rsid w:val="008314B0"/>
    <w:rsid w:val="009364F3"/>
    <w:rsid w:val="00A07232"/>
    <w:rsid w:val="00A07CD0"/>
    <w:rsid w:val="00A22E2C"/>
    <w:rsid w:val="00BA2C2F"/>
    <w:rsid w:val="00C4476E"/>
    <w:rsid w:val="00C70435"/>
    <w:rsid w:val="00D03CC1"/>
    <w:rsid w:val="00D85DCC"/>
    <w:rsid w:val="00DA1AFD"/>
    <w:rsid w:val="00F6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DA62E-822B-467C-A9A8-016A93A8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0678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0">
    <w:name w:val="Заголовок №1 (2)"/>
    <w:basedOn w:val="a"/>
    <w:link w:val="12"/>
    <w:rsid w:val="0006785B"/>
    <w:pPr>
      <w:shd w:val="clear" w:color="auto" w:fill="FFFFFF"/>
      <w:spacing w:line="274" w:lineRule="exact"/>
      <w:outlineLvl w:val="0"/>
    </w:pPr>
    <w:rPr>
      <w:sz w:val="22"/>
      <w:szCs w:val="22"/>
      <w:lang w:eastAsia="en-US"/>
    </w:rPr>
  </w:style>
  <w:style w:type="character" w:customStyle="1" w:styleId="a3">
    <w:name w:val="Основной текст_"/>
    <w:basedOn w:val="a0"/>
    <w:link w:val="3"/>
    <w:rsid w:val="000678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06785B"/>
    <w:pPr>
      <w:shd w:val="clear" w:color="auto" w:fill="FFFFFF"/>
      <w:spacing w:after="840" w:line="274" w:lineRule="exact"/>
      <w:jc w:val="center"/>
    </w:pPr>
    <w:rPr>
      <w:sz w:val="23"/>
      <w:szCs w:val="23"/>
      <w:lang w:eastAsia="en-US"/>
    </w:rPr>
  </w:style>
  <w:style w:type="paragraph" w:styleId="a4">
    <w:name w:val="Normal (Web)"/>
    <w:basedOn w:val="a"/>
    <w:uiPriority w:val="99"/>
    <w:unhideWhenUsed/>
    <w:rsid w:val="00084D6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84D65"/>
    <w:rPr>
      <w:b/>
      <w:bCs/>
    </w:rPr>
  </w:style>
  <w:style w:type="paragraph" w:styleId="a6">
    <w:name w:val="List Paragraph"/>
    <w:basedOn w:val="a"/>
    <w:uiPriority w:val="34"/>
    <w:qFormat/>
    <w:rsid w:val="003970F5"/>
    <w:pPr>
      <w:ind w:left="720"/>
      <w:contextualSpacing/>
    </w:pPr>
  </w:style>
  <w:style w:type="character" w:customStyle="1" w:styleId="4">
    <w:name w:val="Заголовок №4_"/>
    <w:basedOn w:val="a0"/>
    <w:link w:val="40"/>
    <w:rsid w:val="009364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9364F3"/>
    <w:pPr>
      <w:shd w:val="clear" w:color="auto" w:fill="FFFFFF"/>
      <w:spacing w:line="274" w:lineRule="exact"/>
      <w:jc w:val="center"/>
      <w:outlineLvl w:val="3"/>
    </w:pPr>
    <w:rPr>
      <w:sz w:val="23"/>
      <w:szCs w:val="23"/>
      <w:lang w:eastAsia="en-US"/>
    </w:rPr>
  </w:style>
  <w:style w:type="paragraph" w:customStyle="1" w:styleId="1">
    <w:name w:val="Основной текст1"/>
    <w:basedOn w:val="a"/>
    <w:rsid w:val="00A07CD0"/>
    <w:pPr>
      <w:shd w:val="clear" w:color="auto" w:fill="FFFFFF"/>
      <w:spacing w:before="240" w:line="274" w:lineRule="exact"/>
      <w:jc w:val="both"/>
    </w:pPr>
    <w:rPr>
      <w:color w:val="000000"/>
      <w:spacing w:val="20"/>
      <w:sz w:val="20"/>
      <w:szCs w:val="20"/>
      <w:lang w:val="ru"/>
    </w:rPr>
  </w:style>
  <w:style w:type="character" w:customStyle="1" w:styleId="2">
    <w:name w:val="Основной текст (2)_"/>
    <w:basedOn w:val="a0"/>
    <w:link w:val="20"/>
    <w:rsid w:val="00C704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0435"/>
    <w:pPr>
      <w:shd w:val="clear" w:color="auto" w:fill="FFFFFF"/>
      <w:spacing w:after="420" w:line="0" w:lineRule="atLeast"/>
      <w:ind w:hanging="320"/>
      <w:jc w:val="center"/>
    </w:pPr>
    <w:rPr>
      <w:sz w:val="26"/>
      <w:szCs w:val="26"/>
      <w:lang w:eastAsia="en-US"/>
    </w:rPr>
  </w:style>
  <w:style w:type="table" w:styleId="a7">
    <w:name w:val="Table Grid"/>
    <w:basedOn w:val="a1"/>
    <w:uiPriority w:val="39"/>
    <w:rsid w:val="0083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2021-05-14T06:12:00Z</dcterms:created>
  <dcterms:modified xsi:type="dcterms:W3CDTF">2022-09-29T17:40:00Z</dcterms:modified>
</cp:coreProperties>
</file>