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7F" w:rsidRPr="00431B17" w:rsidRDefault="0066607F" w:rsidP="0066607F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66607F" w:rsidRPr="00431B17" w:rsidRDefault="0066607F" w:rsidP="0066607F">
      <w:pPr>
        <w:widowControl w:val="0"/>
        <w:autoSpaceDE w:val="0"/>
        <w:autoSpaceDN w:val="0"/>
        <w:spacing w:before="249" w:after="0" w:line="322" w:lineRule="exact"/>
        <w:ind w:left="1018" w:right="10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заседания</w:t>
      </w:r>
      <w:r w:rsidRPr="00431B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Штаба воспитательной</w:t>
      </w:r>
      <w:r w:rsidRPr="00431B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№ 2</w:t>
      </w:r>
      <w:r w:rsidRPr="00431B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431B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21.02.2023 г.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7</w:t>
      </w:r>
    </w:p>
    <w:p w:rsidR="0066607F" w:rsidRPr="00431B17" w:rsidRDefault="0066607F" w:rsidP="0066607F">
      <w:pPr>
        <w:widowControl w:val="0"/>
        <w:autoSpaceDE w:val="0"/>
        <w:autoSpaceDN w:val="0"/>
        <w:spacing w:before="5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 w:rsidRPr="00431B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заседания:</w:t>
      </w:r>
    </w:p>
    <w:p w:rsidR="0066607F" w:rsidRPr="00431B17" w:rsidRDefault="0066607F" w:rsidP="0066607F">
      <w:pPr>
        <w:pStyle w:val="TableParagraph"/>
        <w:rPr>
          <w:sz w:val="24"/>
          <w:szCs w:val="24"/>
        </w:rPr>
      </w:pPr>
      <w:r w:rsidRPr="00431B17">
        <w:rPr>
          <w:sz w:val="24"/>
          <w:szCs w:val="24"/>
        </w:rPr>
        <w:t>1.Анализ профилактической работы за 2022-2023 учебный год.</w:t>
      </w:r>
    </w:p>
    <w:p w:rsidR="0066607F" w:rsidRPr="00431B17" w:rsidRDefault="0066607F" w:rsidP="0066607F">
      <w:pPr>
        <w:pStyle w:val="TableParagraph"/>
        <w:rPr>
          <w:sz w:val="24"/>
          <w:szCs w:val="24"/>
        </w:rPr>
      </w:pPr>
      <w:r w:rsidRPr="00431B17">
        <w:rPr>
          <w:sz w:val="24"/>
          <w:szCs w:val="24"/>
        </w:rPr>
        <w:t>2.Подготовка и проведение основных мероприятий на февраль</w:t>
      </w:r>
    </w:p>
    <w:p w:rsidR="0066607F" w:rsidRPr="00431B17" w:rsidRDefault="0066607F" w:rsidP="0066607F">
      <w:pPr>
        <w:pStyle w:val="TableParagraph"/>
        <w:rPr>
          <w:sz w:val="24"/>
          <w:szCs w:val="24"/>
        </w:rPr>
      </w:pPr>
      <w:r w:rsidRPr="00431B17">
        <w:rPr>
          <w:sz w:val="24"/>
          <w:szCs w:val="24"/>
        </w:rPr>
        <w:t>3. План профилактической работы на февраль.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hAnsi="Times New Roman" w:cs="Times New Roman"/>
          <w:sz w:val="24"/>
          <w:szCs w:val="24"/>
        </w:rPr>
        <w:t>4. План месячника</w:t>
      </w:r>
      <w:r w:rsidRPr="00431B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hAnsi="Times New Roman" w:cs="Times New Roman"/>
          <w:sz w:val="24"/>
          <w:szCs w:val="24"/>
        </w:rPr>
        <w:t>оборонно-массовой</w:t>
      </w:r>
      <w:r w:rsidRPr="00431B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hAnsi="Times New Roman" w:cs="Times New Roman"/>
          <w:sz w:val="24"/>
          <w:szCs w:val="24"/>
        </w:rPr>
        <w:t>и</w:t>
      </w:r>
      <w:r w:rsidRPr="00431B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hAnsi="Times New Roman" w:cs="Times New Roman"/>
          <w:sz w:val="24"/>
          <w:szCs w:val="24"/>
        </w:rPr>
        <w:t>военно-патриотической</w:t>
      </w:r>
      <w:r w:rsidRPr="00431B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hAnsi="Times New Roman" w:cs="Times New Roman"/>
          <w:sz w:val="24"/>
          <w:szCs w:val="24"/>
        </w:rPr>
        <w:t>работы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первому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директора, Мищенко Я.А,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которая представила анализ профилактической работы за 2022 учебный год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профилактическую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истекший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удовлетворительной. 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второму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советника директора по воспитанию и взаимодействию с детскими общественными объединениями, </w:t>
      </w:r>
      <w:proofErr w:type="spellStart"/>
      <w:r w:rsidRPr="00431B17">
        <w:rPr>
          <w:rFonts w:ascii="Times New Roman" w:eastAsia="Times New Roman" w:hAnsi="Times New Roman" w:cs="Times New Roman"/>
          <w:sz w:val="24"/>
          <w:szCs w:val="24"/>
        </w:rPr>
        <w:t>Рокосову</w:t>
      </w:r>
      <w:proofErr w:type="spellEnd"/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О.М,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которая выступила с предложением плана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основных мероприятий на февраль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2023 года (в соответствии с планом воспитательной работы ШВР на </w:t>
      </w:r>
      <w:r w:rsidRPr="00431B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полугодие 2023</w:t>
      </w:r>
      <w:r w:rsidRPr="00431B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Утвердить план работы на февраль 2023 года </w:t>
      </w:r>
      <w:proofErr w:type="gramStart"/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( приложение</w:t>
      </w:r>
      <w:proofErr w:type="gramEnd"/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1)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третьему вопросу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выступила социальный педагог.  Волковой В.Н. были предложены основные направления в рамках профилактической</w:t>
      </w:r>
      <w:r w:rsidRPr="00431B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(был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работы на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431B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год):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риска;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разъяснительной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правопорядка;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3) повышение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самосознания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разнообразные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>формы</w:t>
      </w:r>
      <w:r w:rsidRPr="00431B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before="1"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31B1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31B1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431B1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тематикам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431B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31B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31B1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431B1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431B1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1B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подростков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322" w:lineRule="exact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риска»,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31B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31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31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31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66607F" w:rsidRPr="00431B17" w:rsidRDefault="0066607F" w:rsidP="0066607F">
      <w:pPr>
        <w:widowControl w:val="0"/>
        <w:tabs>
          <w:tab w:val="left" w:pos="839"/>
        </w:tabs>
        <w:autoSpaceDE w:val="0"/>
        <w:autoSpaceDN w:val="0"/>
        <w:spacing w:after="0" w:line="322" w:lineRule="exact"/>
        <w:ind w:left="838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педагогу-психологу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советнику директора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профилактическую работу с несовершеннолетними, состоящими на всех видах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четвертому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директора, 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Мищенко Я.А.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которая представила план мероприятий в рамках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месячника оборонно-массовой 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военно-патриотической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proofErr w:type="gramStart"/>
      <w:r w:rsidRPr="00431B17">
        <w:rPr>
          <w:rFonts w:ascii="Times New Roman" w:eastAsia="Times New Roman" w:hAnsi="Times New Roman" w:cs="Times New Roman"/>
          <w:sz w:val="24"/>
          <w:szCs w:val="24"/>
        </w:rPr>
        <w:t>( Приложение</w:t>
      </w:r>
      <w:proofErr w:type="gramEnd"/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доп. Образования Седых С.П. предложила в рамках месячника организовать среди учащихся 5-11 классов «Смотр физической готовности»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оборонно-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 военно-патриотической работы.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2. Провести смотр </w:t>
      </w:r>
      <w:proofErr w:type="spellStart"/>
      <w:r w:rsidRPr="00431B17">
        <w:rPr>
          <w:rFonts w:ascii="Times New Roman" w:eastAsia="Times New Roman" w:hAnsi="Times New Roman" w:cs="Times New Roman"/>
          <w:sz w:val="24"/>
          <w:szCs w:val="24"/>
        </w:rPr>
        <w:t>физподготовки</w:t>
      </w:r>
      <w:proofErr w:type="spellEnd"/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A6C0A" w:rsidRPr="00431B17" w:rsidRDefault="006A6C0A">
      <w:pPr>
        <w:rPr>
          <w:sz w:val="24"/>
          <w:szCs w:val="24"/>
        </w:rPr>
      </w:pPr>
    </w:p>
    <w:p w:rsidR="0066607F" w:rsidRPr="00431B17" w:rsidRDefault="0066607F">
      <w:pPr>
        <w:rPr>
          <w:sz w:val="24"/>
          <w:szCs w:val="24"/>
        </w:rPr>
      </w:pP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  <w:r w:rsidRPr="00431B17">
        <w:rPr>
          <w:rFonts w:ascii="Times New Roman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  <w:r w:rsidRPr="00431B17">
        <w:rPr>
          <w:rFonts w:ascii="Times New Roman" w:hAnsi="Times New Roman" w:cs="Times New Roman"/>
          <w:sz w:val="24"/>
          <w:szCs w:val="24"/>
        </w:rPr>
        <w:t xml:space="preserve">Секретарь ШВР                                                        </w:t>
      </w:r>
      <w:bookmarkStart w:id="0" w:name="_GoBack"/>
      <w:bookmarkEnd w:id="0"/>
      <w:r w:rsidRPr="00431B17">
        <w:rPr>
          <w:rFonts w:ascii="Times New Roman" w:hAnsi="Times New Roman" w:cs="Times New Roman"/>
          <w:sz w:val="24"/>
          <w:szCs w:val="24"/>
        </w:rPr>
        <w:t xml:space="preserve">              Артамонова Н.А</w:t>
      </w:r>
    </w:p>
    <w:sectPr w:rsidR="0066607F" w:rsidRPr="0043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1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431B17"/>
    <w:rsid w:val="0066607F"/>
    <w:rsid w:val="006A6C0A"/>
    <w:rsid w:val="006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75232-175C-4366-B985-0966AE5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60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2023-02-21T10:57:00Z</dcterms:created>
  <dcterms:modified xsi:type="dcterms:W3CDTF">2023-02-21T11:09:00Z</dcterms:modified>
</cp:coreProperties>
</file>