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E4" w:rsidRDefault="00FE31E4" w:rsidP="00FE31E4">
      <w:pPr>
        <w:spacing w:after="0"/>
        <w:jc w:val="center"/>
        <w:rPr>
          <w:rFonts w:ascii="Cambria" w:eastAsia="Calibri" w:hAnsi="Cambria" w:cs="Times New Roman"/>
          <w:szCs w:val="28"/>
        </w:rPr>
      </w:pPr>
      <w:r>
        <w:rPr>
          <w:rFonts w:ascii="Cambria" w:eastAsia="Calibri" w:hAnsi="Cambria" w:cs="Times New Roman"/>
          <w:szCs w:val="28"/>
        </w:rPr>
        <w:t>План работы МО учителей начальных классов на 2022-2023 уч</w:t>
      </w:r>
      <w:proofErr w:type="gramStart"/>
      <w:r>
        <w:rPr>
          <w:rFonts w:ascii="Cambria" w:eastAsia="Calibri" w:hAnsi="Cambria" w:cs="Times New Roman"/>
          <w:szCs w:val="28"/>
        </w:rPr>
        <w:t>.г</w:t>
      </w:r>
      <w:proofErr w:type="gramEnd"/>
      <w:r>
        <w:rPr>
          <w:rFonts w:ascii="Cambria" w:eastAsia="Calibri" w:hAnsi="Cambria" w:cs="Times New Roman"/>
          <w:szCs w:val="28"/>
        </w:rPr>
        <w:t>од</w:t>
      </w:r>
    </w:p>
    <w:p w:rsidR="00FE31E4" w:rsidRDefault="00FE31E4" w:rsidP="00FE31E4">
      <w:pPr>
        <w:spacing w:after="0"/>
        <w:jc w:val="center"/>
        <w:rPr>
          <w:rFonts w:ascii="Cambria" w:eastAsia="Calibri" w:hAnsi="Cambria" w:cs="Times New Roman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6237"/>
        <w:gridCol w:w="2977"/>
        <w:gridCol w:w="1843"/>
      </w:tblGrid>
      <w:tr w:rsidR="00FE31E4" w:rsidRPr="00E4407A" w:rsidTr="00376752">
        <w:tc>
          <w:tcPr>
            <w:tcW w:w="6237" w:type="dxa"/>
          </w:tcPr>
          <w:p w:rsidR="00FE31E4" w:rsidRPr="00E4407A" w:rsidRDefault="00FE31E4" w:rsidP="00376752">
            <w:pPr>
              <w:jc w:val="center"/>
              <w:rPr>
                <w:rFonts w:eastAsia="Calibri" w:cs="Times New Roman"/>
                <w:b/>
                <w:i/>
                <w:szCs w:val="28"/>
              </w:rPr>
            </w:pPr>
            <w:r w:rsidRPr="00E4407A">
              <w:rPr>
                <w:rFonts w:eastAsia="Calibri" w:cs="Times New Roman"/>
                <w:b/>
                <w:i/>
                <w:szCs w:val="28"/>
              </w:rPr>
              <w:t>Обсуждаемые вопросы</w:t>
            </w:r>
          </w:p>
        </w:tc>
        <w:tc>
          <w:tcPr>
            <w:tcW w:w="2977" w:type="dxa"/>
          </w:tcPr>
          <w:p w:rsidR="00FE31E4" w:rsidRPr="00E4407A" w:rsidRDefault="00FE31E4" w:rsidP="00376752">
            <w:pPr>
              <w:spacing w:before="240"/>
              <w:contextualSpacing/>
              <w:jc w:val="center"/>
              <w:rPr>
                <w:rFonts w:eastAsia="Calibri" w:cs="Times New Roman"/>
                <w:b/>
                <w:i/>
                <w:szCs w:val="28"/>
              </w:rPr>
            </w:pPr>
            <w:r w:rsidRPr="00E4407A">
              <w:rPr>
                <w:rFonts w:eastAsia="Calibri" w:cs="Times New Roman"/>
                <w:b/>
                <w:i/>
                <w:szCs w:val="28"/>
              </w:rPr>
              <w:t>Ответственные</w:t>
            </w:r>
          </w:p>
        </w:tc>
        <w:tc>
          <w:tcPr>
            <w:tcW w:w="1843" w:type="dxa"/>
          </w:tcPr>
          <w:p w:rsidR="00FE31E4" w:rsidRPr="00E4407A" w:rsidRDefault="00FE31E4" w:rsidP="00376752">
            <w:pPr>
              <w:contextualSpacing/>
              <w:jc w:val="center"/>
              <w:rPr>
                <w:rFonts w:eastAsia="Calibri" w:cs="Times New Roman"/>
                <w:b/>
                <w:i/>
                <w:szCs w:val="28"/>
              </w:rPr>
            </w:pPr>
            <w:r w:rsidRPr="00E4407A">
              <w:rPr>
                <w:rFonts w:eastAsia="Calibri" w:cs="Times New Roman"/>
                <w:b/>
                <w:i/>
                <w:szCs w:val="28"/>
              </w:rPr>
              <w:t>Сроки проведения</w:t>
            </w:r>
          </w:p>
        </w:tc>
      </w:tr>
      <w:tr w:rsidR="00FE31E4" w:rsidRPr="009C18C5" w:rsidTr="00376752">
        <w:trPr>
          <w:trHeight w:val="3720"/>
        </w:trPr>
        <w:tc>
          <w:tcPr>
            <w:tcW w:w="6237" w:type="dxa"/>
          </w:tcPr>
          <w:p w:rsidR="00FE31E4" w:rsidRPr="009C18C5" w:rsidRDefault="00FE31E4" w:rsidP="00376752">
            <w:pPr>
              <w:pStyle w:val="a3"/>
              <w:numPr>
                <w:ilvl w:val="0"/>
                <w:numId w:val="4"/>
              </w:numPr>
              <w:ind w:left="743"/>
              <w:rPr>
                <w:rFonts w:ascii="Times New Roman" w:eastAsia="Times New Roman" w:hAnsi="Times New Roman"/>
                <w:lang w:eastAsia="ru-RU"/>
              </w:rPr>
            </w:pPr>
            <w:r w:rsidRPr="009C18C5">
              <w:rPr>
                <w:rFonts w:ascii="Times New Roman" w:eastAsia="Times New Roman" w:hAnsi="Times New Roman"/>
                <w:lang w:eastAsia="ru-RU"/>
              </w:rPr>
              <w:t>Анализ работы МО учителей начальной школы за 2021 – 2022 учебный год</w:t>
            </w:r>
          </w:p>
          <w:p w:rsidR="00FE31E4" w:rsidRPr="009C18C5" w:rsidRDefault="00FE31E4" w:rsidP="0037675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743"/>
              <w:rPr>
                <w:rFonts w:ascii="Times New Roman" w:eastAsia="Times New Roman" w:hAnsi="Times New Roman"/>
                <w:lang w:eastAsia="ru-RU"/>
              </w:rPr>
            </w:pPr>
            <w:r w:rsidRPr="009C18C5">
              <w:rPr>
                <w:rFonts w:ascii="Times New Roman" w:eastAsia="Times New Roman" w:hAnsi="Times New Roman"/>
                <w:lang w:eastAsia="ru-RU"/>
              </w:rPr>
              <w:t xml:space="preserve">Рассмотрение  рабочих программ педагогов на 2022 – 2023  учебный год. </w:t>
            </w:r>
          </w:p>
          <w:p w:rsidR="00FE31E4" w:rsidRPr="009C18C5" w:rsidRDefault="00FE31E4" w:rsidP="00376752">
            <w:pPr>
              <w:pStyle w:val="a3"/>
              <w:spacing w:before="100" w:beforeAutospacing="1" w:after="100" w:afterAutospacing="1"/>
              <w:ind w:left="743"/>
              <w:rPr>
                <w:rFonts w:ascii="Times New Roman" w:eastAsia="Times New Roman" w:hAnsi="Times New Roman"/>
                <w:lang w:eastAsia="ru-RU"/>
              </w:rPr>
            </w:pPr>
          </w:p>
          <w:p w:rsidR="00FE31E4" w:rsidRPr="009C18C5" w:rsidRDefault="00FE31E4" w:rsidP="00376752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743"/>
              <w:rPr>
                <w:rFonts w:ascii="Times New Roman" w:eastAsia="Times New Roman" w:hAnsi="Times New Roman"/>
                <w:lang w:eastAsia="ru-RU"/>
              </w:rPr>
            </w:pPr>
            <w:r w:rsidRPr="009C18C5">
              <w:rPr>
                <w:rFonts w:ascii="Times New Roman" w:eastAsia="Times New Roman" w:hAnsi="Times New Roman"/>
                <w:lang w:eastAsia="ru-RU"/>
              </w:rPr>
              <w:t>Рассмотрение плана работы МО                      учителей начальной школы на 2022 – 2023 учебный год.</w:t>
            </w:r>
          </w:p>
          <w:p w:rsidR="00FE31E4" w:rsidRPr="009C18C5" w:rsidRDefault="00FE31E4" w:rsidP="00376752">
            <w:pPr>
              <w:pStyle w:val="a3"/>
              <w:numPr>
                <w:ilvl w:val="0"/>
                <w:numId w:val="4"/>
              </w:numPr>
              <w:spacing w:before="100" w:beforeAutospacing="1"/>
              <w:ind w:left="743"/>
              <w:rPr>
                <w:rFonts w:ascii="Times New Roman" w:eastAsia="Times New Roman" w:hAnsi="Times New Roman"/>
                <w:lang w:eastAsia="ru-RU"/>
              </w:rPr>
            </w:pPr>
            <w:r w:rsidRPr="009C18C5">
              <w:rPr>
                <w:rFonts w:ascii="Times New Roman" w:eastAsia="Times New Roman" w:hAnsi="Times New Roman"/>
                <w:lang w:eastAsia="ru-RU"/>
              </w:rPr>
              <w:t>Рассмотрение  тем по самообразованию.</w:t>
            </w:r>
          </w:p>
        </w:tc>
        <w:tc>
          <w:tcPr>
            <w:tcW w:w="2977" w:type="dxa"/>
          </w:tcPr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Решетникова Г.В.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Вильховченко Н.Н.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FE31E4" w:rsidRPr="009C18C5" w:rsidRDefault="00FE31E4" w:rsidP="00376752">
            <w:pPr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Август</w:t>
            </w:r>
          </w:p>
        </w:tc>
      </w:tr>
      <w:tr w:rsidR="00FE31E4" w:rsidRPr="009C18C5" w:rsidTr="00376752">
        <w:trPr>
          <w:trHeight w:val="1750"/>
        </w:trPr>
        <w:tc>
          <w:tcPr>
            <w:tcW w:w="6237" w:type="dxa"/>
          </w:tcPr>
          <w:p w:rsidR="00FE31E4" w:rsidRPr="009C18C5" w:rsidRDefault="00FE31E4" w:rsidP="00376752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8C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Формирование культуры здорового и безопасного образа </w:t>
            </w:r>
            <w:proofErr w:type="gramStart"/>
            <w:r w:rsidRPr="009C18C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жизни</w:t>
            </w:r>
            <w:proofErr w:type="gramEnd"/>
            <w:r w:rsidRPr="009C18C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условиях обновленного ФГОС НОО.</w:t>
            </w:r>
          </w:p>
          <w:p w:rsidR="00FE31E4" w:rsidRPr="009C18C5" w:rsidRDefault="00FE31E4" w:rsidP="00376752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8C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Адаптационный период в первом классе в условиях реализации ФГОС</w:t>
            </w:r>
          </w:p>
          <w:p w:rsidR="00FE31E4" w:rsidRPr="009C18C5" w:rsidRDefault="00FE31E4" w:rsidP="0037675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9C18C5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           (из опыта работы)</w:t>
            </w:r>
          </w:p>
          <w:p w:rsidR="00FE31E4" w:rsidRPr="009C18C5" w:rsidRDefault="00FE31E4" w:rsidP="0037675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bCs/>
                <w:lang w:eastAsia="ru-RU"/>
              </w:rPr>
            </w:pPr>
            <w:r w:rsidRPr="009C18C5">
              <w:rPr>
                <w:rFonts w:ascii="Times New Roman" w:eastAsia="Times New Roman" w:hAnsi="Times New Roman"/>
                <w:lang w:eastAsia="ru-RU"/>
              </w:rPr>
              <w:t>Проблемы преемственности и перспективности в обучении начального звена и среднего.</w:t>
            </w:r>
          </w:p>
        </w:tc>
        <w:tc>
          <w:tcPr>
            <w:tcW w:w="2977" w:type="dxa"/>
          </w:tcPr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ED7E6B" w:rsidRDefault="00ED7E6B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ED7E6B" w:rsidRDefault="00ED7E6B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Решетникова Г.В.</w:t>
            </w:r>
          </w:p>
          <w:p w:rsidR="00ED7E6B" w:rsidRDefault="00ED7E6B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ED7E6B" w:rsidRDefault="00ED7E6B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Вильховченко Н.Н.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FE31E4" w:rsidRPr="009C18C5" w:rsidRDefault="00FE31E4" w:rsidP="00376752">
            <w:pPr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Ноябрь</w:t>
            </w:r>
          </w:p>
        </w:tc>
      </w:tr>
      <w:tr w:rsidR="00FE31E4" w:rsidRPr="009C18C5" w:rsidTr="00376752">
        <w:tc>
          <w:tcPr>
            <w:tcW w:w="6237" w:type="dxa"/>
          </w:tcPr>
          <w:p w:rsidR="00FE31E4" w:rsidRPr="009C18C5" w:rsidRDefault="00FE31E4" w:rsidP="00376752">
            <w:pPr>
              <w:numPr>
                <w:ilvl w:val="0"/>
                <w:numId w:val="6"/>
              </w:numPr>
              <w:spacing w:before="100" w:beforeAutospacing="1" w:line="276" w:lineRule="auto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8C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Деятельность учителя по формированию УУД в рамках обновленногоФГОС НОО.</w:t>
            </w:r>
          </w:p>
          <w:p w:rsidR="00FE31E4" w:rsidRPr="009C18C5" w:rsidRDefault="00FE31E4" w:rsidP="00376752">
            <w:pPr>
              <w:numPr>
                <w:ilvl w:val="0"/>
                <w:numId w:val="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8C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Педагогические приемы для формирования УУД (педагогическая копилка)</w:t>
            </w:r>
          </w:p>
        </w:tc>
        <w:tc>
          <w:tcPr>
            <w:tcW w:w="2977" w:type="dxa"/>
          </w:tcPr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Вильховченко Н.Н.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Решетникова Г.В.</w:t>
            </w:r>
          </w:p>
        </w:tc>
        <w:tc>
          <w:tcPr>
            <w:tcW w:w="1843" w:type="dxa"/>
          </w:tcPr>
          <w:p w:rsidR="00FE31E4" w:rsidRPr="009C18C5" w:rsidRDefault="00FE31E4" w:rsidP="00376752">
            <w:pPr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Март</w:t>
            </w:r>
          </w:p>
        </w:tc>
      </w:tr>
      <w:tr w:rsidR="00FE31E4" w:rsidRPr="009C18C5" w:rsidTr="00376752">
        <w:tc>
          <w:tcPr>
            <w:tcW w:w="6237" w:type="dxa"/>
          </w:tcPr>
          <w:p w:rsidR="00FE31E4" w:rsidRPr="009C18C5" w:rsidRDefault="00FE31E4" w:rsidP="00376752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Анализ работы методического объединения учителей начальных классов за 2022-2023 учебный год.</w:t>
            </w:r>
          </w:p>
          <w:p w:rsidR="00FE31E4" w:rsidRPr="009C18C5" w:rsidRDefault="00FE31E4" w:rsidP="003767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9C18C5">
              <w:rPr>
                <w:rFonts w:ascii="Times New Roman" w:hAnsi="Times New Roman"/>
              </w:rPr>
              <w:t>Анализ качества знаний учащихся за год. Результаты промежуточной аттестации во 2 – 4 классах и ВПР.</w:t>
            </w:r>
          </w:p>
          <w:p w:rsidR="00FE31E4" w:rsidRPr="009C18C5" w:rsidRDefault="00FE31E4" w:rsidP="00376752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977" w:type="dxa"/>
          </w:tcPr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Гейдарова Е.Ю.</w:t>
            </w:r>
          </w:p>
          <w:p w:rsidR="00FE31E4" w:rsidRPr="009C18C5" w:rsidRDefault="00FE31E4" w:rsidP="00376752">
            <w:pPr>
              <w:contextualSpacing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FE31E4" w:rsidRPr="009C18C5" w:rsidRDefault="00FE31E4" w:rsidP="00376752">
            <w:pPr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C18C5">
              <w:rPr>
                <w:rFonts w:ascii="Times New Roman" w:eastAsia="Calibri" w:hAnsi="Times New Roman" w:cs="Times New Roman"/>
                <w:szCs w:val="28"/>
              </w:rPr>
              <w:t>Май</w:t>
            </w:r>
          </w:p>
        </w:tc>
      </w:tr>
    </w:tbl>
    <w:p w:rsidR="00FE31E4" w:rsidRDefault="00FE31E4" w:rsidP="00FE31E4">
      <w:pPr>
        <w:spacing w:after="0"/>
        <w:jc w:val="center"/>
        <w:rPr>
          <w:rFonts w:ascii="Cambria" w:eastAsia="Calibri" w:hAnsi="Cambria" w:cs="Times New Roman"/>
          <w:szCs w:val="28"/>
        </w:rPr>
      </w:pPr>
    </w:p>
    <w:p w:rsidR="00FE31E4" w:rsidRDefault="00FE31E4" w:rsidP="00FE31E4">
      <w:pPr>
        <w:spacing w:after="0"/>
        <w:jc w:val="center"/>
        <w:rPr>
          <w:rFonts w:ascii="Cambria" w:eastAsia="Calibri" w:hAnsi="Cambria" w:cs="Times New Roman"/>
          <w:szCs w:val="28"/>
        </w:rPr>
      </w:pPr>
    </w:p>
    <w:p w:rsidR="00FE31E4" w:rsidRDefault="00FE31E4" w:rsidP="00FE31E4">
      <w:pPr>
        <w:spacing w:after="0"/>
        <w:jc w:val="center"/>
        <w:rPr>
          <w:rFonts w:ascii="Cambria" w:eastAsia="Calibri" w:hAnsi="Cambria" w:cs="Times New Roman"/>
          <w:szCs w:val="28"/>
        </w:rPr>
      </w:pPr>
    </w:p>
    <w:p w:rsidR="00CC374C" w:rsidRDefault="00CC374C"/>
    <w:sectPr w:rsidR="00CC374C" w:rsidSect="00FE31E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8D3"/>
    <w:multiLevelType w:val="hybridMultilevel"/>
    <w:tmpl w:val="CCBC0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A24B2"/>
    <w:multiLevelType w:val="hybridMultilevel"/>
    <w:tmpl w:val="C460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7735"/>
    <w:multiLevelType w:val="hybridMultilevel"/>
    <w:tmpl w:val="E774D8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D85435"/>
    <w:multiLevelType w:val="hybridMultilevel"/>
    <w:tmpl w:val="9414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553FF"/>
    <w:multiLevelType w:val="hybridMultilevel"/>
    <w:tmpl w:val="F3C2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95EBF"/>
    <w:multiLevelType w:val="hybridMultilevel"/>
    <w:tmpl w:val="339A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31E4"/>
    <w:rsid w:val="00457C4D"/>
    <w:rsid w:val="00CC374C"/>
    <w:rsid w:val="00D072F2"/>
    <w:rsid w:val="00D459E2"/>
    <w:rsid w:val="00ED7E6B"/>
    <w:rsid w:val="00FE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E4"/>
    <w:rPr>
      <w:rFonts w:ascii="Cambria Math" w:hAnsi="Cambria Math"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E4"/>
    <w:pPr>
      <w:ind w:left="720"/>
      <w:contextualSpacing/>
    </w:pPr>
    <w:rPr>
      <w:rFonts w:ascii="Cambria" w:eastAsia="Calibri" w:hAnsi="Cambria" w:cs="Times New Roman"/>
      <w:szCs w:val="28"/>
    </w:rPr>
  </w:style>
  <w:style w:type="table" w:styleId="a4">
    <w:name w:val="Table Grid"/>
    <w:basedOn w:val="a1"/>
    <w:uiPriority w:val="59"/>
    <w:rsid w:val="00FE31E4"/>
    <w:pPr>
      <w:spacing w:after="0" w:line="240" w:lineRule="auto"/>
    </w:pPr>
    <w:rPr>
      <w:rFonts w:ascii="Cambria" w:hAnsi="Cambria"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2022-08-30T09:14:00Z</dcterms:created>
  <dcterms:modified xsi:type="dcterms:W3CDTF">2022-08-30T09:17:00Z</dcterms:modified>
</cp:coreProperties>
</file>