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620" w:rsidRDefault="00225620" w:rsidP="002256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:rsidR="00225620" w:rsidRDefault="00225620" w:rsidP="002256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Титовская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</w:t>
      </w:r>
    </w:p>
    <w:p w:rsidR="00225620" w:rsidRPr="0087698E" w:rsidRDefault="00225620" w:rsidP="002256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620" w:rsidRPr="0087698E" w:rsidRDefault="00225620" w:rsidP="002256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698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«УТВЕРЖДАЮ»</w:t>
      </w:r>
    </w:p>
    <w:p w:rsidR="00225620" w:rsidRPr="0087698E" w:rsidRDefault="00225620" w:rsidP="002256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698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Д</w:t>
      </w:r>
      <w:r w:rsidRPr="0087698E">
        <w:rPr>
          <w:rFonts w:ascii="Times New Roman" w:hAnsi="Times New Roman" w:cs="Times New Roman"/>
          <w:b/>
          <w:sz w:val="28"/>
          <w:szCs w:val="28"/>
        </w:rPr>
        <w:t>иректор М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87698E">
        <w:rPr>
          <w:rFonts w:ascii="Times New Roman" w:hAnsi="Times New Roman" w:cs="Times New Roman"/>
          <w:b/>
          <w:sz w:val="28"/>
          <w:szCs w:val="28"/>
        </w:rPr>
        <w:t xml:space="preserve">ОУ </w:t>
      </w:r>
      <w:proofErr w:type="spellStart"/>
      <w:r w:rsidRPr="0087698E">
        <w:rPr>
          <w:rFonts w:ascii="Times New Roman" w:hAnsi="Times New Roman" w:cs="Times New Roman"/>
          <w:b/>
          <w:sz w:val="28"/>
          <w:szCs w:val="28"/>
        </w:rPr>
        <w:t>Титовской</w:t>
      </w:r>
      <w:proofErr w:type="spellEnd"/>
      <w:r w:rsidRPr="0087698E">
        <w:rPr>
          <w:rFonts w:ascii="Times New Roman" w:hAnsi="Times New Roman" w:cs="Times New Roman"/>
          <w:b/>
          <w:sz w:val="28"/>
          <w:szCs w:val="28"/>
        </w:rPr>
        <w:t xml:space="preserve"> СОШ:</w:t>
      </w:r>
    </w:p>
    <w:p w:rsidR="00225620" w:rsidRPr="0087698E" w:rsidRDefault="00225620" w:rsidP="002256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698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_____________ Артамонов </w:t>
      </w:r>
      <w:r w:rsidR="00393604">
        <w:rPr>
          <w:rFonts w:ascii="Times New Roman" w:hAnsi="Times New Roman" w:cs="Times New Roman"/>
          <w:b/>
          <w:sz w:val="28"/>
          <w:szCs w:val="28"/>
        </w:rPr>
        <w:t>А.С.</w:t>
      </w:r>
    </w:p>
    <w:p w:rsidR="00225620" w:rsidRPr="0087698E" w:rsidRDefault="00225620" w:rsidP="0022562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698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87698E">
        <w:rPr>
          <w:rFonts w:ascii="Times New Roman" w:hAnsi="Times New Roman" w:cs="Times New Roman"/>
          <w:b/>
          <w:sz w:val="28"/>
          <w:szCs w:val="28"/>
        </w:rPr>
        <w:t xml:space="preserve"> Приказ </w:t>
      </w:r>
      <w:r>
        <w:rPr>
          <w:rFonts w:ascii="Times New Roman" w:hAnsi="Times New Roman" w:cs="Times New Roman"/>
          <w:b/>
          <w:sz w:val="28"/>
          <w:szCs w:val="28"/>
        </w:rPr>
        <w:t>№ _____ от __________</w:t>
      </w:r>
      <w:r w:rsidRPr="0087698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25620" w:rsidRDefault="00225620" w:rsidP="002256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25620" w:rsidRDefault="00225620" w:rsidP="002256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5620" w:rsidRDefault="00225620" w:rsidP="002256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5620" w:rsidRDefault="00225620" w:rsidP="0022562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65B" w:rsidRPr="00225620" w:rsidRDefault="00B4265B" w:rsidP="002E11C3">
      <w:pPr>
        <w:jc w:val="center"/>
        <w:rPr>
          <w:rFonts w:ascii="Times New Roman" w:hAnsi="Times New Roman" w:cs="Times New Roman"/>
          <w:b/>
          <w:sz w:val="40"/>
          <w:szCs w:val="24"/>
        </w:rPr>
      </w:pPr>
      <w:proofErr w:type="gramStart"/>
      <w:r w:rsidRPr="00225620">
        <w:rPr>
          <w:rFonts w:ascii="Times New Roman" w:hAnsi="Times New Roman" w:cs="Times New Roman"/>
          <w:b/>
          <w:sz w:val="40"/>
          <w:szCs w:val="24"/>
        </w:rPr>
        <w:t>ПРОГРАММА</w:t>
      </w:r>
      <w:r w:rsidR="002E11C3" w:rsidRPr="00225620">
        <w:rPr>
          <w:rFonts w:ascii="Times New Roman" w:hAnsi="Times New Roman" w:cs="Times New Roman"/>
          <w:b/>
          <w:sz w:val="40"/>
          <w:szCs w:val="24"/>
        </w:rPr>
        <w:t xml:space="preserve">  </w:t>
      </w:r>
      <w:r w:rsidRPr="00225620">
        <w:rPr>
          <w:rFonts w:ascii="Times New Roman" w:hAnsi="Times New Roman" w:cs="Times New Roman"/>
          <w:b/>
          <w:sz w:val="40"/>
          <w:szCs w:val="24"/>
        </w:rPr>
        <w:t>КОМПЛЕКСНОЙ</w:t>
      </w:r>
      <w:proofErr w:type="gramEnd"/>
      <w:r w:rsidRPr="00225620">
        <w:rPr>
          <w:rFonts w:ascii="Times New Roman" w:hAnsi="Times New Roman" w:cs="Times New Roman"/>
          <w:b/>
          <w:sz w:val="40"/>
          <w:szCs w:val="24"/>
        </w:rPr>
        <w:t xml:space="preserve"> </w:t>
      </w:r>
      <w:r w:rsidR="002E11C3" w:rsidRPr="00225620">
        <w:rPr>
          <w:rFonts w:ascii="Times New Roman" w:hAnsi="Times New Roman" w:cs="Times New Roman"/>
          <w:b/>
          <w:sz w:val="40"/>
          <w:szCs w:val="24"/>
        </w:rPr>
        <w:t xml:space="preserve"> </w:t>
      </w:r>
      <w:r w:rsidRPr="00225620">
        <w:rPr>
          <w:rFonts w:ascii="Times New Roman" w:hAnsi="Times New Roman" w:cs="Times New Roman"/>
          <w:b/>
          <w:sz w:val="40"/>
          <w:szCs w:val="24"/>
        </w:rPr>
        <w:t>БЕЗОПАСНОСТИ</w:t>
      </w:r>
    </w:p>
    <w:p w:rsidR="002E11C3" w:rsidRPr="00225620" w:rsidRDefault="002E11C3" w:rsidP="002E11C3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225620">
        <w:rPr>
          <w:rFonts w:ascii="Times New Roman" w:hAnsi="Times New Roman" w:cs="Times New Roman"/>
          <w:b/>
          <w:sz w:val="40"/>
          <w:szCs w:val="24"/>
        </w:rPr>
        <w:t xml:space="preserve">МБОУ </w:t>
      </w:r>
      <w:proofErr w:type="spellStart"/>
      <w:r w:rsidRPr="00225620">
        <w:rPr>
          <w:rFonts w:ascii="Times New Roman" w:hAnsi="Times New Roman" w:cs="Times New Roman"/>
          <w:b/>
          <w:sz w:val="40"/>
          <w:szCs w:val="24"/>
        </w:rPr>
        <w:t>Титовской</w:t>
      </w:r>
      <w:proofErr w:type="spellEnd"/>
      <w:r w:rsidRPr="00225620">
        <w:rPr>
          <w:rFonts w:ascii="Times New Roman" w:hAnsi="Times New Roman" w:cs="Times New Roman"/>
          <w:b/>
          <w:sz w:val="40"/>
          <w:szCs w:val="24"/>
        </w:rPr>
        <w:t xml:space="preserve"> СОШ</w:t>
      </w:r>
    </w:p>
    <w:p w:rsidR="00B4265B" w:rsidRDefault="00393604" w:rsidP="002E11C3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НА 2021 – 2025 год</w:t>
      </w:r>
    </w:p>
    <w:p w:rsidR="00225620" w:rsidRDefault="00225620" w:rsidP="002E11C3">
      <w:pPr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225620" w:rsidRDefault="00225620" w:rsidP="002E11C3">
      <w:pPr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225620" w:rsidRDefault="00225620" w:rsidP="002E11C3">
      <w:pPr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225620" w:rsidRDefault="00225620" w:rsidP="002E11C3">
      <w:pPr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225620" w:rsidRDefault="00225620" w:rsidP="00225620">
      <w:pPr>
        <w:rPr>
          <w:rFonts w:ascii="Times New Roman" w:hAnsi="Times New Roman" w:cs="Times New Roman"/>
          <w:b/>
          <w:sz w:val="40"/>
          <w:szCs w:val="24"/>
        </w:rPr>
      </w:pPr>
    </w:p>
    <w:p w:rsidR="00225620" w:rsidRDefault="00225620" w:rsidP="002E11C3">
      <w:pPr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225620" w:rsidRDefault="00225620" w:rsidP="002E11C3">
      <w:pPr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225620" w:rsidRDefault="00225620" w:rsidP="00225620">
      <w:pPr>
        <w:ind w:left="-28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сл.Титовка</w:t>
      </w:r>
      <w:proofErr w:type="spellEnd"/>
    </w:p>
    <w:p w:rsidR="00225620" w:rsidRPr="0087698E" w:rsidRDefault="00393604" w:rsidP="00225620">
      <w:pPr>
        <w:ind w:left="-28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2021</w:t>
      </w:r>
      <w:r w:rsidR="00225620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225620" w:rsidRPr="00225620" w:rsidRDefault="00225620" w:rsidP="002E11C3">
      <w:pPr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ПАСПОРТ ПРОГРАММЫ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6"/>
        <w:gridCol w:w="7859"/>
      </w:tblGrid>
      <w:tr w:rsidR="00B4265B" w:rsidRPr="00225620" w:rsidTr="00B4265B">
        <w:tc>
          <w:tcPr>
            <w:tcW w:w="32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265B" w:rsidRPr="00225620" w:rsidRDefault="00B4265B" w:rsidP="002E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20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265B" w:rsidRPr="00225620" w:rsidRDefault="00B4265B" w:rsidP="002E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20">
              <w:rPr>
                <w:rFonts w:ascii="Times New Roman" w:hAnsi="Times New Roman" w:cs="Times New Roman"/>
                <w:sz w:val="24"/>
                <w:szCs w:val="24"/>
              </w:rPr>
              <w:t>Целевая программа развития комплексной безопасности М</w:t>
            </w:r>
            <w:r w:rsidR="00393604">
              <w:rPr>
                <w:rFonts w:ascii="Times New Roman" w:hAnsi="Times New Roman" w:cs="Times New Roman"/>
                <w:sz w:val="24"/>
                <w:szCs w:val="24"/>
              </w:rPr>
              <w:t>БОУ на 2021-2025</w:t>
            </w:r>
            <w:r w:rsidRPr="00225620">
              <w:rPr>
                <w:rFonts w:ascii="Times New Roman" w:hAnsi="Times New Roman" w:cs="Times New Roman"/>
                <w:sz w:val="24"/>
                <w:szCs w:val="24"/>
              </w:rPr>
              <w:t xml:space="preserve"> годы (далее Программа)</w:t>
            </w:r>
          </w:p>
        </w:tc>
      </w:tr>
      <w:tr w:rsidR="00B4265B" w:rsidRPr="00225620" w:rsidTr="00B4265B">
        <w:tc>
          <w:tcPr>
            <w:tcW w:w="32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265B" w:rsidRPr="00225620" w:rsidRDefault="00B4265B" w:rsidP="002E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20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6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265B" w:rsidRPr="00225620" w:rsidRDefault="00B4265B" w:rsidP="002E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20">
              <w:rPr>
                <w:rFonts w:ascii="Times New Roman" w:hAnsi="Times New Roman" w:cs="Times New Roman"/>
                <w:sz w:val="24"/>
                <w:szCs w:val="24"/>
              </w:rPr>
              <w:t>Администрация М</w:t>
            </w:r>
            <w:r w:rsidR="002E11C3" w:rsidRPr="002256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2562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="002E11C3" w:rsidRPr="00225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E11C3" w:rsidRPr="00225620">
              <w:rPr>
                <w:rFonts w:ascii="Times New Roman" w:hAnsi="Times New Roman" w:cs="Times New Roman"/>
                <w:sz w:val="24"/>
                <w:szCs w:val="24"/>
              </w:rPr>
              <w:t>Титовской</w:t>
            </w:r>
            <w:proofErr w:type="spellEnd"/>
            <w:r w:rsidR="002E11C3" w:rsidRPr="00225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62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proofErr w:type="gramEnd"/>
            <w:r w:rsidRPr="00225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265B" w:rsidRPr="00225620" w:rsidTr="00B4265B">
        <w:tc>
          <w:tcPr>
            <w:tcW w:w="32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265B" w:rsidRPr="00225620" w:rsidRDefault="00B4265B" w:rsidP="002E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20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265B" w:rsidRPr="00225620" w:rsidRDefault="00B4265B" w:rsidP="002E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2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комплексной безопасности </w:t>
            </w:r>
            <w:proofErr w:type="gramStart"/>
            <w:r w:rsidRPr="0022562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E11C3" w:rsidRPr="0022562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25620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 w:rsidR="002E11C3" w:rsidRPr="00225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11C3" w:rsidRPr="00225620">
              <w:rPr>
                <w:rFonts w:ascii="Times New Roman" w:hAnsi="Times New Roman" w:cs="Times New Roman"/>
                <w:sz w:val="24"/>
                <w:szCs w:val="24"/>
              </w:rPr>
              <w:t>Титовской</w:t>
            </w:r>
            <w:proofErr w:type="spellEnd"/>
            <w:proofErr w:type="gramEnd"/>
            <w:r w:rsidR="002E11C3" w:rsidRPr="00225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620">
              <w:rPr>
                <w:rFonts w:ascii="Times New Roman" w:hAnsi="Times New Roman" w:cs="Times New Roman"/>
                <w:sz w:val="24"/>
                <w:szCs w:val="24"/>
              </w:rPr>
              <w:t xml:space="preserve">СОШ -антитеррористической защищенности зданий и сооружений, пожарной безопасности и вопросы личной безопасности сотрудников </w:t>
            </w:r>
            <w:proofErr w:type="spellStart"/>
            <w:r w:rsidRPr="002256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E11C3" w:rsidRPr="0022562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spellEnd"/>
            <w:r w:rsidRPr="00225620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B4265B" w:rsidRPr="00225620" w:rsidTr="00B4265B">
        <w:tc>
          <w:tcPr>
            <w:tcW w:w="32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265B" w:rsidRPr="00225620" w:rsidRDefault="00B4265B" w:rsidP="002E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20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265B" w:rsidRPr="00225620" w:rsidRDefault="00B4265B" w:rsidP="002E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20">
              <w:rPr>
                <w:rFonts w:ascii="Times New Roman" w:hAnsi="Times New Roman" w:cs="Times New Roman"/>
                <w:sz w:val="24"/>
                <w:szCs w:val="24"/>
              </w:rPr>
              <w:t>- Создание условий, исключающих возникновение электро- и</w:t>
            </w:r>
          </w:p>
          <w:p w:rsidR="00B4265B" w:rsidRPr="00225620" w:rsidRDefault="00B4265B" w:rsidP="002E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20">
              <w:rPr>
                <w:rFonts w:ascii="Times New Roman" w:hAnsi="Times New Roman" w:cs="Times New Roman"/>
                <w:sz w:val="24"/>
                <w:szCs w:val="24"/>
              </w:rPr>
              <w:t>пожароопасной ситуации.</w:t>
            </w:r>
          </w:p>
          <w:p w:rsidR="00B4265B" w:rsidRPr="00225620" w:rsidRDefault="00B4265B" w:rsidP="002E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20">
              <w:rPr>
                <w:rFonts w:ascii="Times New Roman" w:hAnsi="Times New Roman" w:cs="Times New Roman"/>
                <w:sz w:val="24"/>
                <w:szCs w:val="24"/>
              </w:rPr>
              <w:t>- Реализация созданной системы защиты жизни и здоровья учащихся и сотрудников школы</w:t>
            </w:r>
            <w:r w:rsidR="002E11C3" w:rsidRPr="00225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620">
              <w:rPr>
                <w:rFonts w:ascii="Times New Roman" w:hAnsi="Times New Roman" w:cs="Times New Roman"/>
                <w:sz w:val="24"/>
                <w:szCs w:val="24"/>
              </w:rPr>
              <w:t>по охране труда.</w:t>
            </w:r>
          </w:p>
          <w:p w:rsidR="00B4265B" w:rsidRPr="00225620" w:rsidRDefault="00B4265B" w:rsidP="002E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20">
              <w:rPr>
                <w:rFonts w:ascii="Times New Roman" w:hAnsi="Times New Roman" w:cs="Times New Roman"/>
                <w:sz w:val="24"/>
                <w:szCs w:val="24"/>
              </w:rPr>
              <w:t>- Совершенствование действующей структуры антитеррористической безопасности учащихся и сотрудников ОУ.</w:t>
            </w:r>
          </w:p>
          <w:p w:rsidR="00B4265B" w:rsidRPr="00225620" w:rsidRDefault="00B4265B" w:rsidP="002E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20">
              <w:rPr>
                <w:rFonts w:ascii="Times New Roman" w:hAnsi="Times New Roman" w:cs="Times New Roman"/>
                <w:sz w:val="24"/>
                <w:szCs w:val="24"/>
              </w:rPr>
              <w:t>- Совершенствование действующей структуры физической охраны объекта, вопросы обеспечения пропускного режима на территории и в здании ОУ</w:t>
            </w:r>
          </w:p>
        </w:tc>
      </w:tr>
      <w:tr w:rsidR="00B4265B" w:rsidRPr="00225620" w:rsidTr="002E11C3">
        <w:trPr>
          <w:trHeight w:val="857"/>
        </w:trPr>
        <w:tc>
          <w:tcPr>
            <w:tcW w:w="32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265B" w:rsidRPr="00225620" w:rsidRDefault="00B4265B" w:rsidP="002E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20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  <w:p w:rsidR="00B4265B" w:rsidRPr="00225620" w:rsidRDefault="00B4265B" w:rsidP="002E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2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265B" w:rsidRPr="00225620" w:rsidRDefault="00393604" w:rsidP="002E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– 2025</w:t>
            </w:r>
            <w:r w:rsidR="00B4265B" w:rsidRPr="00225620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B4265B" w:rsidRPr="00225620" w:rsidTr="00B4265B">
        <w:tc>
          <w:tcPr>
            <w:tcW w:w="32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265B" w:rsidRPr="00225620" w:rsidRDefault="00B4265B" w:rsidP="002E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20">
              <w:rPr>
                <w:rFonts w:ascii="Times New Roman" w:hAnsi="Times New Roman" w:cs="Times New Roman"/>
                <w:sz w:val="24"/>
                <w:szCs w:val="24"/>
              </w:rPr>
              <w:t>Нормативно-правовое</w:t>
            </w:r>
          </w:p>
          <w:p w:rsidR="00B4265B" w:rsidRPr="00225620" w:rsidRDefault="00B4265B" w:rsidP="002E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20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  <w:p w:rsidR="00B4265B" w:rsidRPr="00225620" w:rsidRDefault="00B4265B" w:rsidP="002E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2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E11C3" w:rsidRPr="00225620" w:rsidRDefault="00B4265B" w:rsidP="002E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20">
              <w:rPr>
                <w:rFonts w:ascii="Times New Roman" w:hAnsi="Times New Roman" w:cs="Times New Roman"/>
                <w:sz w:val="24"/>
                <w:szCs w:val="24"/>
              </w:rPr>
              <w:t>- Конституция Российской Федерации;</w:t>
            </w:r>
          </w:p>
          <w:p w:rsidR="002E11C3" w:rsidRPr="00225620" w:rsidRDefault="002E11C3" w:rsidP="002E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56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Федеральный закон от 26 сентября 1997 № 125   "О СВОБОДЕ СОВЕСТИ И О РЕЛИГИОЗНЫХ ОБЪЕДИНЕНИЯХ" </w:t>
            </w:r>
          </w:p>
          <w:p w:rsidR="002E11C3" w:rsidRPr="00225620" w:rsidRDefault="002E11C3" w:rsidP="002E11C3">
            <w:pPr>
              <w:pStyle w:val="a3"/>
              <w:jc w:val="both"/>
              <w:rPr>
                <w:b/>
              </w:rPr>
            </w:pPr>
            <w:r w:rsidRPr="00225620">
              <w:rPr>
                <w:rStyle w:val="a4"/>
                <w:b w:val="0"/>
              </w:rPr>
              <w:t>- Федеральный закон от 29.12.2010 N 436-ФЗ (ред. от 02.07.2013)</w:t>
            </w:r>
            <w:r w:rsidRPr="00225620">
              <w:rPr>
                <w:b/>
                <w:bCs/>
              </w:rPr>
              <w:br/>
            </w:r>
            <w:r w:rsidRPr="00225620">
              <w:rPr>
                <w:rStyle w:val="a4"/>
                <w:b w:val="0"/>
              </w:rPr>
              <w:t xml:space="preserve">     "О защите детей от информации, причиняющей вред их здоровью и развитию" </w:t>
            </w:r>
          </w:p>
          <w:p w:rsidR="002E11C3" w:rsidRPr="00225620" w:rsidRDefault="002E11C3" w:rsidP="002E11C3">
            <w:pPr>
              <w:pStyle w:val="a3"/>
              <w:jc w:val="both"/>
              <w:rPr>
                <w:b/>
              </w:rPr>
            </w:pPr>
            <w:r w:rsidRPr="00225620">
              <w:rPr>
                <w:rStyle w:val="a4"/>
                <w:b w:val="0"/>
              </w:rPr>
              <w:t xml:space="preserve">- ФЕДЕРАЛЬНЫЙ ЗАКОН 19 сентября 1997 года № 114 "О ПРОТИВОДЕЙСТВИИ </w:t>
            </w:r>
            <w:proofErr w:type="gramStart"/>
            <w:r w:rsidRPr="00225620">
              <w:rPr>
                <w:rStyle w:val="a4"/>
                <w:b w:val="0"/>
              </w:rPr>
              <w:t>ЭКСТРЕМИСТСКОЙ  ДЕЯТЕЛЬНОСТИ</w:t>
            </w:r>
            <w:proofErr w:type="gramEnd"/>
            <w:r w:rsidRPr="00225620">
              <w:rPr>
                <w:rStyle w:val="a4"/>
                <w:b w:val="0"/>
              </w:rPr>
              <w:t>" </w:t>
            </w:r>
          </w:p>
          <w:p w:rsidR="002E11C3" w:rsidRPr="00225620" w:rsidRDefault="002E11C3" w:rsidP="002E11C3">
            <w:pPr>
              <w:pStyle w:val="a3"/>
              <w:jc w:val="both"/>
              <w:rPr>
                <w:b/>
              </w:rPr>
            </w:pPr>
            <w:r w:rsidRPr="00225620">
              <w:rPr>
                <w:rStyle w:val="a4"/>
                <w:b w:val="0"/>
              </w:rPr>
              <w:lastRenderedPageBreak/>
              <w:t xml:space="preserve">- ФЕДЕРАЛЬНЫЙ ЗАКОН 6 марта 2006 года N 35-ФЗ "О ПРОТИВОДЕЙСТВИИ ТЕРРОРИЗМУ" </w:t>
            </w:r>
          </w:p>
          <w:p w:rsidR="002E11C3" w:rsidRPr="00225620" w:rsidRDefault="002E11C3" w:rsidP="002E11C3">
            <w:pPr>
              <w:pStyle w:val="a3"/>
              <w:jc w:val="both"/>
              <w:rPr>
                <w:b/>
              </w:rPr>
            </w:pPr>
            <w:r w:rsidRPr="00225620">
              <w:rPr>
                <w:rStyle w:val="a4"/>
                <w:b w:val="0"/>
              </w:rPr>
              <w:t>- Комплексный план противодействия идеологии терроризма по УО Миллеровского района</w:t>
            </w:r>
          </w:p>
          <w:p w:rsidR="002E11C3" w:rsidRPr="00225620" w:rsidRDefault="002E11C3" w:rsidP="002E11C3">
            <w:pPr>
              <w:pStyle w:val="a3"/>
              <w:jc w:val="both"/>
              <w:rPr>
                <w:b/>
              </w:rPr>
            </w:pPr>
            <w:r w:rsidRPr="00225620">
              <w:rPr>
                <w:rStyle w:val="a4"/>
                <w:b w:val="0"/>
              </w:rPr>
              <w:t>- Федеральный закон №153-ФЗ О противодействии терроризму  </w:t>
            </w:r>
          </w:p>
          <w:p w:rsidR="00B4265B" w:rsidRPr="00225620" w:rsidRDefault="002E11C3" w:rsidP="002E11C3">
            <w:pPr>
              <w:pStyle w:val="a3"/>
              <w:jc w:val="both"/>
              <w:rPr>
                <w:b/>
              </w:rPr>
            </w:pPr>
            <w:r w:rsidRPr="00225620">
              <w:rPr>
                <w:rStyle w:val="a4"/>
                <w:b w:val="0"/>
              </w:rPr>
              <w:t>-УКАЗ ПРЕЗИДЕНТА РОССИЙСКОЙ ФЕДЕРАЦИИ О ПОРЯДКЕ УСТАНОВЛЕНИЯ УРОВНЕЙ ТЕРРОРИСТИЧЕСКОЙ ОПАСНОСТИ, ПРЕДУСМАТРИВАЮЩИХ ПРИНЯТИЕ ДОПОЛНИТЕЛЬНЫХ МЕР ПО     ОБЕСПЕЧЕНИЮ БЕЗОПАСНОСТИ ЛИЧНОСТИ, ОБЩЕСТВА И ГОСУДАРСТВА                                           </w:t>
            </w:r>
            <w:r w:rsidRPr="00225620">
              <w:rPr>
                <w:rStyle w:val="a4"/>
                <w:color w:val="000080"/>
              </w:rPr>
              <w:t>                                                       </w:t>
            </w:r>
          </w:p>
        </w:tc>
      </w:tr>
      <w:tr w:rsidR="00B4265B" w:rsidRPr="00225620" w:rsidTr="00B4265B">
        <w:tc>
          <w:tcPr>
            <w:tcW w:w="32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265B" w:rsidRPr="00225620" w:rsidRDefault="00B4265B" w:rsidP="002E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3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265B" w:rsidRPr="00225620" w:rsidRDefault="00B4265B" w:rsidP="002E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20">
              <w:rPr>
                <w:rFonts w:ascii="Times New Roman" w:hAnsi="Times New Roman" w:cs="Times New Roman"/>
                <w:sz w:val="24"/>
                <w:szCs w:val="24"/>
              </w:rPr>
              <w:t>- Снижение риска возникновения источников возгорания и открытого огня в зданиях и на территории ОУ.</w:t>
            </w:r>
          </w:p>
          <w:p w:rsidR="00B4265B" w:rsidRPr="00225620" w:rsidRDefault="00B4265B" w:rsidP="002E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20">
              <w:rPr>
                <w:rFonts w:ascii="Times New Roman" w:hAnsi="Times New Roman" w:cs="Times New Roman"/>
                <w:sz w:val="24"/>
                <w:szCs w:val="24"/>
              </w:rPr>
              <w:t>- Совершенствование навыков по действиям в Чрезвычайных ситуациях.</w:t>
            </w:r>
          </w:p>
          <w:p w:rsidR="00B4265B" w:rsidRPr="00225620" w:rsidRDefault="00B4265B" w:rsidP="002E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20">
              <w:rPr>
                <w:rFonts w:ascii="Times New Roman" w:hAnsi="Times New Roman" w:cs="Times New Roman"/>
                <w:sz w:val="24"/>
                <w:szCs w:val="24"/>
              </w:rPr>
              <w:t>- Уменьшение детского травматизма во время учебного процесса.</w:t>
            </w:r>
          </w:p>
          <w:p w:rsidR="00B4265B" w:rsidRPr="00225620" w:rsidRDefault="00B4265B" w:rsidP="002E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20">
              <w:rPr>
                <w:rFonts w:ascii="Times New Roman" w:hAnsi="Times New Roman" w:cs="Times New Roman"/>
                <w:sz w:val="24"/>
                <w:szCs w:val="24"/>
              </w:rPr>
              <w:t xml:space="preserve">- Улучшение условий рабочих мест и предупреждение профессиональных заболеваний и </w:t>
            </w:r>
            <w:r w:rsidR="002E11C3" w:rsidRPr="00225620">
              <w:rPr>
                <w:rFonts w:ascii="Times New Roman" w:hAnsi="Times New Roman" w:cs="Times New Roman"/>
                <w:sz w:val="24"/>
                <w:szCs w:val="24"/>
              </w:rPr>
              <w:t xml:space="preserve">травматизма у </w:t>
            </w:r>
            <w:proofErr w:type="gramStart"/>
            <w:r w:rsidR="002E11C3" w:rsidRPr="00225620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сотрудников </w:t>
            </w:r>
            <w:r w:rsidRPr="00225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</w:tbl>
    <w:p w:rsidR="00B4265B" w:rsidRPr="00225620" w:rsidRDefault="00B4265B" w:rsidP="002E11C3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 xml:space="preserve">В связи с ростом количества опасных и чрезвычайных ситуаций в последние годы одной из важнейших задач общего и профессионального образования стали вопросы формирования культуры безопасности. </w:t>
      </w:r>
    </w:p>
    <w:p w:rsidR="00B4265B" w:rsidRPr="00225620" w:rsidRDefault="00B4265B" w:rsidP="002E11C3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Безопасность как насущная жизненная потребность все чаще становится обязательным условием и критерием эффективности деятельности образовательного учреждения.</w:t>
      </w:r>
    </w:p>
    <w:p w:rsidR="00B4265B" w:rsidRPr="00225620" w:rsidRDefault="00B4265B" w:rsidP="002E11C3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Безопасность и охрана труда в школе должны быть организованы так, чтобы заранее исключить или уменьшить возможные неблагоприятные происшествия в учебно-воспитательном процессе.</w:t>
      </w:r>
    </w:p>
    <w:p w:rsidR="00B4265B" w:rsidRPr="00225620" w:rsidRDefault="00B4265B" w:rsidP="002E11C3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В зависимости от источника возникновения и характера действующих факторов опасные и чрезвычайные ситуации подразделяются на:</w:t>
      </w:r>
    </w:p>
    <w:p w:rsidR="00B4265B" w:rsidRPr="00225620" w:rsidRDefault="00B4265B" w:rsidP="002E11C3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природные;</w:t>
      </w:r>
    </w:p>
    <w:p w:rsidR="00B4265B" w:rsidRPr="00225620" w:rsidRDefault="00B4265B" w:rsidP="002E11C3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социально-биологические;</w:t>
      </w:r>
    </w:p>
    <w:p w:rsidR="00B4265B" w:rsidRPr="00225620" w:rsidRDefault="00B4265B" w:rsidP="002E11C3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техногенные;</w:t>
      </w:r>
    </w:p>
    <w:p w:rsidR="00B4265B" w:rsidRDefault="00B4265B" w:rsidP="002E11C3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социальные.</w:t>
      </w:r>
    </w:p>
    <w:p w:rsidR="00393604" w:rsidRDefault="00393604" w:rsidP="002E11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3604" w:rsidRPr="00225620" w:rsidRDefault="00393604" w:rsidP="002E11C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lastRenderedPageBreak/>
        <w:t>ОПАСНЫЕ И ЧРЕЗВЫЧАЙНЫЕ СИТУАЦИИ В ОБЩЕОБРАЗОВАТЕЛЬНОМ УЧРЕЖДЕНИИ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4"/>
        <w:gridCol w:w="3861"/>
        <w:gridCol w:w="1710"/>
      </w:tblGrid>
      <w:tr w:rsidR="00B4265B" w:rsidRPr="00225620" w:rsidTr="00B4265B">
        <w:tc>
          <w:tcPr>
            <w:tcW w:w="3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265B" w:rsidRPr="00225620" w:rsidRDefault="00B4265B" w:rsidP="002E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20">
              <w:rPr>
                <w:rFonts w:ascii="Times New Roman" w:hAnsi="Times New Roman" w:cs="Times New Roman"/>
                <w:sz w:val="24"/>
                <w:szCs w:val="24"/>
              </w:rPr>
              <w:t>Природные</w:t>
            </w:r>
          </w:p>
          <w:p w:rsidR="00B4265B" w:rsidRPr="00225620" w:rsidRDefault="00B4265B" w:rsidP="002E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2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428875" cy="342900"/>
                      <wp:effectExtent l="0" t="0" r="0" b="0"/>
                      <wp:docPr id="8" name="Прямоугольник 8" descr="https://ramsch22.edumsko.ru/common/img/404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42887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665DBB" id="Прямоугольник 8" o:spid="_x0000_s1026" alt="https://ramsch22.edumsko.ru/common/img/404.svg" style="width:191.2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25620">
              <w:rPr>
                <w:rFonts w:ascii="Times New Roman" w:hAnsi="Times New Roman" w:cs="Times New Roman"/>
                <w:sz w:val="24"/>
                <w:szCs w:val="24"/>
              </w:rPr>
              <w:t>(бури, наводнения, холода, гололёд, инфекции, болезни, ВИЧ, грипп, гепатит и др.)</w:t>
            </w:r>
          </w:p>
        </w:tc>
        <w:tc>
          <w:tcPr>
            <w:tcW w:w="3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265B" w:rsidRPr="00225620" w:rsidRDefault="00B4265B" w:rsidP="002E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20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  <w:p w:rsidR="00B4265B" w:rsidRPr="00225620" w:rsidRDefault="00B4265B" w:rsidP="002E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20">
              <w:rPr>
                <w:rFonts w:ascii="Times New Roman" w:hAnsi="Times New Roman" w:cs="Times New Roman"/>
                <w:sz w:val="24"/>
                <w:szCs w:val="24"/>
              </w:rPr>
              <w:t>(смешанные)</w:t>
            </w:r>
          </w:p>
          <w:p w:rsidR="00B4265B" w:rsidRPr="00225620" w:rsidRDefault="00B4265B" w:rsidP="002E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2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2324100" cy="342900"/>
                      <wp:effectExtent l="0" t="0" r="0" b="0"/>
                      <wp:docPr id="7" name="Прямоугольник 7" descr="https://ramsch22.edumsko.ru/common/img/404.sv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241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EA4E5E" id="Прямоугольник 7" o:spid="_x0000_s1026" alt="https://ramsch22.edumsko.ru/common/img/404.svg" style="width:183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25620">
              <w:rPr>
                <w:rFonts w:ascii="Times New Roman" w:hAnsi="Times New Roman" w:cs="Times New Roman"/>
                <w:sz w:val="24"/>
                <w:szCs w:val="24"/>
              </w:rPr>
              <w:t>Социально-техногенные. Социально-биологические</w:t>
            </w:r>
          </w:p>
        </w:tc>
        <w:tc>
          <w:tcPr>
            <w:tcW w:w="31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265B" w:rsidRPr="00225620" w:rsidRDefault="00B4265B" w:rsidP="002E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20">
              <w:rPr>
                <w:rFonts w:ascii="Times New Roman" w:hAnsi="Times New Roman" w:cs="Times New Roman"/>
                <w:sz w:val="24"/>
                <w:szCs w:val="24"/>
              </w:rPr>
              <w:t>Техногенные</w:t>
            </w:r>
          </w:p>
          <w:p w:rsidR="00B4265B" w:rsidRPr="00225620" w:rsidRDefault="00B4265B" w:rsidP="002E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20">
              <w:rPr>
                <w:rFonts w:ascii="Times New Roman" w:hAnsi="Times New Roman" w:cs="Times New Roman"/>
                <w:sz w:val="24"/>
                <w:szCs w:val="24"/>
              </w:rPr>
              <w:t xml:space="preserve">(обвал здания, химические и радиационные аварии, пожар, ЧС с </w:t>
            </w:r>
            <w:proofErr w:type="spellStart"/>
            <w:r w:rsidRPr="00225620">
              <w:rPr>
                <w:rFonts w:ascii="Times New Roman" w:hAnsi="Times New Roman" w:cs="Times New Roman"/>
                <w:sz w:val="24"/>
                <w:szCs w:val="24"/>
              </w:rPr>
              <w:t>электр</w:t>
            </w:r>
            <w:proofErr w:type="spellEnd"/>
            <w:r w:rsidRPr="00225620">
              <w:rPr>
                <w:rFonts w:ascii="Times New Roman" w:hAnsi="Times New Roman" w:cs="Times New Roman"/>
                <w:sz w:val="24"/>
                <w:szCs w:val="24"/>
              </w:rPr>
              <w:t>. другой техникой)</w:t>
            </w:r>
          </w:p>
        </w:tc>
      </w:tr>
    </w:tbl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7"/>
        <w:gridCol w:w="2310"/>
        <w:gridCol w:w="2305"/>
        <w:gridCol w:w="2713"/>
      </w:tblGrid>
      <w:tr w:rsidR="00B4265B" w:rsidRPr="00225620" w:rsidTr="00B4265B">
        <w:tc>
          <w:tcPr>
            <w:tcW w:w="23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265B" w:rsidRPr="00225620" w:rsidRDefault="00B4265B" w:rsidP="002E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20">
              <w:rPr>
                <w:rFonts w:ascii="Times New Roman" w:hAnsi="Times New Roman" w:cs="Times New Roman"/>
                <w:sz w:val="24"/>
                <w:szCs w:val="24"/>
              </w:rPr>
              <w:t>Военные</w:t>
            </w:r>
          </w:p>
          <w:p w:rsidR="00B4265B" w:rsidRPr="00225620" w:rsidRDefault="00B4265B" w:rsidP="002E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20">
              <w:rPr>
                <w:rFonts w:ascii="Times New Roman" w:hAnsi="Times New Roman" w:cs="Times New Roman"/>
                <w:sz w:val="24"/>
                <w:szCs w:val="24"/>
              </w:rPr>
              <w:t>(вооруженные конфликты, агрессия, учения по расположению школы)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265B" w:rsidRPr="00225620" w:rsidRDefault="00B4265B" w:rsidP="002E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20">
              <w:rPr>
                <w:rFonts w:ascii="Times New Roman" w:hAnsi="Times New Roman" w:cs="Times New Roman"/>
                <w:sz w:val="24"/>
                <w:szCs w:val="24"/>
              </w:rPr>
              <w:t>Социально-криминальные</w:t>
            </w:r>
          </w:p>
          <w:p w:rsidR="00B4265B" w:rsidRPr="00225620" w:rsidRDefault="00B4265B" w:rsidP="002E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20">
              <w:rPr>
                <w:rFonts w:ascii="Times New Roman" w:hAnsi="Times New Roman" w:cs="Times New Roman"/>
                <w:sz w:val="24"/>
                <w:szCs w:val="24"/>
              </w:rPr>
              <w:t>(кражи, сексуальные насилия, вымогательство, мошенничество, угрозы теракта, пожог, захват заложников)</w:t>
            </w:r>
          </w:p>
        </w:tc>
        <w:tc>
          <w:tcPr>
            <w:tcW w:w="2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265B" w:rsidRPr="00225620" w:rsidRDefault="00B4265B" w:rsidP="002E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20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Социально-экономические и бытовые</w:t>
            </w:r>
          </w:p>
          <w:p w:rsidR="00B4265B" w:rsidRPr="00225620" w:rsidRDefault="00B4265B" w:rsidP="002E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20">
              <w:rPr>
                <w:rFonts w:ascii="Times New Roman" w:hAnsi="Times New Roman" w:cs="Times New Roman"/>
                <w:sz w:val="24"/>
                <w:szCs w:val="24"/>
              </w:rPr>
              <w:t>(безработица, неустроенность, трудные соседи, голод, алкоголизм, наркомания, эпидемии)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4265B" w:rsidRPr="00225620" w:rsidRDefault="00B4265B" w:rsidP="002E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20">
              <w:rPr>
                <w:rFonts w:ascii="Times New Roman" w:hAnsi="Times New Roman" w:cs="Times New Roman"/>
                <w:sz w:val="24"/>
                <w:szCs w:val="24"/>
              </w:rPr>
              <w:t>Социально-политические</w:t>
            </w:r>
          </w:p>
          <w:p w:rsidR="00B4265B" w:rsidRPr="00225620" w:rsidRDefault="00B4265B" w:rsidP="002E1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620">
              <w:rPr>
                <w:rFonts w:ascii="Times New Roman" w:hAnsi="Times New Roman" w:cs="Times New Roman"/>
                <w:sz w:val="24"/>
                <w:szCs w:val="24"/>
              </w:rPr>
              <w:t>(Межэтнические конфликты, забастовки, пикеты, религиозный экстремизм, скинхеды, секты, политический террор)</w:t>
            </w:r>
          </w:p>
        </w:tc>
      </w:tr>
    </w:tbl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На основании вышесказанного в школе прогнозируются следующие возможные виды угроз (происшествий, опасностей, несчастных случаев, ЧС):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Социально-политические: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·         массовые беспорядки и нарушения общественного порядка;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·         угрозы правам и свободам граждан;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·         акты политического, международного и религиозного экстремизма и терроризма.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Угрозы военного характера: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·         военные конфликты и противостояния;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·         действия вооруженных сил против незаконных вооруженных формирований.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Социально-криминальные: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·         уличные проявления экстремизма;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lastRenderedPageBreak/>
        <w:t>·         взрывы, поджоги, применение отравляющих веществ;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·         угрозы осуществления терактов, захват заложников, иные теракты криминального характера;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·         противоправное проникновение посторонних в школу;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·         хищение имущества обучающихся, воспитанников, сотрудников школы;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·         хулиганские действия, насилие, вандализм;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·         причинение вреда здоровью, травматизм;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·         вымогательство, мошенничество;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·         употребление и распространение наркотиков.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Техногенные и социально-техногенные: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·         транспортные аварии;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·         пожары и взрывы;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·         выброс (угроза выброса) сильнодействующих ядовитых и химически опасных веществ;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·         выброс (угроза выброса) радиоактивных веществ;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·         аварии с выбросом (угрозой выброса) биологически опасных веществ;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·         аварии на электроэнергетических системах;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 xml:space="preserve">·         отключение и аварии систем жизнеобеспечения, </w:t>
      </w:r>
      <w:proofErr w:type="spellStart"/>
      <w:r w:rsidRPr="00225620">
        <w:rPr>
          <w:rFonts w:ascii="Times New Roman" w:hAnsi="Times New Roman" w:cs="Times New Roman"/>
          <w:sz w:val="24"/>
          <w:szCs w:val="24"/>
        </w:rPr>
        <w:t>теплоэнергоснабжения</w:t>
      </w:r>
      <w:proofErr w:type="spellEnd"/>
      <w:r w:rsidRPr="00225620">
        <w:rPr>
          <w:rFonts w:ascii="Times New Roman" w:hAnsi="Times New Roman" w:cs="Times New Roman"/>
          <w:sz w:val="24"/>
          <w:szCs w:val="24"/>
        </w:rPr>
        <w:t xml:space="preserve"> и иных.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Природные и социально-природные: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·         стихийные бедствия (шторм, холод, эпидемии);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·         эпидемии и заболевания;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·         метеорологические опасные явления;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·         природные пожары.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Исходя из вышесказанного, в школе поддерживаются</w:t>
      </w:r>
      <w:r w:rsidR="002E11C3" w:rsidRPr="00225620">
        <w:rPr>
          <w:rFonts w:ascii="Times New Roman" w:hAnsi="Times New Roman" w:cs="Times New Roman"/>
          <w:sz w:val="24"/>
          <w:szCs w:val="24"/>
        </w:rPr>
        <w:t xml:space="preserve"> </w:t>
      </w:r>
      <w:r w:rsidRPr="00225620">
        <w:rPr>
          <w:rFonts w:ascii="Times New Roman" w:hAnsi="Times New Roman" w:cs="Times New Roman"/>
          <w:sz w:val="24"/>
          <w:szCs w:val="24"/>
        </w:rPr>
        <w:t>правила личного обеспечения безопасности следующим образом: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1. Изучаются: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 xml:space="preserve">- виды и </w:t>
      </w:r>
      <w:proofErr w:type="gramStart"/>
      <w:r w:rsidRPr="00225620">
        <w:rPr>
          <w:rFonts w:ascii="Times New Roman" w:hAnsi="Times New Roman" w:cs="Times New Roman"/>
          <w:sz w:val="24"/>
          <w:szCs w:val="24"/>
        </w:rPr>
        <w:t>причины(</w:t>
      </w:r>
      <w:proofErr w:type="gramEnd"/>
      <w:r w:rsidRPr="00225620">
        <w:rPr>
          <w:rFonts w:ascii="Times New Roman" w:hAnsi="Times New Roman" w:cs="Times New Roman"/>
          <w:sz w:val="24"/>
          <w:szCs w:val="24"/>
        </w:rPr>
        <w:t>накапливаются знания) опасностей;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-умение предвидеть их возникновение в любом месте и в любое время;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способы действия по нейтрализации или преодолению опасностей;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lastRenderedPageBreak/>
        <w:t>2. Проводятся тренировки (накапливаются навыки).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Цели (желаемый результат) мероприятий по обеспечению безопасности школы: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1.    Защита обучающихся, педагогов, их прав и интересов, имущества от опасных воздействий;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2.    обеспечение нормального функционирования и развития школы;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3.    снижение ущерба от негативных воздействий и последствий опасных и чрезвычайных ситуаций;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4.    улучшение качества жизни, повышение благополучия учащихся и педагогов (за счет снижения смертности и травматизма, повышения сохранности здоровья, имущества, окружающей среды).</w:t>
      </w:r>
    </w:p>
    <w:p w:rsidR="00B4265B" w:rsidRPr="00225620" w:rsidRDefault="00B4265B" w:rsidP="002E11C3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Задачи мероприятий по обеспечению безопасности школы:</w:t>
      </w:r>
    </w:p>
    <w:p w:rsidR="00B4265B" w:rsidRPr="00225620" w:rsidRDefault="00B4265B" w:rsidP="002E11C3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1.    формирование готовности к опасностям и к противодействию им, изучение видов опасностей, способов их преодоления;</w:t>
      </w:r>
    </w:p>
    <w:p w:rsidR="00B4265B" w:rsidRPr="00225620" w:rsidRDefault="00B4265B" w:rsidP="002E11C3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2.    раннее выявления причин и признаков опасных ситуаций, их предотвращение и устранение;</w:t>
      </w:r>
    </w:p>
    <w:p w:rsidR="00B4265B" w:rsidRPr="00225620" w:rsidRDefault="00B4265B" w:rsidP="002E11C3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3.    обеспечение условий и возможностей для самозащиты, спасения и защиты других людей;</w:t>
      </w:r>
    </w:p>
    <w:p w:rsidR="00B4265B" w:rsidRPr="00225620" w:rsidRDefault="00B4265B" w:rsidP="002E11C3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4.    экономическое, техническое и правовое обеспечение системы безопасности школы;</w:t>
      </w:r>
    </w:p>
    <w:p w:rsidR="00B4265B" w:rsidRPr="00225620" w:rsidRDefault="00B4265B" w:rsidP="002E11C3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5.    формирование навыков правильного поведения при опасностях;</w:t>
      </w:r>
    </w:p>
    <w:p w:rsidR="00B4265B" w:rsidRPr="00225620" w:rsidRDefault="00B4265B" w:rsidP="002E11C3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6.    формирование культуры безопасности мышления и поведения, интереса каждого обучаемого, родителя и педагога к обеспечению безопасности общеобразовательного учреждения.</w:t>
      </w:r>
    </w:p>
    <w:p w:rsidR="00B4265B" w:rsidRPr="00225620" w:rsidRDefault="00B4265B" w:rsidP="002E11C3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 xml:space="preserve">Целью, процессом и результатом реализации указанных мер и мероприятий и является комплексная безопасность школы, которая включает в себя следующие основные направления: </w:t>
      </w:r>
    </w:p>
    <w:p w:rsidR="00B4265B" w:rsidRPr="00225620" w:rsidRDefault="00B4265B" w:rsidP="002E11C3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ОСНОВНЫЕ НАПРАВЛЕНИЯ КОМПЛЕКСНОЙ СИСТЕМЫ БЕЗОПАСНОСТИ ШКОЛЫ</w:t>
      </w:r>
    </w:p>
    <w:p w:rsidR="00B4265B" w:rsidRPr="00225620" w:rsidRDefault="00B4265B" w:rsidP="002E11C3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 xml:space="preserve">1.    Плановая работа по антитеррористической защищенности </w:t>
      </w:r>
      <w:r w:rsidR="002E11C3" w:rsidRPr="00225620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="002E11C3" w:rsidRPr="00225620">
        <w:rPr>
          <w:rFonts w:ascii="Times New Roman" w:hAnsi="Times New Roman" w:cs="Times New Roman"/>
          <w:sz w:val="24"/>
          <w:szCs w:val="24"/>
        </w:rPr>
        <w:t>Титовской</w:t>
      </w:r>
      <w:proofErr w:type="spellEnd"/>
      <w:r w:rsidR="002E11C3" w:rsidRPr="00225620">
        <w:rPr>
          <w:rFonts w:ascii="Times New Roman" w:hAnsi="Times New Roman" w:cs="Times New Roman"/>
          <w:sz w:val="24"/>
          <w:szCs w:val="24"/>
        </w:rPr>
        <w:t xml:space="preserve"> СОШ </w:t>
      </w:r>
      <w:r w:rsidRPr="00225620">
        <w:rPr>
          <w:rFonts w:ascii="Times New Roman" w:hAnsi="Times New Roman" w:cs="Times New Roman"/>
          <w:sz w:val="24"/>
          <w:szCs w:val="24"/>
        </w:rPr>
        <w:t>(прежде всего на основе разработанного «Паспорта безопасности»).</w:t>
      </w:r>
    </w:p>
    <w:p w:rsidR="00B4265B" w:rsidRPr="00225620" w:rsidRDefault="00B4265B" w:rsidP="002E11C3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 xml:space="preserve">2.    Организации охраны объекта и территории. 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               Задачи охраны:</w:t>
      </w:r>
    </w:p>
    <w:p w:rsidR="00B4265B" w:rsidRPr="00225620" w:rsidRDefault="00B4265B" w:rsidP="002E11C3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   - физическая охрана и контроль для своевременного обнаружения и     предотвращения опасных проявлений и ситуаций;</w:t>
      </w:r>
    </w:p>
    <w:p w:rsidR="00B4265B" w:rsidRPr="00225620" w:rsidRDefault="00B4265B" w:rsidP="002E11C3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lastRenderedPageBreak/>
        <w:t xml:space="preserve">   - обеспечение контрольно-пропускного режима, исключающего несанкционированное проникновение на объект граждан и техники, защиты персонала и обучающихся от насильственных действий в школе </w:t>
      </w:r>
      <w:proofErr w:type="spellStart"/>
      <w:r w:rsidRPr="00225620">
        <w:rPr>
          <w:rFonts w:ascii="Times New Roman" w:hAnsi="Times New Roman" w:cs="Times New Roman"/>
          <w:sz w:val="24"/>
          <w:szCs w:val="24"/>
        </w:rPr>
        <w:t>иеё</w:t>
      </w:r>
      <w:proofErr w:type="spellEnd"/>
      <w:r w:rsidRPr="00225620">
        <w:rPr>
          <w:rFonts w:ascii="Times New Roman" w:hAnsi="Times New Roman" w:cs="Times New Roman"/>
          <w:sz w:val="24"/>
          <w:szCs w:val="24"/>
        </w:rPr>
        <w:t xml:space="preserve"> территории;</w:t>
      </w:r>
    </w:p>
    <w:p w:rsidR="00B4265B" w:rsidRPr="00225620" w:rsidRDefault="00B4265B" w:rsidP="002E11C3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 xml:space="preserve">    -обеспечение инженерно-технической </w:t>
      </w:r>
      <w:proofErr w:type="spellStart"/>
      <w:r w:rsidRPr="00225620">
        <w:rPr>
          <w:rFonts w:ascii="Times New Roman" w:hAnsi="Times New Roman" w:cs="Times New Roman"/>
          <w:sz w:val="24"/>
          <w:szCs w:val="24"/>
        </w:rPr>
        <w:t>укрепленности</w:t>
      </w:r>
      <w:proofErr w:type="spellEnd"/>
      <w:r w:rsidRPr="00225620">
        <w:rPr>
          <w:rFonts w:ascii="Times New Roman" w:hAnsi="Times New Roman" w:cs="Times New Roman"/>
          <w:sz w:val="24"/>
          <w:szCs w:val="24"/>
        </w:rPr>
        <w:t xml:space="preserve"> (ограждения, металлические двери, решетки и т.д.) и инженерно-технического оборудования (охранная сигнализация, </w:t>
      </w:r>
      <w:proofErr w:type="gramStart"/>
      <w:r w:rsidRPr="00225620">
        <w:rPr>
          <w:rFonts w:ascii="Times New Roman" w:hAnsi="Times New Roman" w:cs="Times New Roman"/>
          <w:sz w:val="24"/>
          <w:szCs w:val="24"/>
        </w:rPr>
        <w:t>тревожно-вызывная сигнализация</w:t>
      </w:r>
      <w:proofErr w:type="gramEnd"/>
      <w:r w:rsidRPr="00225620">
        <w:rPr>
          <w:rFonts w:ascii="Times New Roman" w:hAnsi="Times New Roman" w:cs="Times New Roman"/>
          <w:sz w:val="24"/>
          <w:szCs w:val="24"/>
        </w:rPr>
        <w:t xml:space="preserve"> выведенная на пульт межведомственной охраны, круглосуточное видео наблюдение с записью месячного архива; ограничение и контроль доступа; пожарная сигнализация).</w:t>
      </w:r>
    </w:p>
    <w:p w:rsidR="00B4265B" w:rsidRPr="00225620" w:rsidRDefault="00B4265B" w:rsidP="002E11C3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3. Выполнение норм пожарной безопасности.</w:t>
      </w:r>
    </w:p>
    <w:p w:rsidR="00B4265B" w:rsidRPr="00225620" w:rsidRDefault="00B4265B" w:rsidP="002E11C3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4. Соблюдение норм охраны труда и техники безопасности.</w:t>
      </w:r>
    </w:p>
    <w:p w:rsidR="00B4265B" w:rsidRPr="00225620" w:rsidRDefault="00B4265B" w:rsidP="002E11C3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5. Выполнение требований электробезопасности.</w:t>
      </w:r>
    </w:p>
    <w:p w:rsidR="00B4265B" w:rsidRPr="00225620" w:rsidRDefault="00B4265B" w:rsidP="002E11C3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6. Профилактика правонарушений (в том числе Правил дорожного движения).</w:t>
      </w:r>
    </w:p>
    <w:p w:rsidR="00B4265B" w:rsidRPr="00225620" w:rsidRDefault="00B4265B" w:rsidP="002E11C3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 xml:space="preserve">7. Предупреждение проникновения в школу наркотических и психотропных веществ. </w:t>
      </w:r>
    </w:p>
    <w:p w:rsidR="00B4265B" w:rsidRPr="00225620" w:rsidRDefault="00B4265B" w:rsidP="002E11C3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8. Готовность к оказанию первой медицинской помощи.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Комплексная безопасность школы достигается путем реализации специально разрабатываемой системы мер и мероприятий правового, организационного, технического, психолого-педагогического, кадрового, финансового характера.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 xml:space="preserve">Исходя из положений общей теории безопасности, комплексная безопасность </w:t>
      </w:r>
      <w:proofErr w:type="gramStart"/>
      <w:r w:rsidRPr="00225620">
        <w:rPr>
          <w:rFonts w:ascii="Times New Roman" w:hAnsi="Times New Roman" w:cs="Times New Roman"/>
          <w:sz w:val="24"/>
          <w:szCs w:val="24"/>
        </w:rPr>
        <w:t>школы(</w:t>
      </w:r>
      <w:proofErr w:type="gramEnd"/>
      <w:r w:rsidRPr="00225620">
        <w:rPr>
          <w:rFonts w:ascii="Times New Roman" w:hAnsi="Times New Roman" w:cs="Times New Roman"/>
          <w:sz w:val="24"/>
          <w:szCs w:val="24"/>
        </w:rPr>
        <w:t>как цель достижения безопасности) осуществляется путём развития у руководства и педагогического состава следующих качеств: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понимание социальной значимости своей профессии и ответственности за безопасность школы руководства, педагогического состава, учащихся и персонала;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принципиальность и бескомпромиссность в противодействии преступности;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безупречность личного поведения на работе и в быту; честность, забота о профессиональной чести и своей репутации;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дисциплинированность, исполнительность, взаимопомощь, профессиональная солидарность, морально-психологическая готовность к действиям в опасных и экстремальных ситуациях, способность к разумному риску;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постоянное совершенствование профессионального мастерства, расширения интеллектуального кругозора, творческое освоение служебного опыта.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Для достижения комплексной безопасности школы, выполняется следующий алгоритм деятельности руководителя школы и заместителя руководителя по обеспечению безопасности:</w:t>
      </w:r>
    </w:p>
    <w:p w:rsidR="00B4265B" w:rsidRPr="00225620" w:rsidRDefault="00B4265B" w:rsidP="001A4E2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изучение ситуации (оперативной обстановки), складывающейся на каждом направлении опасной ситуации и чрезвычайной ситуации в школе;</w:t>
      </w:r>
    </w:p>
    <w:p w:rsidR="00B4265B" w:rsidRPr="00225620" w:rsidRDefault="00B4265B" w:rsidP="001A4E2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lastRenderedPageBreak/>
        <w:t>уяснение компетенции и правовых (юридических) оснований своей деятельности;</w:t>
      </w:r>
    </w:p>
    <w:p w:rsidR="00B4265B" w:rsidRPr="00225620" w:rsidRDefault="00B4265B" w:rsidP="001A4E2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заблаговременное планирование работы по всем перечисленным направлениям обеспечения безопасности, отработка всех необходимых организационно-плановых документов;</w:t>
      </w:r>
    </w:p>
    <w:p w:rsidR="00B4265B" w:rsidRPr="00225620" w:rsidRDefault="00B4265B" w:rsidP="001A4E2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отработка вопросов взаимодействия с компетентными органами (органами власти,</w:t>
      </w:r>
      <w:r w:rsidR="001A4E21" w:rsidRPr="00225620">
        <w:rPr>
          <w:rFonts w:ascii="Times New Roman" w:hAnsi="Times New Roman" w:cs="Times New Roman"/>
          <w:sz w:val="24"/>
          <w:szCs w:val="24"/>
        </w:rPr>
        <w:t xml:space="preserve"> </w:t>
      </w:r>
      <w:r w:rsidRPr="00225620">
        <w:rPr>
          <w:rFonts w:ascii="Times New Roman" w:hAnsi="Times New Roman" w:cs="Times New Roman"/>
          <w:sz w:val="24"/>
          <w:szCs w:val="24"/>
        </w:rPr>
        <w:t>правоохранительными структурами, вспомогательными службами, общественностью и т.п.);</w:t>
      </w:r>
    </w:p>
    <w:p w:rsidR="00B4265B" w:rsidRPr="00225620" w:rsidRDefault="00B4265B" w:rsidP="001A4E2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организация обучения педагогического персонала, сотрудников и учащихся в школе рациональным действиям в опасных и чрезвычайных ситуациях, формирование культуры безопасности;</w:t>
      </w:r>
    </w:p>
    <w:p w:rsidR="00B4265B" w:rsidRPr="00225620" w:rsidRDefault="00B4265B" w:rsidP="001A4E2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совершенствование материально-технической базы и оснащенности школы инженерно-техническими средствами обеспечения комплексной безопасности общеобразовательного учреждения;</w:t>
      </w:r>
    </w:p>
    <w:p w:rsidR="00B4265B" w:rsidRPr="00225620" w:rsidRDefault="00B4265B" w:rsidP="001A4E2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финансово-экономическое обеспечение мер и мероприятий;</w:t>
      </w:r>
    </w:p>
    <w:p w:rsidR="00B4265B" w:rsidRPr="00225620" w:rsidRDefault="00B4265B" w:rsidP="001A4E2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проведение плановых и внеплановых проверок по всем видам деятельности, обеспечивающим безопасность школы, внесение корректив в их организацию и обеспечение.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Каждое направление комплексной системы безопасности в школе имеет следующие элементы:</w:t>
      </w:r>
    </w:p>
    <w:p w:rsidR="00B4265B" w:rsidRPr="00225620" w:rsidRDefault="001A4E21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 xml:space="preserve">ЭЛЕМЕНТЫ ОСНОВНЫХ </w:t>
      </w:r>
      <w:proofErr w:type="gramStart"/>
      <w:r w:rsidRPr="00225620">
        <w:rPr>
          <w:rFonts w:ascii="Times New Roman" w:hAnsi="Times New Roman" w:cs="Times New Roman"/>
          <w:sz w:val="24"/>
          <w:szCs w:val="24"/>
        </w:rPr>
        <w:t xml:space="preserve">НАПРАВЛЕНИЙ  </w:t>
      </w:r>
      <w:r w:rsidR="00B4265B" w:rsidRPr="00225620">
        <w:rPr>
          <w:rFonts w:ascii="Times New Roman" w:hAnsi="Times New Roman" w:cs="Times New Roman"/>
          <w:sz w:val="24"/>
          <w:szCs w:val="24"/>
        </w:rPr>
        <w:t>КОМПЛЕКСНОЙ</w:t>
      </w:r>
      <w:proofErr w:type="gramEnd"/>
      <w:r w:rsidR="00B4265B" w:rsidRPr="00225620">
        <w:rPr>
          <w:rFonts w:ascii="Times New Roman" w:hAnsi="Times New Roman" w:cs="Times New Roman"/>
          <w:sz w:val="24"/>
          <w:szCs w:val="24"/>
        </w:rPr>
        <w:t xml:space="preserve"> СИСТЕМЫ БЕЗОПАСНОСТИ ШКОЛЫ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1. Основные понятия (что такое безопасность, меры безопасности, угрозы и т.д.).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2.   Нормативно-правовая база, состоящая из: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нормативно-правовых документов федерального уровня,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нормативно-правовых документов регионального и местного уровней.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3. Принципы обеспечения национальной безопасности Российской Федерации.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4.Принципы противодействий экстремистской деятельности.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5.Организационно-плановые документы.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6.Организационные мероприятия.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7.Взаимодействие с компетентными инстанциями.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8.Рациональные действия персонала и учащихся.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9.Приобретение и ознакомление с учебной, научной и справочной литературой.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Рассмотрим каждое направление системы комплексной безопасности в отдельности с основными их элементами.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1.Обеспечение антитеррористической защищенности образовательного учреждения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lastRenderedPageBreak/>
        <w:t>Основные понятия (терроризм, преступления террористического характера, международный терроризм, террор, террористический акт, противодействия терроризму и т.п.)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Нормативно-правовая база:</w:t>
      </w:r>
    </w:p>
    <w:p w:rsidR="00B4265B" w:rsidRPr="00225620" w:rsidRDefault="001A4E21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 xml:space="preserve">- нормативно-правовые документы </w:t>
      </w:r>
      <w:r w:rsidR="00B4265B" w:rsidRPr="00225620">
        <w:rPr>
          <w:rFonts w:ascii="Times New Roman" w:hAnsi="Times New Roman" w:cs="Times New Roman"/>
          <w:sz w:val="24"/>
          <w:szCs w:val="24"/>
        </w:rPr>
        <w:t>федерального уровня.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Организационно-плановые документы: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 xml:space="preserve">·      Приказы директора школы; 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·      Должностная инструкция заместителя руководителя образовательного учреждения по организации безопасности.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·      Переписка по вопросам противодействию терроризму и экстремизму;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·      Планы работы образовательного учреждения, материалы проверок, проведенных тренировок, доклады и отчеты;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 xml:space="preserve">·      Планы и схемы охраны школы и обеспечения безопасности при проведении массовых мероприятий, другие материалы об объекте и его характеристиках. 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Главным документом в организации антитеррористической безопасности школы является паспорт безопасности.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Этот документ состоит из трёх составных частей: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1)   собственно паспорта безопасности;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2)   плана охраны школы и обеспечения безопасности при проведении массовых мероприятий;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 xml:space="preserve">3)   плана-схемы охраны школы. 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Организационные мероприятия.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Работа в школе по антитеррористической безопасности направлена на реализацию комплекса организационных и инженерно-технических мер и мероприятий, важнейшими из которых являются: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усиление охраны школы;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установление строго пропускного режима;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недопущение к ведению ремонтных и иных работ сомнительными фирмами и организациями;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обеспечение пожарной безопасности, выявление недостатков пожарной безопасности;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ежедневный предупредительный контроль мест массового скопления людей, проверка состояния решёток и ограждений;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lastRenderedPageBreak/>
        <w:t>- планирование и выполнение работ по инженерно-техническому оборудованию школы;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постоянное поддержание оперативного взаимодействия с территориальными органами МВД и ФСБ, прокуратурой, военными комиссариатами и военным командованием.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Взаимодействие с компетентными инстанциями.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Обучение учащихся, педагогов и персонала школы рациональным действиям по антитеррористической защищенности.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 xml:space="preserve">- Накопление и изучение учебной, научной и справочной литературы. 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2. Обеспечение охраны здания школы и территории, прилегающей к зданию школы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2.1.            Организация физической охраны объекта.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Разработка и ведение организационно-плановых документов в школе по организации физической охраны.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Должностная инструкция заместителя руководителя образовательного учреждения по организации безопасности.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Проведение в школе организационных мероприятий: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разработка плана охраны, плана-схемы и других документов, необходимых для обеспечения физической охраны школы;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оснащение школы инженерно-техническими средствами обеспечения безопасности;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налаживание взаимодействия с правоохранительными органами и вспомогательными службами;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 xml:space="preserve">- осуществление контроля за эффективностью организованной системы охраны школы. 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Взаимодействие с компетентными инстанциями.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Обучение сотрудников охраны школы рациональным        действиям по обеспечению охраны объекта.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 xml:space="preserve">- Накопление и изучение учебной, научной и справочной литературы. 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2.2.                               Обеспечение контрольно-пропускного режима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Имеет такие же направления, как и пункт № 2.1.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2.3. Инженерно-техническое обеспечение безопасности образовательного учреждения.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Имеет такие же направления, как и пункт № 2.1.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3.         Обеспечени</w:t>
      </w:r>
      <w:r w:rsidR="001A4E21" w:rsidRPr="00225620">
        <w:rPr>
          <w:rFonts w:ascii="Times New Roman" w:hAnsi="Times New Roman" w:cs="Times New Roman"/>
          <w:sz w:val="24"/>
          <w:szCs w:val="24"/>
        </w:rPr>
        <w:t xml:space="preserve">е пожарной безопасности </w:t>
      </w:r>
      <w:r w:rsidRPr="00225620">
        <w:rPr>
          <w:rFonts w:ascii="Times New Roman" w:hAnsi="Times New Roman" w:cs="Times New Roman"/>
          <w:sz w:val="24"/>
          <w:szCs w:val="24"/>
        </w:rPr>
        <w:t>и электробезопасности в школе.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 xml:space="preserve">Основные понятия (пожарная безопасность, пожар, пожарная охрана, государственная противопожарная служба, добровольная пожарная служба, требования пожарной безопасности, противопожарный режим, меры пожарной безопасности, система </w:t>
      </w:r>
      <w:r w:rsidRPr="00225620">
        <w:rPr>
          <w:rFonts w:ascii="Times New Roman" w:hAnsi="Times New Roman" w:cs="Times New Roman"/>
          <w:sz w:val="24"/>
          <w:szCs w:val="24"/>
        </w:rPr>
        <w:lastRenderedPageBreak/>
        <w:t>обеспечения пожарной безопасности, средства тушения пожара, электробезопасность и т.п.);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Разрабатываются организационно-плановые документы: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приказ директора школы о противопожарных мероприятиях и назначении ответственных за пожарную безопасность;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инструкция о мерах пожарной безопасности;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план действий администрации и персонала в случае пожара в школе;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инструкция дежурному администратору школы по пожарной безопасности;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памятка о мерах пожарной безопасности в помещениях школы.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Организационные мероприятия.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Основные профилактические меры и мероприятия: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¨         разрабатываются</w:t>
      </w:r>
      <w:r w:rsidR="001A4E21" w:rsidRPr="00225620">
        <w:rPr>
          <w:rFonts w:ascii="Times New Roman" w:hAnsi="Times New Roman" w:cs="Times New Roman"/>
          <w:sz w:val="24"/>
          <w:szCs w:val="24"/>
        </w:rPr>
        <w:t xml:space="preserve"> </w:t>
      </w:r>
      <w:r w:rsidRPr="00225620">
        <w:rPr>
          <w:rFonts w:ascii="Times New Roman" w:hAnsi="Times New Roman" w:cs="Times New Roman"/>
          <w:sz w:val="24"/>
          <w:szCs w:val="24"/>
        </w:rPr>
        <w:t>распорядительные документы;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¨         разрабатываются инструкции, план эвакуации, схемы;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¨         производится обучение учащихся, педагогического состава и персонала школы действиям по предупреждению и тушению пожара;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¨         территория, здание, крыша, подвал очищаются от мусора;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¨         дороги, проезды, проходы, пути эвакуации содержатся свободными, и устраняются предпосылки для их загромождения;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 xml:space="preserve">¨         здание оснащается средствами пожаротушения, системой пожарной сигнализации.    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Взаимодействие с компетентными инстанциями.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Разработка правил действий педагогического состава и учащихся по обеспечению пожарной ситуации: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последовательность действий при пожаре;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порядок эвакуации учащихся из школы;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меры пожарной безопасности при проведении массовых мероприятий;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меры безопасности в очаге возгорания.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 xml:space="preserve">Накопление и изучение учебной, научной и справочной литературы по обеспечению пожарной безопасности. 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4. Организация в школе мероприятий по гражданской обороне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 xml:space="preserve">Основные понятия (сигнал «ВНИМАНИЕ ВСЕМ», гражданская оборона, основные задачи гражданской обороны, чрезвычайные ситуации, предупреждение чрезвычайных ситуаций, </w:t>
      </w:r>
      <w:r w:rsidRPr="00225620">
        <w:rPr>
          <w:rFonts w:ascii="Times New Roman" w:hAnsi="Times New Roman" w:cs="Times New Roman"/>
          <w:sz w:val="24"/>
          <w:szCs w:val="24"/>
        </w:rPr>
        <w:lastRenderedPageBreak/>
        <w:t xml:space="preserve">ликвидация чрезвычайных ситуаций, Единая государственная система предупреждения и ликвидации чрезвычайных ситуаций (РСЧС); Министерство Российской Федерации по делам гражданской обороны, чрезвычайным ситуациям и ликвидации последствий стихийных бедствий (МЧС России). 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Принцип государственной политики в сфере гражданской обороны: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всеобщая обязательность;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правовая обусловленность;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территориально-производственный;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универсальность;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единоначалие;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разумная достаточность;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разграничение функций.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Организационно-плановые документы.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1.      План гражданской обороны образовательного учреждения (с приложениями).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2.      План действий общеобразовательного учреждения по предупреждению и ликвидации чрезвычайных ситуаций природного и техногенного характера (с приложениями);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Организационные мероприятия: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·           разработка и периодическое уточнение плана ГО;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·           проведение мероприятий, направленных на повышение устойчивости функционирования школы в военное время;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·           создание, оснащение и поддержание в готовности формирований ГО и их поддержку;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·           накопление, хранение и поддержание в готовности индивидуальных средств защиты, специального имущества ГО, запаса материально-технических и других средств;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·           обучение по гражданской обороне своих сотрудников и учащихся;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·           организацию и поддержание в постоянной готовности системы оповещения;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·           создание необходимых условий работникам и учащимся для выполнения ими обязанностей по ГО.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Взаимодействие с компетентными инстанциями.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Организация по обеспечению рациональных действий учащихся и педагогического состава школы.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lastRenderedPageBreak/>
        <w:t xml:space="preserve">Накопление и изучение учебной, научной и справочной литературы по гражданской обороне. 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5. Профилактика правонарушений в школе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 xml:space="preserve">Основные понятия (аддитивное поведение, административная ответственность, административное правонарушение, асоциальное поведение трудных подростков, </w:t>
      </w:r>
      <w:proofErr w:type="spellStart"/>
      <w:r w:rsidRPr="00225620">
        <w:rPr>
          <w:rFonts w:ascii="Times New Roman" w:hAnsi="Times New Roman" w:cs="Times New Roman"/>
          <w:sz w:val="24"/>
          <w:szCs w:val="24"/>
        </w:rPr>
        <w:t>аутоагрессивное</w:t>
      </w:r>
      <w:proofErr w:type="spellEnd"/>
      <w:r w:rsidRPr="00225620">
        <w:rPr>
          <w:rFonts w:ascii="Times New Roman" w:hAnsi="Times New Roman" w:cs="Times New Roman"/>
          <w:sz w:val="24"/>
          <w:szCs w:val="24"/>
        </w:rPr>
        <w:t xml:space="preserve"> поведение, безопасность дорожного движения, гражданская ответственность, индивидуальная профилактическая работа, общественные места, преступление, преступность, толерантность, уголовная ответственность, и т. п.).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Принципы деятельности по профилактике правонарушений несовершеннолетних: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6" name="Прямоугольник 6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76D309" id="Прямоугольник 6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j2Y3wIAANI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225620">
        <w:rPr>
          <w:rFonts w:ascii="Times New Roman" w:hAnsi="Times New Roman" w:cs="Times New Roman"/>
          <w:sz w:val="24"/>
          <w:szCs w:val="24"/>
        </w:rPr>
        <w:t>              законность;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5" name="Прямоугольник 5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955A45" id="Прямоугольник 5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7X53wIAANI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225620">
        <w:rPr>
          <w:rFonts w:ascii="Times New Roman" w:hAnsi="Times New Roman" w:cs="Times New Roman"/>
          <w:sz w:val="24"/>
          <w:szCs w:val="24"/>
        </w:rPr>
        <w:t>              демократизм;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4" name="Прямоугольник 4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4C96BD" id="Прямоугольник 4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uJv3wIAANI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225620">
        <w:rPr>
          <w:rFonts w:ascii="Times New Roman" w:hAnsi="Times New Roman" w:cs="Times New Roman"/>
          <w:sz w:val="24"/>
          <w:szCs w:val="24"/>
        </w:rPr>
        <w:t>              гуманное обращение с несовершеннолетними;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3" name="Прямоугольник 3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398CE4" id="Прямоугольник 3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aU63wIAANI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225620">
        <w:rPr>
          <w:rFonts w:ascii="Times New Roman" w:hAnsi="Times New Roman" w:cs="Times New Roman"/>
          <w:sz w:val="24"/>
          <w:szCs w:val="24"/>
        </w:rPr>
        <w:t>              поддержание семьи и взаимодействие с ней;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2" name="Прямоугольник 2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6A2E96" id="Прямоугольник 2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 w:rsidRPr="00225620">
        <w:rPr>
          <w:rFonts w:ascii="Times New Roman" w:hAnsi="Times New Roman" w:cs="Times New Roman"/>
          <w:sz w:val="24"/>
          <w:szCs w:val="24"/>
        </w:rPr>
        <w:t>              индивидуальный подход к исправлению несовершеннолетних с соблюдением конфиденциальности полученной информации;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123825" cy="123825"/>
                <wp:effectExtent l="0" t="0" r="0" b="0"/>
                <wp:docPr id="1" name="Прямоугольник 1" descr="*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55E6D9" id="Прямоугольник 1" o:spid="_x0000_s1026" alt="*" style="width:9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225620">
        <w:rPr>
          <w:rFonts w:ascii="Times New Roman" w:hAnsi="Times New Roman" w:cs="Times New Roman"/>
          <w:sz w:val="24"/>
          <w:szCs w:val="24"/>
        </w:rPr>
        <w:t>              обеспечение ответственности должностных лиц и граждан за нарушение прав и законных интересов несовершеннолетних.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Организационные мероприятия: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·                 предупреждение правонарушений, антиобщественных действий несовершеннолетних, выявление и устранение причин и условий, способствующих этому;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·                 обеспечение защиты прав и законных интересов несовершеннолетних;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·                 социально-педагогическая реабилитация несовершеннолетних, находящихся в социально опасном положении;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·                 выявление и пресечение случаев вовлечения несовершеннолетних в совершение преступлений и антиобщественных действий;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·                 обеспечение принципов толерантности – гармонии между различными конфессиями, политическими группами, уважении к разнообразию различных мировых культур, цивилизаций и народов.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Основные организационные мероприятия школы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1.            Оказание социально-психологической и педагогической поддержки несовершеннолетним, имеющим отклонение в развитии или поведении, либо проблемы в обучении.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 xml:space="preserve">2.            Выявление несовершеннолетних, находящихся в социально опасном положении, а также не посещающих или систематически пропускающих по неуважительным </w:t>
      </w:r>
      <w:r w:rsidRPr="00225620">
        <w:rPr>
          <w:rFonts w:ascii="Times New Roman" w:hAnsi="Times New Roman" w:cs="Times New Roman"/>
          <w:sz w:val="24"/>
          <w:szCs w:val="24"/>
        </w:rPr>
        <w:lastRenderedPageBreak/>
        <w:t>причинам занятия в школе, принятие мер по их воспитанию и получении ими основного общего образования.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3.            Выявление семей, находящихся в социально опасном положении, и оказание им помощи в обучении и воспитании детей.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4.            Организация в школе о</w:t>
      </w:r>
      <w:r w:rsidR="001A4E21" w:rsidRPr="00225620">
        <w:rPr>
          <w:rFonts w:ascii="Times New Roman" w:hAnsi="Times New Roman" w:cs="Times New Roman"/>
          <w:sz w:val="24"/>
          <w:szCs w:val="24"/>
        </w:rPr>
        <w:t xml:space="preserve">бщедоступных спортивных секций </w:t>
      </w:r>
      <w:r w:rsidRPr="00225620">
        <w:rPr>
          <w:rFonts w:ascii="Times New Roman" w:hAnsi="Times New Roman" w:cs="Times New Roman"/>
          <w:sz w:val="24"/>
          <w:szCs w:val="24"/>
        </w:rPr>
        <w:t>и привлечение к участию в них несовершеннолетних.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5.            Реализация программ и методик, направленных на формирование законопослушного поведения несовершеннолетних.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6.            Организация конструктивного взаимодействия социальных групп, имеющих различные ценностные, религиозные и политические ориентиры. Формирование установок толерантного сознания и поведения, навыков межкультурного взаимодействия.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Взаимодействие с компетентными инстанциями.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В систему профилактики безнадзорности и правонарушений несовершеннолетних входят: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комиссии по делам несовершеннолетних, и защите их прав;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органы управления социальной защиты;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органы опеки и попечительства;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органы по делам молодежи;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органы управления здравоохранения;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органы службы занятости;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- органы внутренних дел.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6.Оказание первой медицинской помощи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 xml:space="preserve">Основные понятия (агония, асфиксия, головокружение, доврачебная помощь, инсульт, карантин, кровотечение, клиническая </w:t>
      </w:r>
      <w:proofErr w:type="spellStart"/>
      <w:proofErr w:type="gramStart"/>
      <w:r w:rsidRPr="00225620">
        <w:rPr>
          <w:rFonts w:ascii="Times New Roman" w:hAnsi="Times New Roman" w:cs="Times New Roman"/>
          <w:sz w:val="24"/>
          <w:szCs w:val="24"/>
        </w:rPr>
        <w:t>смерть,коллапс</w:t>
      </w:r>
      <w:proofErr w:type="spellEnd"/>
      <w:proofErr w:type="gramEnd"/>
      <w:r w:rsidRPr="00225620">
        <w:rPr>
          <w:rFonts w:ascii="Times New Roman" w:hAnsi="Times New Roman" w:cs="Times New Roman"/>
          <w:sz w:val="24"/>
          <w:szCs w:val="24"/>
        </w:rPr>
        <w:t>, кома, массаж сердца, обморок, ожог, отравления реанимация и т. п.).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Организационные мероприятия.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·                 Заблаговременное составление списков телефонов экстренной медицинской помощи.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·                 Включение медицинских аспектов в инструкции и памятки по обеспечению безопасности в школе.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·                 Обучение персонала и учащихся основам медицинских знаний и правилам оказания первой медицинской помощи (в том числе через курсы ОБЖ).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Взаимодействие с компетентными инстанциями.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lastRenderedPageBreak/>
        <w:t xml:space="preserve">Накопление и изучение учебной, научной и справочной литературы по гражданской обороне. </w:t>
      </w:r>
    </w:p>
    <w:p w:rsidR="00B4265B" w:rsidRPr="00225620" w:rsidRDefault="00B4265B" w:rsidP="00B4265B">
      <w:pPr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ВЫВОД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В современных условиях проблема обеспечения безопасности и антитеррористической защищенности в школе остается актуальной. Её решение возможно только путём применения комплексного подхода, сочетающие в себе основные мероприятия по противодействию терроризму, меры по развитию общей культуры учащихся в области безопасности жизнедеятельности, обучению поведению в различных опасных и чрезвычайных ситуациях природного, техногенного и социального характера.</w:t>
      </w:r>
    </w:p>
    <w:p w:rsidR="00B4265B" w:rsidRPr="00225620" w:rsidRDefault="00B4265B" w:rsidP="001A4E21">
      <w:pPr>
        <w:jc w:val="both"/>
        <w:rPr>
          <w:rFonts w:ascii="Times New Roman" w:hAnsi="Times New Roman" w:cs="Times New Roman"/>
          <w:sz w:val="24"/>
          <w:szCs w:val="24"/>
        </w:rPr>
      </w:pPr>
      <w:r w:rsidRPr="00225620">
        <w:rPr>
          <w:rFonts w:ascii="Times New Roman" w:hAnsi="Times New Roman" w:cs="Times New Roman"/>
          <w:sz w:val="24"/>
          <w:szCs w:val="24"/>
        </w:rPr>
        <w:t>На формирование сознательного ответственного отношения к личной безопасности и безопасности окружающих, приобретения способности сохранить жизнь и здоровье в неблагоприятных, угрожающих жизни условиях ориентированы курсы «Основы безопасности жизнедеятельности</w:t>
      </w:r>
      <w:proofErr w:type="gramStart"/>
      <w:r w:rsidRPr="00225620">
        <w:rPr>
          <w:rFonts w:ascii="Times New Roman" w:hAnsi="Times New Roman" w:cs="Times New Roman"/>
          <w:sz w:val="24"/>
          <w:szCs w:val="24"/>
        </w:rPr>
        <w:t xml:space="preserve">» </w:t>
      </w:r>
      <w:r w:rsidR="001A4E21" w:rsidRPr="0022562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B4265B" w:rsidRPr="00225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B708D"/>
    <w:multiLevelType w:val="hybridMultilevel"/>
    <w:tmpl w:val="5CE2DA6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65B"/>
    <w:rsid w:val="00010845"/>
    <w:rsid w:val="000169CD"/>
    <w:rsid w:val="00017678"/>
    <w:rsid w:val="000265A1"/>
    <w:rsid w:val="00031078"/>
    <w:rsid w:val="000547CA"/>
    <w:rsid w:val="000562F6"/>
    <w:rsid w:val="00063141"/>
    <w:rsid w:val="000642B9"/>
    <w:rsid w:val="00091379"/>
    <w:rsid w:val="00093733"/>
    <w:rsid w:val="000A164A"/>
    <w:rsid w:val="000A5AEF"/>
    <w:rsid w:val="000A7CE7"/>
    <w:rsid w:val="000B14DB"/>
    <w:rsid w:val="000B5F9E"/>
    <w:rsid w:val="000C18CD"/>
    <w:rsid w:val="000C7610"/>
    <w:rsid w:val="000E3CA1"/>
    <w:rsid w:val="000F507C"/>
    <w:rsid w:val="00114F29"/>
    <w:rsid w:val="001269B7"/>
    <w:rsid w:val="00127E7B"/>
    <w:rsid w:val="0014139C"/>
    <w:rsid w:val="001508ED"/>
    <w:rsid w:val="00170B2D"/>
    <w:rsid w:val="00180009"/>
    <w:rsid w:val="001A4E21"/>
    <w:rsid w:val="001B1D65"/>
    <w:rsid w:val="001B3251"/>
    <w:rsid w:val="001B5A69"/>
    <w:rsid w:val="001C08B4"/>
    <w:rsid w:val="001E6089"/>
    <w:rsid w:val="001F5171"/>
    <w:rsid w:val="0020690E"/>
    <w:rsid w:val="00210275"/>
    <w:rsid w:val="00221B34"/>
    <w:rsid w:val="00225620"/>
    <w:rsid w:val="00234DC2"/>
    <w:rsid w:val="0023589A"/>
    <w:rsid w:val="00236D5D"/>
    <w:rsid w:val="00237254"/>
    <w:rsid w:val="002564EC"/>
    <w:rsid w:val="002601AE"/>
    <w:rsid w:val="002D3D8E"/>
    <w:rsid w:val="002D72CD"/>
    <w:rsid w:val="002E11C3"/>
    <w:rsid w:val="002E2883"/>
    <w:rsid w:val="002F3066"/>
    <w:rsid w:val="002F3F17"/>
    <w:rsid w:val="003152F1"/>
    <w:rsid w:val="0035118F"/>
    <w:rsid w:val="003536F5"/>
    <w:rsid w:val="00361CAC"/>
    <w:rsid w:val="00367BAF"/>
    <w:rsid w:val="00390192"/>
    <w:rsid w:val="00393604"/>
    <w:rsid w:val="003A4815"/>
    <w:rsid w:val="003B109C"/>
    <w:rsid w:val="003B15F3"/>
    <w:rsid w:val="003B35FD"/>
    <w:rsid w:val="003D017B"/>
    <w:rsid w:val="003D1090"/>
    <w:rsid w:val="003E38DE"/>
    <w:rsid w:val="003E6CC5"/>
    <w:rsid w:val="003F2D22"/>
    <w:rsid w:val="004103F1"/>
    <w:rsid w:val="00417950"/>
    <w:rsid w:val="004264D2"/>
    <w:rsid w:val="004421C3"/>
    <w:rsid w:val="0048155A"/>
    <w:rsid w:val="00482863"/>
    <w:rsid w:val="0048468F"/>
    <w:rsid w:val="004878EA"/>
    <w:rsid w:val="0049026F"/>
    <w:rsid w:val="00490662"/>
    <w:rsid w:val="004B0DEB"/>
    <w:rsid w:val="004B4CAD"/>
    <w:rsid w:val="004D40CD"/>
    <w:rsid w:val="004E261C"/>
    <w:rsid w:val="00507C7B"/>
    <w:rsid w:val="005112EF"/>
    <w:rsid w:val="005136F9"/>
    <w:rsid w:val="00515D15"/>
    <w:rsid w:val="00552FC8"/>
    <w:rsid w:val="005659C6"/>
    <w:rsid w:val="005A1F6A"/>
    <w:rsid w:val="005B36BA"/>
    <w:rsid w:val="005C60B6"/>
    <w:rsid w:val="005E0BD7"/>
    <w:rsid w:val="005E3848"/>
    <w:rsid w:val="005E5A34"/>
    <w:rsid w:val="005E5F61"/>
    <w:rsid w:val="005F43BB"/>
    <w:rsid w:val="006043C2"/>
    <w:rsid w:val="00614638"/>
    <w:rsid w:val="006151EF"/>
    <w:rsid w:val="00616508"/>
    <w:rsid w:val="006244A1"/>
    <w:rsid w:val="0062642F"/>
    <w:rsid w:val="0063068A"/>
    <w:rsid w:val="00640F41"/>
    <w:rsid w:val="006448E1"/>
    <w:rsid w:val="006646C4"/>
    <w:rsid w:val="006749F9"/>
    <w:rsid w:val="00675D0A"/>
    <w:rsid w:val="006B2492"/>
    <w:rsid w:val="006C0AAE"/>
    <w:rsid w:val="006C7610"/>
    <w:rsid w:val="006D37BA"/>
    <w:rsid w:val="006F15BB"/>
    <w:rsid w:val="00700FE1"/>
    <w:rsid w:val="007020C0"/>
    <w:rsid w:val="00707714"/>
    <w:rsid w:val="00711690"/>
    <w:rsid w:val="00714373"/>
    <w:rsid w:val="00724EFA"/>
    <w:rsid w:val="00730DED"/>
    <w:rsid w:val="00773727"/>
    <w:rsid w:val="00781193"/>
    <w:rsid w:val="00783730"/>
    <w:rsid w:val="007954DE"/>
    <w:rsid w:val="00795687"/>
    <w:rsid w:val="007A2634"/>
    <w:rsid w:val="007A59B8"/>
    <w:rsid w:val="007C7333"/>
    <w:rsid w:val="007D1946"/>
    <w:rsid w:val="007E59AA"/>
    <w:rsid w:val="007E63C3"/>
    <w:rsid w:val="007F1CF1"/>
    <w:rsid w:val="00815705"/>
    <w:rsid w:val="00821A8A"/>
    <w:rsid w:val="00822E15"/>
    <w:rsid w:val="00826483"/>
    <w:rsid w:val="008316E5"/>
    <w:rsid w:val="00866E87"/>
    <w:rsid w:val="00880FF2"/>
    <w:rsid w:val="008862BF"/>
    <w:rsid w:val="00886E02"/>
    <w:rsid w:val="008A2771"/>
    <w:rsid w:val="008B0E67"/>
    <w:rsid w:val="008E4816"/>
    <w:rsid w:val="008F2555"/>
    <w:rsid w:val="008F4DBE"/>
    <w:rsid w:val="00922585"/>
    <w:rsid w:val="00934177"/>
    <w:rsid w:val="0095293B"/>
    <w:rsid w:val="00972F1B"/>
    <w:rsid w:val="009847C8"/>
    <w:rsid w:val="009854E0"/>
    <w:rsid w:val="00997FD8"/>
    <w:rsid w:val="009B2968"/>
    <w:rsid w:val="009B2A29"/>
    <w:rsid w:val="009B455E"/>
    <w:rsid w:val="009B6C6F"/>
    <w:rsid w:val="009C3A17"/>
    <w:rsid w:val="009C4FB9"/>
    <w:rsid w:val="009D1108"/>
    <w:rsid w:val="009F15A6"/>
    <w:rsid w:val="009F3691"/>
    <w:rsid w:val="00A26E0E"/>
    <w:rsid w:val="00A32BBD"/>
    <w:rsid w:val="00A435BE"/>
    <w:rsid w:val="00A86C7A"/>
    <w:rsid w:val="00A96B24"/>
    <w:rsid w:val="00A97437"/>
    <w:rsid w:val="00AA7801"/>
    <w:rsid w:val="00AB7AAB"/>
    <w:rsid w:val="00AF14E9"/>
    <w:rsid w:val="00AF2439"/>
    <w:rsid w:val="00AF6C82"/>
    <w:rsid w:val="00B120D6"/>
    <w:rsid w:val="00B22E1F"/>
    <w:rsid w:val="00B35601"/>
    <w:rsid w:val="00B400DC"/>
    <w:rsid w:val="00B4265B"/>
    <w:rsid w:val="00B47394"/>
    <w:rsid w:val="00B474A4"/>
    <w:rsid w:val="00B507AB"/>
    <w:rsid w:val="00B5473D"/>
    <w:rsid w:val="00B54C9F"/>
    <w:rsid w:val="00B73353"/>
    <w:rsid w:val="00B77192"/>
    <w:rsid w:val="00BA7F71"/>
    <w:rsid w:val="00BB79DE"/>
    <w:rsid w:val="00BC17BA"/>
    <w:rsid w:val="00BD67B6"/>
    <w:rsid w:val="00BE4DFE"/>
    <w:rsid w:val="00BF2A3E"/>
    <w:rsid w:val="00BF6282"/>
    <w:rsid w:val="00BF6C21"/>
    <w:rsid w:val="00C05621"/>
    <w:rsid w:val="00C11252"/>
    <w:rsid w:val="00C26491"/>
    <w:rsid w:val="00C44488"/>
    <w:rsid w:val="00C47A71"/>
    <w:rsid w:val="00C51D9F"/>
    <w:rsid w:val="00C6391C"/>
    <w:rsid w:val="00C64B31"/>
    <w:rsid w:val="00C652E4"/>
    <w:rsid w:val="00C71D63"/>
    <w:rsid w:val="00C77124"/>
    <w:rsid w:val="00C82AB8"/>
    <w:rsid w:val="00C84B5C"/>
    <w:rsid w:val="00C95C8B"/>
    <w:rsid w:val="00C96E4E"/>
    <w:rsid w:val="00CA2ED5"/>
    <w:rsid w:val="00CB7133"/>
    <w:rsid w:val="00CD2CCB"/>
    <w:rsid w:val="00CE14E5"/>
    <w:rsid w:val="00CE6812"/>
    <w:rsid w:val="00CF066E"/>
    <w:rsid w:val="00D2585B"/>
    <w:rsid w:val="00D5172B"/>
    <w:rsid w:val="00D5344E"/>
    <w:rsid w:val="00D537B6"/>
    <w:rsid w:val="00D54D4C"/>
    <w:rsid w:val="00D60472"/>
    <w:rsid w:val="00D63F8F"/>
    <w:rsid w:val="00D66A7C"/>
    <w:rsid w:val="00D70C1D"/>
    <w:rsid w:val="00DA7D4B"/>
    <w:rsid w:val="00DB3F79"/>
    <w:rsid w:val="00DC0751"/>
    <w:rsid w:val="00DC5966"/>
    <w:rsid w:val="00E172A5"/>
    <w:rsid w:val="00E2400E"/>
    <w:rsid w:val="00E34392"/>
    <w:rsid w:val="00E65317"/>
    <w:rsid w:val="00E65491"/>
    <w:rsid w:val="00E70C41"/>
    <w:rsid w:val="00E7220D"/>
    <w:rsid w:val="00E7406C"/>
    <w:rsid w:val="00E74B0C"/>
    <w:rsid w:val="00E77C1A"/>
    <w:rsid w:val="00E84D3B"/>
    <w:rsid w:val="00E963DC"/>
    <w:rsid w:val="00EB305F"/>
    <w:rsid w:val="00EB5D44"/>
    <w:rsid w:val="00EB7193"/>
    <w:rsid w:val="00EC115D"/>
    <w:rsid w:val="00EC3860"/>
    <w:rsid w:val="00EC765A"/>
    <w:rsid w:val="00ED206A"/>
    <w:rsid w:val="00ED6BE8"/>
    <w:rsid w:val="00EF10DC"/>
    <w:rsid w:val="00F12397"/>
    <w:rsid w:val="00F33A51"/>
    <w:rsid w:val="00F34C99"/>
    <w:rsid w:val="00F40172"/>
    <w:rsid w:val="00F43FA7"/>
    <w:rsid w:val="00F458D3"/>
    <w:rsid w:val="00F46E53"/>
    <w:rsid w:val="00F55B8C"/>
    <w:rsid w:val="00F575B6"/>
    <w:rsid w:val="00F7657C"/>
    <w:rsid w:val="00F83A66"/>
    <w:rsid w:val="00FB7968"/>
    <w:rsid w:val="00FC32C0"/>
    <w:rsid w:val="00FF1498"/>
    <w:rsid w:val="00FF16B8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191762-B75B-43AC-B146-FE4A5587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1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11C3"/>
    <w:rPr>
      <w:b/>
      <w:bCs/>
    </w:rPr>
  </w:style>
  <w:style w:type="paragraph" w:styleId="a5">
    <w:name w:val="List Paragraph"/>
    <w:basedOn w:val="a"/>
    <w:uiPriority w:val="34"/>
    <w:qFormat/>
    <w:rsid w:val="001A4E2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25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56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2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087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5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43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19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614836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9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1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368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4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2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3572</Words>
  <Characters>20362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2017-11-07T10:21:00Z</cp:lastPrinted>
  <dcterms:created xsi:type="dcterms:W3CDTF">2017-11-03T12:12:00Z</dcterms:created>
  <dcterms:modified xsi:type="dcterms:W3CDTF">2021-09-08T18:34:00Z</dcterms:modified>
</cp:coreProperties>
</file>