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C1" w:rsidRPr="0064202C" w:rsidRDefault="0064202C" w:rsidP="0064202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64202C">
        <w:rPr>
          <w:rFonts w:ascii="Times New Roman" w:hAnsi="Times New Roman" w:cs="Times New Roman"/>
          <w:b/>
        </w:rPr>
        <w:t xml:space="preserve">Муниципальное бюджетное </w:t>
      </w:r>
      <w:proofErr w:type="spellStart"/>
      <w:r w:rsidRPr="0064202C">
        <w:rPr>
          <w:rFonts w:ascii="Times New Roman" w:hAnsi="Times New Roman" w:cs="Times New Roman"/>
          <w:b/>
        </w:rPr>
        <w:t>лбщеобразовательное</w:t>
      </w:r>
      <w:proofErr w:type="spellEnd"/>
      <w:r w:rsidRPr="0064202C">
        <w:rPr>
          <w:rFonts w:ascii="Times New Roman" w:hAnsi="Times New Roman" w:cs="Times New Roman"/>
          <w:b/>
        </w:rPr>
        <w:t xml:space="preserve"> учреждение</w:t>
      </w:r>
    </w:p>
    <w:p w:rsidR="0064202C" w:rsidRDefault="0064202C" w:rsidP="0064202C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proofErr w:type="spellStart"/>
      <w:r w:rsidRPr="0064202C">
        <w:rPr>
          <w:rFonts w:ascii="Times New Roman" w:hAnsi="Times New Roman" w:cs="Times New Roman"/>
          <w:b/>
        </w:rPr>
        <w:t>Титовская</w:t>
      </w:r>
      <w:proofErr w:type="spellEnd"/>
      <w:r w:rsidRPr="0064202C">
        <w:rPr>
          <w:rFonts w:ascii="Times New Roman" w:hAnsi="Times New Roman" w:cs="Times New Roman"/>
          <w:b/>
        </w:rPr>
        <w:t xml:space="preserve"> с</w:t>
      </w:r>
      <w:r>
        <w:rPr>
          <w:rFonts w:ascii="Times New Roman" w:hAnsi="Times New Roman" w:cs="Times New Roman"/>
          <w:b/>
        </w:rPr>
        <w:t>редняя общеобразовательная школа</w:t>
      </w: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b/>
        </w:rPr>
      </w:pP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</w:rPr>
      </w:pP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«УТВЕРЖДАЮ»</w:t>
      </w: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 xml:space="preserve">Директор МБОУ </w:t>
      </w:r>
      <w:proofErr w:type="spellStart"/>
      <w:r w:rsidRPr="0064202C">
        <w:rPr>
          <w:rFonts w:ascii="Times New Roman" w:hAnsi="Times New Roman" w:cs="Times New Roman"/>
          <w:sz w:val="24"/>
        </w:rPr>
        <w:t>Титовской</w:t>
      </w:r>
      <w:proofErr w:type="spellEnd"/>
      <w:r w:rsidRPr="0064202C">
        <w:rPr>
          <w:rFonts w:ascii="Times New Roman" w:hAnsi="Times New Roman" w:cs="Times New Roman"/>
          <w:sz w:val="24"/>
        </w:rPr>
        <w:t xml:space="preserve"> СОШ:</w:t>
      </w:r>
    </w:p>
    <w:p w:rsidR="0064202C" w:rsidRPr="0064202C" w:rsidRDefault="0064202C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__________________Артамонов А.С.</w:t>
      </w:r>
    </w:p>
    <w:p w:rsidR="0064202C" w:rsidRPr="0064202C" w:rsidRDefault="00A34A14" w:rsidP="0064202C">
      <w:pPr>
        <w:spacing w:after="0" w:line="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от 1.09.2023_г. № 158</w:t>
      </w:r>
      <w:r w:rsidR="0064202C" w:rsidRPr="0064202C">
        <w:rPr>
          <w:rFonts w:ascii="Times New Roman" w:hAnsi="Times New Roman" w:cs="Times New Roman"/>
          <w:sz w:val="24"/>
        </w:rPr>
        <w:t>_</w:t>
      </w:r>
    </w:p>
    <w:p w:rsidR="0064202C" w:rsidRPr="0064202C" w:rsidRDefault="0064202C" w:rsidP="0064202C">
      <w:pPr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rPr>
          <w:rFonts w:ascii="Times New Roman" w:hAnsi="Times New Roman" w:cs="Times New Roman"/>
        </w:rPr>
      </w:pPr>
    </w:p>
    <w:p w:rsidR="0064202C" w:rsidRP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Рабочая программа</w:t>
      </w:r>
    </w:p>
    <w:p w:rsidR="0064202C" w:rsidRP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 w:rsidRPr="0064202C">
        <w:rPr>
          <w:rFonts w:ascii="Times New Roman" w:hAnsi="Times New Roman" w:cs="Times New Roman"/>
          <w:sz w:val="24"/>
        </w:rPr>
        <w:t>Социального педагога</w:t>
      </w:r>
    </w:p>
    <w:p w:rsidR="0064202C" w:rsidRDefault="00A34A14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2023- 2024</w:t>
      </w:r>
      <w:r w:rsidR="0064202C" w:rsidRPr="0064202C">
        <w:rPr>
          <w:rFonts w:ascii="Times New Roman" w:hAnsi="Times New Roman" w:cs="Times New Roman"/>
          <w:sz w:val="24"/>
        </w:rPr>
        <w:t xml:space="preserve"> учебный год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Социальный </w:t>
      </w:r>
      <w:proofErr w:type="gramStart"/>
      <w:r>
        <w:rPr>
          <w:rFonts w:ascii="Times New Roman" w:hAnsi="Times New Roman" w:cs="Times New Roman"/>
          <w:sz w:val="24"/>
        </w:rPr>
        <w:t>педагог :</w:t>
      </w:r>
      <w:proofErr w:type="gramEnd"/>
      <w:r>
        <w:rPr>
          <w:rFonts w:ascii="Times New Roman" w:hAnsi="Times New Roman" w:cs="Times New Roman"/>
          <w:sz w:val="24"/>
        </w:rPr>
        <w:t xml:space="preserve"> Волкова Виктория Николаевна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A34A14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Титовка – 2023</w:t>
      </w:r>
      <w:r w:rsidR="0064202C">
        <w:rPr>
          <w:rFonts w:ascii="Times New Roman" w:hAnsi="Times New Roman" w:cs="Times New Roman"/>
          <w:sz w:val="24"/>
        </w:rPr>
        <w:t>г</w:t>
      </w: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sz w:val="24"/>
        </w:rPr>
      </w:pPr>
    </w:p>
    <w:p w:rsidR="0064202C" w:rsidRDefault="0064202C" w:rsidP="0064202C">
      <w:pPr>
        <w:tabs>
          <w:tab w:val="left" w:pos="6951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4202C">
        <w:rPr>
          <w:rFonts w:ascii="Times New Roman" w:hAnsi="Times New Roman" w:cs="Times New Roman"/>
          <w:b/>
          <w:sz w:val="24"/>
          <w:u w:val="single"/>
        </w:rPr>
        <w:lastRenderedPageBreak/>
        <w:t>Пояснительная записка</w:t>
      </w:r>
    </w:p>
    <w:p w:rsidR="0064202C" w:rsidRDefault="0064202C" w:rsidP="0064202C">
      <w:pPr>
        <w:tabs>
          <w:tab w:val="left" w:pos="6951"/>
        </w:tabs>
        <w:rPr>
          <w:rFonts w:ascii="Times New Roman" w:hAnsi="Times New Roman" w:cs="Times New Roman"/>
          <w:i/>
          <w:sz w:val="24"/>
        </w:rPr>
      </w:pPr>
      <w:r w:rsidRPr="0064202C">
        <w:rPr>
          <w:rFonts w:ascii="Times New Roman" w:hAnsi="Times New Roman" w:cs="Times New Roman"/>
          <w:b/>
          <w:i/>
          <w:sz w:val="24"/>
          <w:u w:val="single"/>
        </w:rPr>
        <w:t>Цел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ь - </w:t>
      </w:r>
      <w:r>
        <w:rPr>
          <w:rFonts w:ascii="Times New Roman" w:hAnsi="Times New Roman" w:cs="Times New Roman"/>
          <w:i/>
          <w:sz w:val="24"/>
        </w:rPr>
        <w:t xml:space="preserve">содействие администрации и педагогическому коллективу в </w:t>
      </w:r>
      <w:proofErr w:type="gramStart"/>
      <w:r>
        <w:rPr>
          <w:rFonts w:ascii="Times New Roman" w:hAnsi="Times New Roman" w:cs="Times New Roman"/>
          <w:i/>
          <w:sz w:val="24"/>
        </w:rPr>
        <w:t>деятельности ,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направленной на сохранение и укрепление здоровья участников процесса воспитания и обучения, создание условий для успешного обучения и развития учащихся, защита детей в жизненном пространстве.</w:t>
      </w:r>
    </w:p>
    <w:p w:rsidR="0064202C" w:rsidRDefault="0064202C" w:rsidP="0064202C">
      <w:pPr>
        <w:tabs>
          <w:tab w:val="left" w:pos="6951"/>
        </w:tabs>
        <w:rPr>
          <w:rFonts w:ascii="Times New Roman" w:hAnsi="Times New Roman" w:cs="Times New Roman"/>
          <w:b/>
          <w:i/>
          <w:sz w:val="24"/>
          <w:u w:val="single"/>
        </w:rPr>
      </w:pPr>
      <w:proofErr w:type="gramStart"/>
      <w:r w:rsidRPr="0064202C">
        <w:rPr>
          <w:rFonts w:ascii="Times New Roman" w:hAnsi="Times New Roman" w:cs="Times New Roman"/>
          <w:b/>
          <w:i/>
          <w:sz w:val="24"/>
          <w:u w:val="single"/>
        </w:rPr>
        <w:t xml:space="preserve">Задачи </w:t>
      </w:r>
      <w:r>
        <w:rPr>
          <w:rFonts w:ascii="Times New Roman" w:hAnsi="Times New Roman" w:cs="Times New Roman"/>
          <w:b/>
          <w:i/>
          <w:sz w:val="24"/>
          <w:u w:val="single"/>
        </w:rPr>
        <w:t>:</w:t>
      </w:r>
      <w:proofErr w:type="gramEnd"/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64202C">
        <w:rPr>
          <w:rFonts w:ascii="Times New Roman" w:hAnsi="Times New Roman" w:cs="Times New Roman"/>
          <w:sz w:val="24"/>
        </w:rPr>
        <w:t xml:space="preserve">роведение </w:t>
      </w:r>
      <w:proofErr w:type="gramStart"/>
      <w:r w:rsidR="0064202C">
        <w:rPr>
          <w:rFonts w:ascii="Times New Roman" w:hAnsi="Times New Roman" w:cs="Times New Roman"/>
          <w:sz w:val="24"/>
        </w:rPr>
        <w:t>социальной ,</w:t>
      </w:r>
      <w:proofErr w:type="gramEnd"/>
      <w:r w:rsidR="0064202C">
        <w:rPr>
          <w:rFonts w:ascii="Times New Roman" w:hAnsi="Times New Roman" w:cs="Times New Roman"/>
          <w:sz w:val="24"/>
        </w:rPr>
        <w:t xml:space="preserve"> психолого- педагогической диагностики условий личностных особенностей, социально- бытовых </w:t>
      </w:r>
      <w:proofErr w:type="spellStart"/>
      <w:r w:rsidR="0064202C">
        <w:rPr>
          <w:rFonts w:ascii="Times New Roman" w:hAnsi="Times New Roman" w:cs="Times New Roman"/>
          <w:sz w:val="24"/>
        </w:rPr>
        <w:t>условийжизни</w:t>
      </w:r>
      <w:proofErr w:type="spellEnd"/>
      <w:r w:rsidR="0064202C">
        <w:rPr>
          <w:rFonts w:ascii="Times New Roman" w:hAnsi="Times New Roman" w:cs="Times New Roman"/>
          <w:sz w:val="24"/>
        </w:rPr>
        <w:t xml:space="preserve"> определенных категорий детей и семей; выявление позитивных и негативных влияний социального окружения;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</w:t>
      </w:r>
      <w:r w:rsidR="0064202C">
        <w:rPr>
          <w:rFonts w:ascii="Times New Roman" w:hAnsi="Times New Roman" w:cs="Times New Roman"/>
          <w:sz w:val="24"/>
        </w:rPr>
        <w:t>ормирование у школьников потребности в ведении здорового образа жизни;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="0064202C">
        <w:rPr>
          <w:rFonts w:ascii="Times New Roman" w:hAnsi="Times New Roman" w:cs="Times New Roman"/>
          <w:sz w:val="24"/>
        </w:rPr>
        <w:t>рганизация просветительской работы в вопросах воспитательного потенциала семьи и проведение профилактических мероприятий, направленных на пропаганду ЗОЖ;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</w:t>
      </w:r>
      <w:r w:rsidR="0064202C">
        <w:rPr>
          <w:rFonts w:ascii="Times New Roman" w:hAnsi="Times New Roman" w:cs="Times New Roman"/>
          <w:sz w:val="24"/>
        </w:rPr>
        <w:t>онтроль по организации питания;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</w:t>
      </w:r>
      <w:r w:rsidR="0064202C">
        <w:rPr>
          <w:rFonts w:ascii="Times New Roman" w:hAnsi="Times New Roman" w:cs="Times New Roman"/>
          <w:sz w:val="24"/>
        </w:rPr>
        <w:t>азвитие взаимодействия между учащимися- родителями- педагогами;</w:t>
      </w:r>
    </w:p>
    <w:p w:rsidR="0064202C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64202C">
        <w:rPr>
          <w:rFonts w:ascii="Times New Roman" w:hAnsi="Times New Roman" w:cs="Times New Roman"/>
          <w:sz w:val="24"/>
        </w:rPr>
        <w:t xml:space="preserve">оциальная защита детей, находящихся под опекой, детей с ограниченными возможностями, детей, находящихся в трудной </w:t>
      </w:r>
      <w:proofErr w:type="gramStart"/>
      <w:r w:rsidR="0064202C">
        <w:rPr>
          <w:rFonts w:ascii="Times New Roman" w:hAnsi="Times New Roman" w:cs="Times New Roman"/>
          <w:sz w:val="24"/>
        </w:rPr>
        <w:t xml:space="preserve">жизненной  </w:t>
      </w:r>
      <w:r>
        <w:rPr>
          <w:rFonts w:ascii="Times New Roman" w:hAnsi="Times New Roman" w:cs="Times New Roman"/>
          <w:sz w:val="24"/>
        </w:rPr>
        <w:t>ситуации</w:t>
      </w:r>
      <w:proofErr w:type="gramEnd"/>
      <w:r>
        <w:rPr>
          <w:rFonts w:ascii="Times New Roman" w:hAnsi="Times New Roman" w:cs="Times New Roman"/>
          <w:sz w:val="24"/>
        </w:rPr>
        <w:t>, детей «группы риска»;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и коррекция правонарушений среди подростков;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предупреждение возникновения проблем развития ребенка;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содействие учащимся в решении актуальных задач развития, обучения, социализации; учебные трудности, проблемы с выбором </w:t>
      </w:r>
      <w:proofErr w:type="spellStart"/>
      <w:r>
        <w:rPr>
          <w:rFonts w:ascii="Times New Roman" w:hAnsi="Times New Roman" w:cs="Times New Roman"/>
          <w:sz w:val="24"/>
        </w:rPr>
        <w:t>оюразовательного</w:t>
      </w:r>
      <w:proofErr w:type="spellEnd"/>
      <w:r>
        <w:rPr>
          <w:rFonts w:ascii="Times New Roman" w:hAnsi="Times New Roman" w:cs="Times New Roman"/>
          <w:sz w:val="24"/>
        </w:rPr>
        <w:t xml:space="preserve"> и профессионального маршрута, нарушение эмоционально- волевой сферы, проблемы взаимоотношений со сверстниками, учителями, родителями;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Направления деятельности: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Защитно- охранная деятельность: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социально- педагогическая охрана прав детства;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охрана психического и физического здоровья обучающихся;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содействие в получении основного и среднего полного образования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 педагогическая профилактика:</w:t>
      </w:r>
    </w:p>
    <w:p w:rsidR="00A41140" w:rsidRDefault="00A41140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профилактика школьной </w:t>
      </w:r>
      <w:proofErr w:type="spellStart"/>
      <w:r>
        <w:rPr>
          <w:rFonts w:ascii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</w:rPr>
        <w:t>, социальной и педагогической запущенности;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правонарушений, безнадзорности и беспризорности;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профилактика вредных привычек;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 педагогическое сопровождение: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психолого- педагогическая коррекция социальной </w:t>
      </w:r>
      <w:proofErr w:type="spellStart"/>
      <w:r>
        <w:rPr>
          <w:rFonts w:ascii="Times New Roman" w:hAnsi="Times New Roman" w:cs="Times New Roman"/>
          <w:sz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</w:rPr>
        <w:t>, нарушений в развитии личности;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сопровождение обучающихся, состоящих на различных видах учета</w:t>
      </w:r>
    </w:p>
    <w:p w:rsidR="003D36F4" w:rsidRDefault="003D36F4" w:rsidP="003D36F4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</w:p>
    <w:p w:rsidR="00A41140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41140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</w:p>
    <w:p w:rsidR="00A41140" w:rsidRPr="0064202C" w:rsidRDefault="00A41140" w:rsidP="0064202C">
      <w:pPr>
        <w:tabs>
          <w:tab w:val="left" w:pos="6951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9304"/>
        <w:gridCol w:w="2685"/>
        <w:gridCol w:w="2630"/>
      </w:tblGrid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№п/п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работы 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3D36F4" w:rsidTr="0032228E">
        <w:tc>
          <w:tcPr>
            <w:tcW w:w="15388" w:type="dxa"/>
            <w:gridSpan w:val="4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Организационная работа </w:t>
            </w:r>
          </w:p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социального состава обучающихся школы и их семей 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Социальный педагог 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данных обучающихся, состоящих на всех видах учета, проблемных и неблагополучных семей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семей, находящихся в социально опасном положении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контроля за посещением занятий обучающимися «группы риска»</w:t>
            </w:r>
          </w:p>
        </w:tc>
        <w:tc>
          <w:tcPr>
            <w:tcW w:w="2685" w:type="dxa"/>
          </w:tcPr>
          <w:p w:rsidR="003D36F4" w:rsidRDefault="003D36F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304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педагогических рейдов в семьи обучающихся, состоящих на различных видах учета</w:t>
            </w:r>
          </w:p>
        </w:tc>
        <w:tc>
          <w:tcPr>
            <w:tcW w:w="2685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 и по мере необходимости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304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успеваемости обучающихся, состоящих на различных видах учета</w:t>
            </w:r>
          </w:p>
        </w:tc>
        <w:tc>
          <w:tcPr>
            <w:tcW w:w="2685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304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Ведение журнала учета обращений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E91EAE">
        <w:tc>
          <w:tcPr>
            <w:tcW w:w="15388" w:type="dxa"/>
            <w:gridSpan w:val="4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обучающимися «группы риска»</w:t>
            </w:r>
          </w:p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социального окружения обучающихся, состоящих на различных видах учета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3D36F4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792742" w:rsidTr="00FB42B8">
        <w:trPr>
          <w:trHeight w:val="542"/>
        </w:trPr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интересов и склонностей обучающихся через беседы, наблюдение с целью вовлечения в кружки, секции по интересам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792742" w:rsidTr="003D36F4">
        <w:tc>
          <w:tcPr>
            <w:tcW w:w="769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792742" w:rsidRDefault="00792742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в организации отдыха обучающихся во время каникул</w:t>
            </w:r>
          </w:p>
        </w:tc>
        <w:tc>
          <w:tcPr>
            <w:tcW w:w="2685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Каникулярное время</w:t>
            </w:r>
          </w:p>
        </w:tc>
        <w:tc>
          <w:tcPr>
            <w:tcW w:w="2630" w:type="dxa"/>
          </w:tcPr>
          <w:p w:rsidR="00792742" w:rsidRPr="003D36F4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педагог - организатор</w:t>
            </w:r>
          </w:p>
        </w:tc>
      </w:tr>
      <w:tr w:rsidR="00511BA3" w:rsidTr="00511BA3">
        <w:trPr>
          <w:trHeight w:val="267"/>
        </w:trPr>
        <w:tc>
          <w:tcPr>
            <w:tcW w:w="769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511BA3" w:rsidRDefault="00511BA3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Профилактические мероприятия: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640A4C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640A4C">
              <w:rPr>
                <w:rFonts w:ascii="Times New Roman" w:hAnsi="Times New Roman" w:cs="Times New Roman"/>
                <w:sz w:val="24"/>
              </w:rPr>
              <w:t>педагог – организатор, классные руководители</w:t>
            </w:r>
          </w:p>
        </w:tc>
      </w:tr>
      <w:tr w:rsidR="00511BA3" w:rsidTr="001074BC">
        <w:trPr>
          <w:trHeight w:val="682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 о культуре поведения, ПП, ЗОЖ</w:t>
            </w:r>
          </w:p>
        </w:tc>
        <w:tc>
          <w:tcPr>
            <w:tcW w:w="2685" w:type="dxa"/>
          </w:tcPr>
          <w:p w:rsidR="00511BA3" w:rsidRDefault="00511BA3" w:rsidP="00511BA3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декабрь февраль, апрель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480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урок нравственности «Хорошо быть человеком»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час общения «Что такое толерантность»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беседы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круглые столы, кинолектории о вреде употребления ПАВ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февраль, май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43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 о способах выхода из конфликтных ситуаци</w:t>
            </w:r>
            <w:r w:rsidR="001074BC">
              <w:rPr>
                <w:rFonts w:ascii="Times New Roman" w:hAnsi="Times New Roman" w:cs="Times New Roman"/>
                <w:sz w:val="24"/>
              </w:rPr>
              <w:t>й с родителями, учителями, свер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074BC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никами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55"/>
        </w:trPr>
        <w:tc>
          <w:tcPr>
            <w:tcW w:w="769" w:type="dxa"/>
            <w:vMerge w:val="restart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консультация «Жить в мире с собой и другими»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28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занятие «Я выбираю жизнь!»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640A4C">
        <w:trPr>
          <w:trHeight w:val="525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лекция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мире с законом»</w:t>
            </w:r>
          </w:p>
        </w:tc>
        <w:tc>
          <w:tcPr>
            <w:tcW w:w="2685" w:type="dxa"/>
          </w:tcPr>
          <w:p w:rsidR="00511BA3" w:rsidRDefault="00511BA3" w:rsidP="00640A4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3D36F4">
        <w:trPr>
          <w:trHeight w:val="420"/>
        </w:trPr>
        <w:tc>
          <w:tcPr>
            <w:tcW w:w="769" w:type="dxa"/>
            <w:vMerge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беседа «Я и Закон»</w:t>
            </w:r>
          </w:p>
        </w:tc>
        <w:tc>
          <w:tcPr>
            <w:tcW w:w="2685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30" w:type="dxa"/>
            <w:vMerge/>
          </w:tcPr>
          <w:p w:rsidR="00511BA3" w:rsidRPr="00640A4C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1BA3" w:rsidTr="000C794A">
        <w:tc>
          <w:tcPr>
            <w:tcW w:w="15388" w:type="dxa"/>
            <w:gridSpan w:val="4"/>
          </w:tcPr>
          <w:p w:rsidR="00511BA3" w:rsidRDefault="00511BA3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</w:t>
            </w:r>
            <w:r w:rsidR="00FB42B8">
              <w:rPr>
                <w:rFonts w:ascii="Times New Roman" w:hAnsi="Times New Roman" w:cs="Times New Roman"/>
              </w:rPr>
              <w:t>ями и законными представителями</w:t>
            </w:r>
          </w:p>
        </w:tc>
      </w:tr>
      <w:tr w:rsidR="00792742" w:rsidTr="003D36F4">
        <w:tc>
          <w:tcPr>
            <w:tcW w:w="769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792742" w:rsidRDefault="00792742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семей обучающихся, состоящих на различных видах учета, проблемных и неблагополучных семей с целью обследования социально- бытовых условий проживания, контроля семьи и обучающихся, оказания помощи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  основании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требований ФЗ №120  -99 г.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685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 и по мере необходимости</w:t>
            </w:r>
          </w:p>
        </w:tc>
        <w:tc>
          <w:tcPr>
            <w:tcW w:w="2630" w:type="dxa"/>
          </w:tcPr>
          <w:p w:rsidR="00792742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руководители,</w:t>
            </w:r>
          </w:p>
        </w:tc>
      </w:tr>
      <w:tr w:rsidR="00511BA3" w:rsidTr="003D36F4">
        <w:tc>
          <w:tcPr>
            <w:tcW w:w="769" w:type="dxa"/>
          </w:tcPr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профилактических бесед: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«Права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обязанности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ответственность родителей(законных представителей)»</w:t>
            </w:r>
          </w:p>
          <w:p w:rsidR="00511BA3" w:rsidRDefault="00511BA3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603CE4" w:rsidRDefault="00603CE4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«Причины совершения несовершеннолетними противоправных действий»</w:t>
            </w:r>
          </w:p>
          <w:p w:rsidR="00603CE4" w:rsidRDefault="00603CE4" w:rsidP="00511BA3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«Профилактика вредных привычек среди детей и подростков»</w:t>
            </w:r>
          </w:p>
          <w:p w:rsidR="00511BA3" w:rsidRDefault="00511BA3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511BA3" w:rsidTr="003D36F4">
        <w:tc>
          <w:tcPr>
            <w:tcW w:w="769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выявлению причин неблагополучия семей, принятию мер по их устранению</w:t>
            </w:r>
          </w:p>
        </w:tc>
        <w:tc>
          <w:tcPr>
            <w:tcW w:w="2685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511BA3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родителей к участию в мероприятиях культурно- оздоровительного характера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Pr="00792742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304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посещаемости родителями обучающихся «группы риска» родительских собраний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Pr="00792742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3CE4" w:rsidTr="003E760E">
        <w:tc>
          <w:tcPr>
            <w:tcW w:w="15388" w:type="dxa"/>
            <w:gridSpan w:val="4"/>
          </w:tcPr>
          <w:p w:rsidR="00603CE4" w:rsidRDefault="00603CE4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с детьми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</w:p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Профилактические беседы о культуре поведения, ПП, ЗОЖ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  <w:r>
              <w:rPr>
                <w:rFonts w:ascii="Times New Roman" w:hAnsi="Times New Roman" w:cs="Times New Roman"/>
              </w:rPr>
              <w:t>, педагог- организатор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часы- пропаганда ЗОЖ</w:t>
            </w:r>
          </w:p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ПДД</w:t>
            </w:r>
          </w:p>
        </w:tc>
        <w:tc>
          <w:tcPr>
            <w:tcW w:w="2685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 w:rsidRPr="00792742"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03CE4" w:rsidTr="003D36F4">
        <w:tc>
          <w:tcPr>
            <w:tcW w:w="769" w:type="dxa"/>
          </w:tcPr>
          <w:p w:rsidR="00603CE4" w:rsidRDefault="00603CE4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304" w:type="dxa"/>
          </w:tcPr>
          <w:p w:rsidR="00603CE4" w:rsidRDefault="00603CE4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«Сложно ли быть культурным человеком»</w:t>
            </w:r>
          </w:p>
        </w:tc>
        <w:tc>
          <w:tcPr>
            <w:tcW w:w="2685" w:type="dxa"/>
          </w:tcPr>
          <w:p w:rsidR="00603CE4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</w:tcPr>
          <w:p w:rsidR="00603CE4" w:rsidRPr="00792742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8C0508" w:rsidTr="007A4BC4">
        <w:tc>
          <w:tcPr>
            <w:tcW w:w="15388" w:type="dxa"/>
            <w:gridSpan w:val="4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Диагностическая работа </w:t>
            </w:r>
          </w:p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мониторинга социального состава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школы 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их семей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уровня воспитанности обучающихся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май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занятости обучающихся в свободное от уроков время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Выявление учащихся, склонных 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девиантному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поведению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социального окружения обучающихся, состоящих на различных видах учета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социальной комфортности в школе учащихся, состоящих на учете ВШК, ПДН, ОДН</w:t>
            </w:r>
          </w:p>
        </w:tc>
        <w:tc>
          <w:tcPr>
            <w:tcW w:w="2685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интересов и склонностей обучающихся через беседы, наблюдение с целью вовлечения в кружки, секции по интересам</w:t>
            </w:r>
          </w:p>
        </w:tc>
        <w:tc>
          <w:tcPr>
            <w:tcW w:w="2685" w:type="dxa"/>
          </w:tcPr>
          <w:p w:rsidR="008C0508" w:rsidRDefault="008C050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руководители, педагог- психолог</w:t>
            </w:r>
          </w:p>
        </w:tc>
      </w:tr>
      <w:tr w:rsidR="008C0508" w:rsidTr="00071050">
        <w:tc>
          <w:tcPr>
            <w:tcW w:w="15388" w:type="dxa"/>
            <w:gridSpan w:val="4"/>
          </w:tcPr>
          <w:p w:rsidR="008C0508" w:rsidRDefault="008C0508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  <w:r w:rsidR="00FB42B8">
              <w:rPr>
                <w:rFonts w:ascii="Times New Roman" w:hAnsi="Times New Roman" w:cs="Times New Roman"/>
              </w:rPr>
              <w:t>обучающихся</w:t>
            </w:r>
          </w:p>
          <w:p w:rsidR="00FB42B8" w:rsidRDefault="00FB42B8" w:rsidP="00FB42B8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«Кем быть»</w:t>
            </w:r>
          </w:p>
        </w:tc>
        <w:tc>
          <w:tcPr>
            <w:tcW w:w="2685" w:type="dxa"/>
          </w:tcPr>
          <w:p w:rsidR="008C050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630" w:type="dxa"/>
          </w:tcPr>
          <w:p w:rsidR="008C050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8C0508" w:rsidTr="003D36F4">
        <w:tc>
          <w:tcPr>
            <w:tcW w:w="769" w:type="dxa"/>
          </w:tcPr>
          <w:p w:rsidR="008C0508" w:rsidRDefault="008C050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8C0508" w:rsidRDefault="008C050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Тестирование «Какая профессия мне подходит»</w:t>
            </w:r>
          </w:p>
        </w:tc>
        <w:tc>
          <w:tcPr>
            <w:tcW w:w="2685" w:type="dxa"/>
          </w:tcPr>
          <w:p w:rsidR="008C050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30" w:type="dxa"/>
          </w:tcPr>
          <w:p w:rsidR="008C050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961679">
        <w:tc>
          <w:tcPr>
            <w:tcW w:w="15388" w:type="dxa"/>
            <w:gridSpan w:val="4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детьми- </w:t>
            </w:r>
            <w:proofErr w:type="gramStart"/>
            <w:r>
              <w:rPr>
                <w:rFonts w:ascii="Times New Roman" w:hAnsi="Times New Roman" w:cs="Times New Roman"/>
              </w:rPr>
              <w:t>сиротами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находящимися под опекой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данных обучающихся,</w:t>
            </w:r>
            <w:r>
              <w:rPr>
                <w:rFonts w:ascii="Times New Roman" w:hAnsi="Times New Roman" w:cs="Times New Roman"/>
              </w:rPr>
              <w:t xml:space="preserve"> находящимися под опекой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семей на дому, изучение жилищных условий детей, находящихся под опекой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квартал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304" w:type="dxa"/>
          </w:tcPr>
          <w:p w:rsidR="00FB42B8" w:rsidRDefault="00FB42B8" w:rsidP="00603CE4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опекунов(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законных представителей) по интересующим вопросам, психолого-педагогическое консультирование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педагог- психолог, классные руководители</w:t>
            </w:r>
          </w:p>
        </w:tc>
      </w:tr>
      <w:tr w:rsidR="00FB42B8" w:rsidTr="003D36F4">
        <w:tc>
          <w:tcPr>
            <w:tcW w:w="769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304" w:type="dxa"/>
          </w:tcPr>
          <w:p w:rsidR="00FB42B8" w:rsidRDefault="00FB42B8" w:rsidP="00FB42B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контроля посещаемости и успеваемости </w:t>
            </w:r>
          </w:p>
        </w:tc>
        <w:tc>
          <w:tcPr>
            <w:tcW w:w="2685" w:type="dxa"/>
          </w:tcPr>
          <w:p w:rsidR="00FB42B8" w:rsidRDefault="00FB42B8" w:rsidP="008C0508">
            <w:pPr>
              <w:tabs>
                <w:tab w:val="left" w:pos="695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 постоянно</w:t>
            </w:r>
          </w:p>
        </w:tc>
        <w:tc>
          <w:tcPr>
            <w:tcW w:w="2630" w:type="dxa"/>
          </w:tcPr>
          <w:p w:rsidR="00FB42B8" w:rsidRDefault="00FB42B8" w:rsidP="0064202C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классные руководители</w:t>
            </w:r>
          </w:p>
        </w:tc>
      </w:tr>
    </w:tbl>
    <w:p w:rsidR="00FB42B8" w:rsidRPr="0064202C" w:rsidRDefault="00FB42B8" w:rsidP="00FB42B8">
      <w:pPr>
        <w:tabs>
          <w:tab w:val="left" w:pos="6951"/>
        </w:tabs>
        <w:spacing w:after="0" w:line="0" w:lineRule="atLeas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B42B8" w:rsidRPr="0064202C" w:rsidSect="00A41140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2C"/>
    <w:rsid w:val="000E5A28"/>
    <w:rsid w:val="001074BC"/>
    <w:rsid w:val="003D36F4"/>
    <w:rsid w:val="00511BA3"/>
    <w:rsid w:val="00603CE4"/>
    <w:rsid w:val="00640A4C"/>
    <w:rsid w:val="0064202C"/>
    <w:rsid w:val="00792742"/>
    <w:rsid w:val="007A7561"/>
    <w:rsid w:val="007F5DC1"/>
    <w:rsid w:val="008C0508"/>
    <w:rsid w:val="00972DEA"/>
    <w:rsid w:val="00A34A14"/>
    <w:rsid w:val="00A41140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8F23E-5410-4A02-AB0E-F503781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2021-05-28T09:08:00Z</dcterms:created>
  <dcterms:modified xsi:type="dcterms:W3CDTF">2023-10-18T16:39:00Z</dcterms:modified>
</cp:coreProperties>
</file>