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349" w:type="dxa"/>
        <w:tblLook w:val="04A0" w:firstRow="1" w:lastRow="0" w:firstColumn="1" w:lastColumn="0" w:noHBand="0" w:noVBand="1"/>
      </w:tblPr>
      <w:tblGrid>
        <w:gridCol w:w="1436"/>
        <w:gridCol w:w="1756"/>
        <w:gridCol w:w="2424"/>
        <w:gridCol w:w="5436"/>
        <w:gridCol w:w="3297"/>
      </w:tblGrid>
      <w:tr w:rsidR="00C97AB8" w:rsidRPr="00C97AB8" w:rsidTr="00ED1F79">
        <w:trPr>
          <w:trHeight w:val="1242"/>
        </w:trPr>
        <w:tc>
          <w:tcPr>
            <w:tcW w:w="1436" w:type="dxa"/>
          </w:tcPr>
          <w:p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6" w:type="dxa"/>
          </w:tcPr>
          <w:p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97AB8"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</w:p>
        </w:tc>
        <w:tc>
          <w:tcPr>
            <w:tcW w:w="2424" w:type="dxa"/>
          </w:tcPr>
          <w:p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B8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436" w:type="dxa"/>
          </w:tcPr>
          <w:p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AB8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3297" w:type="dxa"/>
          </w:tcPr>
          <w:p w:rsidR="00C97AB8" w:rsidRPr="00C97AB8" w:rsidRDefault="00C97A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7A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C97AB8" w:rsidRPr="00C97AB8" w:rsidTr="00ED1F79">
        <w:trPr>
          <w:trHeight w:val="2573"/>
        </w:trPr>
        <w:tc>
          <w:tcPr>
            <w:tcW w:w="1436" w:type="dxa"/>
          </w:tcPr>
          <w:p w:rsidR="00C97AB8" w:rsidRPr="00C97AB8" w:rsidRDefault="00C97AB8" w:rsidP="00C97AB8">
            <w:pPr>
              <w:pStyle w:val="a4"/>
            </w:pPr>
            <w:r>
              <w:t>12.12.23</w:t>
            </w:r>
          </w:p>
        </w:tc>
        <w:tc>
          <w:tcPr>
            <w:tcW w:w="1756" w:type="dxa"/>
          </w:tcPr>
          <w:p w:rsidR="00C97AB8" w:rsidRPr="00C97AB8" w:rsidRDefault="00C97AB8" w:rsidP="00C97AB8">
            <w:pPr>
              <w:pStyle w:val="a4"/>
            </w:pPr>
            <w:r>
              <w:t>Геометрия</w:t>
            </w:r>
          </w:p>
        </w:tc>
        <w:tc>
          <w:tcPr>
            <w:tcW w:w="2424" w:type="dxa"/>
            <w:vAlign w:val="center"/>
          </w:tcPr>
          <w:p w:rsidR="00C97AB8" w:rsidRPr="00BC2D8E" w:rsidRDefault="00ED1F79" w:rsidP="00C97AB8">
            <w:pPr>
              <w:pStyle w:val="a4"/>
            </w:pPr>
            <w:r w:rsidRPr="00ED1F79">
              <w:t>Признаки и свойства равнобедренного треугольника</w:t>
            </w:r>
          </w:p>
        </w:tc>
        <w:tc>
          <w:tcPr>
            <w:tcW w:w="5436" w:type="dxa"/>
          </w:tcPr>
          <w:p w:rsidR="00ED1F79" w:rsidRDefault="00ED1F79" w:rsidP="00ED1F79">
            <w:pPr>
              <w:pStyle w:val="a4"/>
            </w:pPr>
            <w:r>
              <w:t>Свойства равнобедренного треугольника</w:t>
            </w:r>
          </w:p>
          <w:p w:rsidR="00ED1F79" w:rsidRDefault="00ED1F79" w:rsidP="00ED1F79">
            <w:pPr>
              <w:pStyle w:val="a4"/>
            </w:pPr>
            <w:r>
              <w:t>Вариант 1</w:t>
            </w:r>
          </w:p>
          <w:p w:rsidR="00ED1F79" w:rsidRDefault="00ED1F79" w:rsidP="00ED1F79">
            <w:pPr>
              <w:pStyle w:val="a4"/>
            </w:pPr>
          </w:p>
          <w:p w:rsidR="00ED1F79" w:rsidRDefault="00ED1F79" w:rsidP="00ED1F79">
            <w:pPr>
              <w:pStyle w:val="a4"/>
            </w:pPr>
            <w:r>
              <w:t>1</w:t>
            </w:r>
            <w:r>
              <w:t>.В равнобедренном треугольнике АВС сторона АВ равна стороне ВС. Чему равна градусная мера угла АСВ, если угол ВАС равен 50°?</w:t>
            </w:r>
          </w:p>
          <w:p w:rsidR="00ED1F79" w:rsidRDefault="00ED1F79" w:rsidP="00ED1F79">
            <w:pPr>
              <w:pStyle w:val="a4"/>
            </w:pPr>
            <w:proofErr w:type="gramStart"/>
            <w:r>
              <w:t>.Отрезок</w:t>
            </w:r>
            <w:proofErr w:type="gramEnd"/>
            <w:r>
              <w:t xml:space="preserve"> ВD - медиана, проведенная из вершины равнобедренного треугольника ABC. Чему равен угол ABD, если градусная мера угла CBD равна 33°?</w:t>
            </w:r>
          </w:p>
          <w:p w:rsidR="00ED1F79" w:rsidRDefault="00ED1F79" w:rsidP="00ED1F79">
            <w:pPr>
              <w:pStyle w:val="a4"/>
            </w:pPr>
            <w:r>
              <w:rPr>
                <w:noProof/>
              </w:rPr>
              <w:drawing>
                <wp:inline distT="0" distB="0" distL="0" distR="0" wp14:anchorId="18E3EDA5">
                  <wp:extent cx="1286510" cy="74993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749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D1F79" w:rsidRDefault="00ED1F79" w:rsidP="00ED1F79">
            <w:pPr>
              <w:pStyle w:val="a4"/>
            </w:pPr>
          </w:p>
          <w:p w:rsidR="00ED1F79" w:rsidRDefault="00ED1F79" w:rsidP="00ED1F79">
            <w:pPr>
              <w:pStyle w:val="a4"/>
            </w:pPr>
            <w:r>
              <w:t xml:space="preserve"> </w:t>
            </w:r>
            <w:r>
              <w:t>3</w:t>
            </w:r>
            <w:bookmarkStart w:id="0" w:name="_GoBack"/>
            <w:bookmarkEnd w:id="0"/>
            <w:r>
              <w:t>.Периметр равнобедренного треугольника АВС равен 17 см. Найдите длину основания АС, если АВ = 5 см.</w:t>
            </w:r>
          </w:p>
          <w:p w:rsidR="00C97AB8" w:rsidRPr="00C97AB8" w:rsidRDefault="00C97AB8" w:rsidP="00ED1F79">
            <w:pPr>
              <w:pStyle w:val="a4"/>
            </w:pPr>
          </w:p>
        </w:tc>
        <w:tc>
          <w:tcPr>
            <w:tcW w:w="3297" w:type="dxa"/>
          </w:tcPr>
          <w:p w:rsidR="00C97AB8" w:rsidRPr="00C97AB8" w:rsidRDefault="00ED1F79" w:rsidP="00C97AB8">
            <w:pPr>
              <w:pStyle w:val="a4"/>
            </w:pPr>
            <w:hyperlink r:id="rId6" w:history="1">
              <w:r w:rsidRPr="006215D5">
                <w:rPr>
                  <w:rStyle w:val="a5"/>
                </w:rPr>
                <w:t>https://m.edsoo.ru/8866d880</w:t>
              </w:r>
            </w:hyperlink>
            <w:r>
              <w:t xml:space="preserve"> </w:t>
            </w:r>
          </w:p>
        </w:tc>
      </w:tr>
    </w:tbl>
    <w:p w:rsidR="00836085" w:rsidRDefault="00836085"/>
    <w:sectPr w:rsidR="00836085" w:rsidSect="00C97A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E6171"/>
    <w:multiLevelType w:val="hybridMultilevel"/>
    <w:tmpl w:val="BEC8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B8"/>
    <w:rsid w:val="0013033A"/>
    <w:rsid w:val="00836085"/>
    <w:rsid w:val="00C97AB8"/>
    <w:rsid w:val="00E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6573"/>
  <w15:chartTrackingRefBased/>
  <w15:docId w15:val="{6886F442-78A9-433C-9EAF-A61585038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97AB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C97AB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7AB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D1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8866d8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2023-12-12T05:24:00Z</dcterms:created>
  <dcterms:modified xsi:type="dcterms:W3CDTF">2023-12-12T05:52:00Z</dcterms:modified>
</cp:coreProperties>
</file>