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5D314" w14:textId="5E6128F8" w:rsidR="0041020E" w:rsidRDefault="0041020E" w:rsidP="0041020E">
      <w:r>
        <w:t>Литература 10</w:t>
      </w:r>
      <w: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9"/>
        <w:gridCol w:w="1995"/>
        <w:gridCol w:w="2276"/>
      </w:tblGrid>
      <w:tr w:rsidR="0041020E" w14:paraId="0D18DC30" w14:textId="77777777" w:rsidTr="004C1DBF">
        <w:tc>
          <w:tcPr>
            <w:tcW w:w="1271" w:type="dxa"/>
          </w:tcPr>
          <w:p w14:paraId="19CF59D2" w14:textId="77777777" w:rsidR="0041020E" w:rsidRDefault="0041020E" w:rsidP="004C1DBF">
            <w:r>
              <w:t xml:space="preserve">Дата </w:t>
            </w:r>
          </w:p>
        </w:tc>
        <w:tc>
          <w:tcPr>
            <w:tcW w:w="3401" w:type="dxa"/>
          </w:tcPr>
          <w:p w14:paraId="42B57F91" w14:textId="77777777" w:rsidR="0041020E" w:rsidRDefault="0041020E" w:rsidP="004C1DBF">
            <w:r>
              <w:t>Тема урока</w:t>
            </w:r>
          </w:p>
        </w:tc>
        <w:tc>
          <w:tcPr>
            <w:tcW w:w="2836" w:type="dxa"/>
          </w:tcPr>
          <w:p w14:paraId="47EBB2F2" w14:textId="77777777" w:rsidR="0041020E" w:rsidRDefault="0041020E" w:rsidP="004C1DBF">
            <w:r>
              <w:t>Д/з</w:t>
            </w:r>
          </w:p>
        </w:tc>
        <w:tc>
          <w:tcPr>
            <w:tcW w:w="1837" w:type="dxa"/>
          </w:tcPr>
          <w:p w14:paraId="383CBC84" w14:textId="77777777" w:rsidR="0041020E" w:rsidRPr="00214146" w:rsidRDefault="0041020E" w:rsidP="004C1DBF"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41020E" w14:paraId="012BC2EE" w14:textId="77777777" w:rsidTr="004C1DBF">
        <w:tc>
          <w:tcPr>
            <w:tcW w:w="1271" w:type="dxa"/>
          </w:tcPr>
          <w:p w14:paraId="0DC3D4D0" w14:textId="77777777" w:rsidR="0041020E" w:rsidRPr="00214146" w:rsidRDefault="0041020E" w:rsidP="004C1DBF">
            <w:r>
              <w:rPr>
                <w:lang w:val="en-US"/>
              </w:rPr>
              <w:t>12</w:t>
            </w:r>
            <w:r>
              <w:t>.12</w:t>
            </w:r>
          </w:p>
        </w:tc>
        <w:tc>
          <w:tcPr>
            <w:tcW w:w="3401" w:type="dxa"/>
          </w:tcPr>
          <w:p w14:paraId="6806DBBE" w14:textId="77777777" w:rsidR="0041020E" w:rsidRDefault="0041020E" w:rsidP="004C1DBF">
            <w:pPr>
              <w:rPr>
                <w:rFonts w:ascii="Times New Roman" w:hAnsi="Times New Roman"/>
                <w:color w:val="000000"/>
                <w:sz w:val="24"/>
              </w:rPr>
            </w:pPr>
            <w:r w:rsidRPr="003420DF">
              <w:rPr>
                <w:rFonts w:ascii="Times New Roman" w:hAnsi="Times New Roman"/>
                <w:color w:val="000000"/>
                <w:sz w:val="24"/>
              </w:rPr>
              <w:t>«История одного города» как сатирическое произведение. Глава «О корени происхождения глуповцев»</w:t>
            </w:r>
          </w:p>
          <w:p w14:paraId="2CC7EBF5" w14:textId="404D707D" w:rsidR="0041020E" w:rsidRDefault="0041020E" w:rsidP="004C1DBF">
            <w:r w:rsidRPr="0041020E">
              <w:t>https://www.youtube.com/watch?v=_47XTLQ4oso</w:t>
            </w:r>
          </w:p>
        </w:tc>
        <w:tc>
          <w:tcPr>
            <w:tcW w:w="2836" w:type="dxa"/>
          </w:tcPr>
          <w:p w14:paraId="0CB3D8EB" w14:textId="2A1DFAF6" w:rsidR="0041020E" w:rsidRDefault="0041020E" w:rsidP="004C1DBF">
            <w:r>
              <w:t>Прочитать главы «Опись градоначальникам», «Органчик», «Подтверждение покаяния»</w:t>
            </w:r>
          </w:p>
        </w:tc>
        <w:tc>
          <w:tcPr>
            <w:tcW w:w="1837" w:type="dxa"/>
          </w:tcPr>
          <w:p w14:paraId="6A956AB6" w14:textId="77777777" w:rsidR="0041020E" w:rsidRPr="00214146" w:rsidRDefault="0041020E" w:rsidP="004C1DBF">
            <w:pPr>
              <w:rPr>
                <w:lang w:val="en-US"/>
              </w:rPr>
            </w:pPr>
            <w:r>
              <w:rPr>
                <w:lang w:val="en-US"/>
              </w:rPr>
              <w:t>tatjanaosipchuk@mail.ru</w:t>
            </w:r>
          </w:p>
        </w:tc>
      </w:tr>
    </w:tbl>
    <w:p w14:paraId="1EB46BE5" w14:textId="77777777" w:rsidR="0041020E" w:rsidRDefault="0041020E"/>
    <w:sectPr w:rsidR="00410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20E"/>
    <w:rsid w:val="0041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CD312"/>
  <w15:chartTrackingRefBased/>
  <w15:docId w15:val="{006E5DA7-AA54-4702-A323-461468D6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0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2023-12-11T19:23:00Z</dcterms:created>
  <dcterms:modified xsi:type="dcterms:W3CDTF">2023-12-11T19:29:00Z</dcterms:modified>
</cp:coreProperties>
</file>