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E528A3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2B203D"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9700F">
        <w:tc>
          <w:tcPr>
            <w:tcW w:w="177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>
        <w:tc>
          <w:tcPr>
            <w:tcW w:w="1776" w:type="dxa"/>
          </w:tcPr>
          <w:p w:rsidR="00C9700F" w:rsidRDefault="000563AF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B203D">
              <w:rPr>
                <w:rFonts w:ascii="Times New Roman" w:eastAsia="Times New Roman" w:hAnsi="Times New Roman" w:cs="Times New Roman"/>
                <w:sz w:val="28"/>
                <w:szCs w:val="28"/>
              </w:rPr>
              <w:t>.12. 2023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E528A3" w:rsidRPr="002C4B70">
              <w:rPr>
                <w:rFonts w:ascii="Times New Roman" w:hAnsi="Times New Roman"/>
                <w:sz w:val="24"/>
              </w:rPr>
              <w:t xml:space="preserve">Абсолютная температура как мера средней кинетической энергии движения молекул. </w:t>
            </w:r>
            <w:r w:rsidR="00E528A3">
              <w:rPr>
                <w:rFonts w:ascii="Times New Roman" w:hAnsi="Times New Roman"/>
                <w:sz w:val="24"/>
              </w:rPr>
              <w:t>Уравнение Менделеева-</w:t>
            </w:r>
            <w:proofErr w:type="spellStart"/>
            <w:r w:rsidR="00E528A3">
              <w:rPr>
                <w:rFonts w:ascii="Times New Roman" w:hAnsi="Times New Roman"/>
                <w:sz w:val="24"/>
              </w:rPr>
              <w:t>Кла</w:t>
            </w:r>
            <w:r w:rsidR="004E12D4">
              <w:rPr>
                <w:rFonts w:ascii="Times New Roman" w:hAnsi="Times New Roman"/>
                <w:sz w:val="24"/>
              </w:rPr>
              <w:t>пей</w:t>
            </w:r>
            <w:bookmarkStart w:id="0" w:name="_GoBack"/>
            <w:bookmarkEnd w:id="0"/>
            <w:r w:rsidR="00E528A3">
              <w:rPr>
                <w:rFonts w:ascii="Times New Roman" w:hAnsi="Times New Roman"/>
                <w:sz w:val="24"/>
              </w:rPr>
              <w:t>рона</w:t>
            </w:r>
            <w:proofErr w:type="spellEnd"/>
          </w:p>
          <w:p w:rsidR="001E29FB" w:rsidRPr="000563AF" w:rsidRDefault="001E29FB" w:rsidP="000563AF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Pr="00E528A3" w:rsidRDefault="000563AF" w:rsidP="00E528A3">
            <w:pPr>
              <w:spacing w:after="0" w:line="240" w:lineRule="auto"/>
              <w:ind w:leftChars="0" w:left="0" w:firstLineChars="0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8A3">
              <w:rPr>
                <w:rFonts w:ascii="Times New Roman" w:eastAsia="Times New Roman" w:hAnsi="Times New Roman" w:cs="Times New Roman"/>
                <w:sz w:val="28"/>
                <w:szCs w:val="28"/>
              </w:rPr>
              <w:t>Решить задачи из сборника</w:t>
            </w:r>
            <w:r w:rsidR="00E528A3" w:rsidRPr="00E52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8A3" w:rsidRPr="00E528A3">
              <w:rPr>
                <w:rFonts w:ascii="Times New Roman" w:eastAsia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 w:rsidRPr="00E52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E528A3" w:rsidRPr="00E528A3">
              <w:rPr>
                <w:rFonts w:ascii="Times New Roman" w:eastAsia="Times New Roman" w:hAnsi="Times New Roman" w:cs="Times New Roman"/>
                <w:sz w:val="28"/>
                <w:szCs w:val="28"/>
              </w:rPr>
              <w:t>484,485,497,498.</w:t>
            </w:r>
          </w:p>
          <w:p w:rsidR="000563AF" w:rsidRPr="00E528A3" w:rsidRDefault="000563AF" w:rsidP="00E528A3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63AF" w:rsidRPr="002B203D" w:rsidRDefault="000563AF" w:rsidP="000563AF">
            <w:pPr>
              <w:pStyle w:val="aa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9700F" w:rsidRDefault="002B203D" w:rsidP="00E528A3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63AF" w:rsidRPr="00432376">
              <w:rPr>
                <w:rFonts w:ascii="Times New Roman" w:hAnsi="Times New Roman"/>
                <w:sz w:val="28"/>
                <w:szCs w:val="28"/>
              </w:rPr>
              <w:t>§</w:t>
            </w:r>
            <w:r w:rsidR="00E528A3">
              <w:rPr>
                <w:rFonts w:ascii="Times New Roman" w:hAnsi="Times New Roman"/>
                <w:sz w:val="28"/>
                <w:szCs w:val="28"/>
              </w:rPr>
              <w:t xml:space="preserve"> повторить формулы</w:t>
            </w:r>
          </w:p>
        </w:tc>
        <w:tc>
          <w:tcPr>
            <w:tcW w:w="2652" w:type="dxa"/>
          </w:tcPr>
          <w:p w:rsidR="00C9700F" w:rsidRDefault="004E12D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 w:rsidP="000563AF">
      <w:pPr>
        <w:ind w:left="0" w:hanging="2"/>
      </w:pPr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0563AF"/>
    <w:rsid w:val="001E29FB"/>
    <w:rsid w:val="002B203D"/>
    <w:rsid w:val="004E12D4"/>
    <w:rsid w:val="00C9700F"/>
    <w:rsid w:val="00E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5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63AF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2</cp:revision>
  <dcterms:created xsi:type="dcterms:W3CDTF">2023-12-12T17:22:00Z</dcterms:created>
  <dcterms:modified xsi:type="dcterms:W3CDTF">2023-12-12T17:22:00Z</dcterms:modified>
</cp:coreProperties>
</file>