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10" w:rsidRPr="003F24F7" w:rsidRDefault="00F75910" w:rsidP="00F75910">
      <w:pPr>
        <w:jc w:val="center"/>
        <w:rPr>
          <w:b/>
          <w:color w:val="000000"/>
          <w:sz w:val="26"/>
          <w:szCs w:val="26"/>
        </w:rPr>
      </w:pPr>
      <w:r w:rsidRPr="003F24F7">
        <w:rPr>
          <w:b/>
          <w:color w:val="000000"/>
          <w:sz w:val="26"/>
          <w:szCs w:val="26"/>
        </w:rPr>
        <w:t>Муниципальное учреждение Управление образования</w:t>
      </w:r>
    </w:p>
    <w:p w:rsidR="00F75910" w:rsidRPr="003F24F7" w:rsidRDefault="00F75910" w:rsidP="00F75910">
      <w:pPr>
        <w:jc w:val="center"/>
        <w:rPr>
          <w:b/>
          <w:color w:val="000000"/>
          <w:sz w:val="26"/>
          <w:szCs w:val="26"/>
        </w:rPr>
      </w:pPr>
      <w:r w:rsidRPr="003F24F7">
        <w:rPr>
          <w:b/>
          <w:color w:val="000000"/>
          <w:sz w:val="26"/>
          <w:szCs w:val="26"/>
        </w:rPr>
        <w:t>Миллеровского района</w:t>
      </w:r>
    </w:p>
    <w:p w:rsidR="00F75910" w:rsidRPr="003F24F7" w:rsidRDefault="00F75910" w:rsidP="00F75910">
      <w:pPr>
        <w:jc w:val="center"/>
        <w:rPr>
          <w:b/>
          <w:color w:val="000000"/>
          <w:sz w:val="26"/>
          <w:szCs w:val="26"/>
        </w:rPr>
      </w:pPr>
    </w:p>
    <w:p w:rsidR="00F75910" w:rsidRPr="003F24F7" w:rsidRDefault="00F75910" w:rsidP="00F75910">
      <w:pPr>
        <w:jc w:val="center"/>
        <w:rPr>
          <w:b/>
          <w:color w:val="000000"/>
          <w:sz w:val="26"/>
          <w:szCs w:val="26"/>
        </w:rPr>
      </w:pPr>
      <w:r w:rsidRPr="003F24F7">
        <w:rPr>
          <w:b/>
          <w:color w:val="000000"/>
          <w:sz w:val="26"/>
          <w:szCs w:val="26"/>
        </w:rPr>
        <w:t>Муниципальное бюджетное общеобразовательное учреждение</w:t>
      </w:r>
    </w:p>
    <w:p w:rsidR="00F75910" w:rsidRPr="003F24F7" w:rsidRDefault="00F75910" w:rsidP="00F75910">
      <w:pPr>
        <w:jc w:val="center"/>
        <w:rPr>
          <w:b/>
          <w:color w:val="000000"/>
          <w:sz w:val="26"/>
          <w:szCs w:val="26"/>
        </w:rPr>
      </w:pPr>
      <w:r w:rsidRPr="003F24F7">
        <w:rPr>
          <w:b/>
          <w:color w:val="000000"/>
          <w:sz w:val="26"/>
          <w:szCs w:val="26"/>
        </w:rPr>
        <w:t>Титовская  средняя общеобразовательная школа</w:t>
      </w:r>
    </w:p>
    <w:p w:rsidR="00F75910" w:rsidRPr="003F24F7" w:rsidRDefault="00F75910" w:rsidP="00F75910">
      <w:pPr>
        <w:jc w:val="center"/>
        <w:rPr>
          <w:b/>
          <w:color w:val="000000"/>
          <w:sz w:val="26"/>
          <w:szCs w:val="26"/>
        </w:rPr>
      </w:pPr>
    </w:p>
    <w:p w:rsidR="00F75910" w:rsidRPr="003F24F7" w:rsidRDefault="00F75910" w:rsidP="00F75910">
      <w:pPr>
        <w:rPr>
          <w:b/>
          <w:color w:val="000000"/>
          <w:sz w:val="26"/>
          <w:szCs w:val="26"/>
        </w:rPr>
      </w:pPr>
      <w:r w:rsidRPr="003F24F7">
        <w:rPr>
          <w:b/>
          <w:color w:val="000000"/>
          <w:sz w:val="26"/>
          <w:szCs w:val="26"/>
        </w:rPr>
        <w:t xml:space="preserve">                                                             Приказ </w:t>
      </w:r>
    </w:p>
    <w:p w:rsidR="00F75910" w:rsidRPr="003F24F7" w:rsidRDefault="006E3FCC" w:rsidP="00F75910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</w:t>
      </w:r>
      <w:r>
        <w:rPr>
          <w:b/>
          <w:color w:val="000000"/>
          <w:sz w:val="26"/>
          <w:szCs w:val="26"/>
        </w:rPr>
        <w:tab/>
        <w:t>2</w:t>
      </w:r>
      <w:r w:rsidR="00F75910" w:rsidRPr="003F24F7">
        <w:rPr>
          <w:b/>
          <w:color w:val="000000"/>
          <w:sz w:val="26"/>
          <w:szCs w:val="26"/>
        </w:rPr>
        <w:t xml:space="preserve"> сентября </w:t>
      </w:r>
      <w:r>
        <w:rPr>
          <w:b/>
          <w:color w:val="000000"/>
          <w:sz w:val="26"/>
          <w:szCs w:val="26"/>
        </w:rPr>
        <w:t>2024</w:t>
      </w:r>
      <w:r w:rsidR="00F75910" w:rsidRPr="003F24F7">
        <w:rPr>
          <w:b/>
          <w:color w:val="000000"/>
          <w:sz w:val="26"/>
          <w:szCs w:val="26"/>
        </w:rPr>
        <w:t xml:space="preserve"> года</w:t>
      </w:r>
      <w:r w:rsidR="00F75910" w:rsidRPr="003F24F7">
        <w:rPr>
          <w:b/>
          <w:color w:val="000000"/>
          <w:sz w:val="26"/>
          <w:szCs w:val="26"/>
        </w:rPr>
        <w:tab/>
      </w:r>
      <w:r w:rsidR="00F75910" w:rsidRPr="003F24F7">
        <w:rPr>
          <w:b/>
          <w:color w:val="000000"/>
          <w:sz w:val="26"/>
          <w:szCs w:val="26"/>
        </w:rPr>
        <w:tab/>
      </w:r>
      <w:r w:rsidR="00F75910" w:rsidRPr="003F24F7">
        <w:rPr>
          <w:b/>
          <w:color w:val="000000"/>
          <w:sz w:val="26"/>
          <w:szCs w:val="26"/>
        </w:rPr>
        <w:tab/>
      </w:r>
      <w:r w:rsidR="00F75910" w:rsidRPr="003F24F7">
        <w:rPr>
          <w:b/>
          <w:color w:val="000000"/>
          <w:sz w:val="26"/>
          <w:szCs w:val="26"/>
        </w:rPr>
        <w:tab/>
        <w:t xml:space="preserve">       </w:t>
      </w:r>
      <w:r w:rsidR="003F24F7" w:rsidRPr="003F24F7">
        <w:rPr>
          <w:b/>
          <w:color w:val="000000"/>
          <w:sz w:val="26"/>
          <w:szCs w:val="26"/>
        </w:rPr>
        <w:t xml:space="preserve">                           </w:t>
      </w:r>
      <w:r>
        <w:rPr>
          <w:b/>
          <w:color w:val="000000"/>
          <w:sz w:val="26"/>
          <w:szCs w:val="26"/>
        </w:rPr>
        <w:t>№ 122</w:t>
      </w:r>
    </w:p>
    <w:p w:rsidR="00F75910" w:rsidRPr="003F24F7" w:rsidRDefault="00F75910" w:rsidP="00F75910">
      <w:pPr>
        <w:jc w:val="center"/>
        <w:rPr>
          <w:b/>
          <w:color w:val="000000"/>
          <w:sz w:val="26"/>
          <w:szCs w:val="26"/>
        </w:rPr>
      </w:pPr>
      <w:r w:rsidRPr="003F24F7">
        <w:rPr>
          <w:b/>
          <w:color w:val="000000"/>
          <w:sz w:val="26"/>
          <w:szCs w:val="26"/>
        </w:rPr>
        <w:t>сл. Титовка</w:t>
      </w:r>
    </w:p>
    <w:p w:rsidR="00F75910" w:rsidRPr="003F24F7" w:rsidRDefault="00F75910" w:rsidP="00F75910">
      <w:pPr>
        <w:rPr>
          <w:sz w:val="26"/>
          <w:szCs w:val="26"/>
        </w:rPr>
      </w:pPr>
    </w:p>
    <w:p w:rsidR="00F75910" w:rsidRPr="003F24F7" w:rsidRDefault="00F75910" w:rsidP="00F75910">
      <w:pPr>
        <w:ind w:left="284" w:hanging="284"/>
        <w:rPr>
          <w:sz w:val="26"/>
          <w:szCs w:val="26"/>
        </w:rPr>
      </w:pPr>
      <w:r w:rsidRPr="003F24F7">
        <w:rPr>
          <w:sz w:val="26"/>
          <w:szCs w:val="26"/>
        </w:rPr>
        <w:t xml:space="preserve">Об утверждении комплекса мер </w:t>
      </w:r>
    </w:p>
    <w:p w:rsidR="00F75910" w:rsidRPr="003F24F7" w:rsidRDefault="00F75910" w:rsidP="00F75910">
      <w:pPr>
        <w:ind w:left="284" w:hanging="284"/>
        <w:rPr>
          <w:sz w:val="26"/>
          <w:szCs w:val="26"/>
        </w:rPr>
      </w:pPr>
      <w:r w:rsidRPr="003F24F7">
        <w:rPr>
          <w:sz w:val="26"/>
          <w:szCs w:val="26"/>
        </w:rPr>
        <w:t>по совершенствованию системы профилактики</w:t>
      </w:r>
    </w:p>
    <w:p w:rsidR="00F75910" w:rsidRPr="003F24F7" w:rsidRDefault="00F75910" w:rsidP="00F75910">
      <w:pPr>
        <w:ind w:left="284" w:hanging="284"/>
        <w:rPr>
          <w:sz w:val="26"/>
          <w:szCs w:val="26"/>
        </w:rPr>
      </w:pPr>
      <w:r w:rsidRPr="003F24F7">
        <w:rPr>
          <w:sz w:val="26"/>
          <w:szCs w:val="26"/>
        </w:rPr>
        <w:t>суицида несовершеннолетних</w:t>
      </w:r>
    </w:p>
    <w:p w:rsidR="00F75910" w:rsidRPr="003F24F7" w:rsidRDefault="00F75910" w:rsidP="00F75910">
      <w:pPr>
        <w:jc w:val="both"/>
        <w:rPr>
          <w:sz w:val="26"/>
          <w:szCs w:val="26"/>
        </w:rPr>
      </w:pPr>
    </w:p>
    <w:p w:rsidR="00F75910" w:rsidRPr="003F24F7" w:rsidRDefault="00F75910" w:rsidP="00F75910">
      <w:pPr>
        <w:widowControl w:val="0"/>
        <w:shd w:val="clear" w:color="auto" w:fill="FFFFFF"/>
        <w:tabs>
          <w:tab w:val="left" w:pos="0"/>
          <w:tab w:val="left" w:pos="709"/>
        </w:tabs>
        <w:adjustRightInd w:val="0"/>
        <w:ind w:left="14" w:right="5" w:firstLine="695"/>
        <w:jc w:val="both"/>
        <w:rPr>
          <w:sz w:val="26"/>
          <w:szCs w:val="26"/>
        </w:rPr>
      </w:pPr>
      <w:r w:rsidRPr="003F24F7">
        <w:rPr>
          <w:sz w:val="26"/>
          <w:szCs w:val="26"/>
        </w:rPr>
        <w:t xml:space="preserve">Во исполнение распоряжения Правительства Российской Федерации от 18.09.2019 №2098-р «Об утверждении Комплекса мер до 2020 года по совершенствованию системы профилактики суицида среди несовершеннолетних», в целях повышения эффективности проводимых мероприятий по профилактике суицидального поведения среди обучающихся образовательных организаций, на основании приказа № 847 от 23.10.2020 года, </w:t>
      </w:r>
    </w:p>
    <w:p w:rsidR="00F75910" w:rsidRPr="003F24F7" w:rsidRDefault="00F75910" w:rsidP="00F75910">
      <w:pPr>
        <w:rPr>
          <w:sz w:val="26"/>
          <w:szCs w:val="26"/>
        </w:rPr>
      </w:pPr>
    </w:p>
    <w:p w:rsidR="00F75910" w:rsidRPr="003F24F7" w:rsidRDefault="00F75910" w:rsidP="00F75910">
      <w:pPr>
        <w:ind w:left="-426"/>
        <w:jc w:val="center"/>
        <w:rPr>
          <w:sz w:val="26"/>
          <w:szCs w:val="26"/>
        </w:rPr>
      </w:pPr>
      <w:r w:rsidRPr="003F24F7">
        <w:rPr>
          <w:sz w:val="26"/>
          <w:szCs w:val="26"/>
        </w:rPr>
        <w:t>ПРИКАЗЫВАЮ:</w:t>
      </w:r>
    </w:p>
    <w:p w:rsidR="00F75910" w:rsidRPr="003F24F7" w:rsidRDefault="00F75910" w:rsidP="00F7591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3F24F7">
        <w:rPr>
          <w:sz w:val="26"/>
          <w:szCs w:val="26"/>
        </w:rPr>
        <w:t>Утвердить комплекс мер по совершенствованию системы профилактики суицида среди несовершеннолетних:</w:t>
      </w:r>
    </w:p>
    <w:p w:rsidR="00F75910" w:rsidRPr="003F24F7" w:rsidRDefault="00F75910" w:rsidP="00F75910">
      <w:pPr>
        <w:pStyle w:val="a4"/>
        <w:numPr>
          <w:ilvl w:val="1"/>
          <w:numId w:val="1"/>
        </w:numPr>
        <w:jc w:val="both"/>
        <w:rPr>
          <w:sz w:val="26"/>
          <w:szCs w:val="26"/>
        </w:rPr>
      </w:pPr>
      <w:r w:rsidRPr="003F24F7">
        <w:rPr>
          <w:sz w:val="26"/>
          <w:szCs w:val="26"/>
        </w:rPr>
        <w:t>дорожную карту по совершенствованию системы профилактики суицида среди несовершеннолетних образовательной организации (приложение 1)</w:t>
      </w:r>
    </w:p>
    <w:p w:rsidR="00F75910" w:rsidRPr="003F24F7" w:rsidRDefault="00F75910" w:rsidP="00F7591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 w:rsidRPr="003F24F7">
        <w:rPr>
          <w:sz w:val="26"/>
          <w:szCs w:val="26"/>
        </w:rPr>
        <w:t>Назначить Гейдарову Е.Ю., педагога-психолога, ответственной за организацию и проведение мероприятий по профилактике суицидов среди обучающихся муниципального бюджетного общеобразовательного учреждения Титовской средней общеобразовательной школы</w:t>
      </w:r>
      <w:r w:rsidR="00845A15">
        <w:rPr>
          <w:sz w:val="26"/>
          <w:szCs w:val="26"/>
        </w:rPr>
        <w:t>.</w:t>
      </w:r>
      <w:r w:rsidRPr="003F24F7">
        <w:rPr>
          <w:sz w:val="26"/>
          <w:szCs w:val="26"/>
        </w:rPr>
        <w:t xml:space="preserve"> </w:t>
      </w:r>
      <w:proofErr w:type="gramEnd"/>
    </w:p>
    <w:p w:rsidR="00F75910" w:rsidRPr="003F24F7" w:rsidRDefault="00F75910" w:rsidP="00F7591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3F24F7">
        <w:rPr>
          <w:sz w:val="26"/>
          <w:szCs w:val="26"/>
        </w:rPr>
        <w:t xml:space="preserve">Включить в планы профилактической </w:t>
      </w:r>
      <w:proofErr w:type="gramStart"/>
      <w:r w:rsidRPr="003F24F7">
        <w:rPr>
          <w:sz w:val="26"/>
          <w:szCs w:val="26"/>
        </w:rPr>
        <w:t>работы образовательных организаций мероприятия  комплекса мер</w:t>
      </w:r>
      <w:proofErr w:type="gramEnd"/>
      <w:r w:rsidRPr="003F24F7">
        <w:rPr>
          <w:sz w:val="26"/>
          <w:szCs w:val="26"/>
        </w:rPr>
        <w:t xml:space="preserve"> по совершенствованию системы профилактики суицидального поведения среди несовершеннолетних.</w:t>
      </w:r>
    </w:p>
    <w:p w:rsidR="00F75910" w:rsidRPr="003F24F7" w:rsidRDefault="00F75910" w:rsidP="00F7591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3F24F7">
        <w:rPr>
          <w:sz w:val="26"/>
          <w:szCs w:val="26"/>
        </w:rPr>
        <w:t xml:space="preserve">  Ежегодно до 25 января предоставлять в МБУ ДПО «</w:t>
      </w:r>
      <w:proofErr w:type="spellStart"/>
      <w:r w:rsidRPr="003F24F7">
        <w:rPr>
          <w:sz w:val="26"/>
          <w:szCs w:val="26"/>
        </w:rPr>
        <w:t>МиРЦ</w:t>
      </w:r>
      <w:proofErr w:type="spellEnd"/>
      <w:r w:rsidRPr="003F24F7">
        <w:rPr>
          <w:sz w:val="26"/>
          <w:szCs w:val="26"/>
        </w:rPr>
        <w:t>» информацию о ходе реализации Комплекса мер по при</w:t>
      </w:r>
      <w:r w:rsidR="006E3FCC">
        <w:rPr>
          <w:sz w:val="26"/>
          <w:szCs w:val="26"/>
        </w:rPr>
        <w:t>лагаемой форме (приложение № 2</w:t>
      </w:r>
      <w:r w:rsidR="00845A15">
        <w:rPr>
          <w:sz w:val="26"/>
          <w:szCs w:val="26"/>
        </w:rPr>
        <w:t>).</w:t>
      </w:r>
      <w:r w:rsidRPr="003F24F7">
        <w:rPr>
          <w:sz w:val="26"/>
          <w:szCs w:val="26"/>
        </w:rPr>
        <w:t xml:space="preserve"> </w:t>
      </w:r>
    </w:p>
    <w:p w:rsidR="00F75910" w:rsidRPr="003F24F7" w:rsidRDefault="00F75910" w:rsidP="00F7591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3F24F7">
        <w:rPr>
          <w:sz w:val="26"/>
          <w:szCs w:val="26"/>
        </w:rPr>
        <w:t xml:space="preserve"> Обеспечить психолого-педагогическое сопровождение и реализацию индивидуальных программ психолого-педагогической помощи </w:t>
      </w:r>
      <w:proofErr w:type="gramStart"/>
      <w:r w:rsidRPr="003F24F7">
        <w:rPr>
          <w:sz w:val="26"/>
          <w:szCs w:val="26"/>
        </w:rPr>
        <w:t>обучающимся</w:t>
      </w:r>
      <w:proofErr w:type="gramEnd"/>
      <w:r w:rsidRPr="003F24F7">
        <w:rPr>
          <w:sz w:val="26"/>
          <w:szCs w:val="26"/>
        </w:rPr>
        <w:t>, совершившим суицидал</w:t>
      </w:r>
      <w:r w:rsidR="00845A15">
        <w:rPr>
          <w:sz w:val="26"/>
          <w:szCs w:val="26"/>
        </w:rPr>
        <w:t>ьные попытки.</w:t>
      </w:r>
    </w:p>
    <w:p w:rsidR="00F75910" w:rsidRDefault="00F75910" w:rsidP="00F7591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3F24F7">
        <w:rPr>
          <w:sz w:val="26"/>
          <w:szCs w:val="26"/>
        </w:rPr>
        <w:t>Использовать при организации профилактической работы материалы семинаров, методические рекомендации, памятки, программы, расположенные на эле</w:t>
      </w:r>
      <w:r w:rsidR="00845A15">
        <w:rPr>
          <w:sz w:val="26"/>
          <w:szCs w:val="26"/>
        </w:rPr>
        <w:t>ктронном ресурсе МБУ ДПО «</w:t>
      </w:r>
      <w:proofErr w:type="spellStart"/>
      <w:r w:rsidR="00845A15">
        <w:rPr>
          <w:sz w:val="26"/>
          <w:szCs w:val="26"/>
        </w:rPr>
        <w:t>МиРЦ</w:t>
      </w:r>
      <w:proofErr w:type="spellEnd"/>
      <w:r w:rsidR="00845A15">
        <w:rPr>
          <w:sz w:val="26"/>
          <w:szCs w:val="26"/>
        </w:rPr>
        <w:t>».</w:t>
      </w:r>
    </w:p>
    <w:p w:rsidR="00845A15" w:rsidRDefault="00845A15" w:rsidP="00F7591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Педагогу-психологу Гейд</w:t>
      </w:r>
      <w:r w:rsidR="006E3FCC">
        <w:rPr>
          <w:sz w:val="26"/>
          <w:szCs w:val="26"/>
        </w:rPr>
        <w:t>аровой Е.Ю. в срок до 03.09.2024</w:t>
      </w:r>
      <w:r>
        <w:rPr>
          <w:sz w:val="26"/>
          <w:szCs w:val="26"/>
        </w:rPr>
        <w:t xml:space="preserve"> провести обучающий семинар для классных руководителей  по выявлению обучающихся группы суицидального риска.</w:t>
      </w:r>
    </w:p>
    <w:p w:rsidR="001E1302" w:rsidRPr="003F24F7" w:rsidRDefault="00845A15" w:rsidP="00F7591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выявлении несовершеннолетних, склонных к суицидальному поведению действовать </w:t>
      </w:r>
      <w:proofErr w:type="gramStart"/>
      <w:r>
        <w:rPr>
          <w:sz w:val="26"/>
          <w:szCs w:val="26"/>
        </w:rPr>
        <w:t>согласно А</w:t>
      </w:r>
      <w:r w:rsidR="001E1302">
        <w:rPr>
          <w:sz w:val="26"/>
          <w:szCs w:val="26"/>
        </w:rPr>
        <w:t>лгоритм</w:t>
      </w:r>
      <w:r>
        <w:rPr>
          <w:sz w:val="26"/>
          <w:szCs w:val="26"/>
        </w:rPr>
        <w:t>а</w:t>
      </w:r>
      <w:proofErr w:type="gramEnd"/>
      <w:r w:rsidR="001E1302">
        <w:rPr>
          <w:sz w:val="26"/>
          <w:szCs w:val="26"/>
        </w:rPr>
        <w:t xml:space="preserve"> взаимодействия </w:t>
      </w:r>
      <w:r>
        <w:rPr>
          <w:sz w:val="26"/>
          <w:szCs w:val="26"/>
        </w:rPr>
        <w:t>образовательных организаций</w:t>
      </w:r>
      <w:r w:rsidR="001E1302">
        <w:rPr>
          <w:sz w:val="26"/>
          <w:szCs w:val="26"/>
        </w:rPr>
        <w:t xml:space="preserve"> и детских враче</w:t>
      </w:r>
      <w:r>
        <w:rPr>
          <w:sz w:val="26"/>
          <w:szCs w:val="26"/>
        </w:rPr>
        <w:t>й-</w:t>
      </w:r>
      <w:r w:rsidR="001E1302">
        <w:rPr>
          <w:sz w:val="26"/>
          <w:szCs w:val="26"/>
        </w:rPr>
        <w:t>психиатров при</w:t>
      </w:r>
      <w:r>
        <w:rPr>
          <w:sz w:val="26"/>
          <w:szCs w:val="26"/>
        </w:rPr>
        <w:t xml:space="preserve"> выявлении несовершеннолетних, склонных к суицидальному поведению, утвержденному 08.08.2022 года Министром </w:t>
      </w:r>
      <w:r>
        <w:rPr>
          <w:sz w:val="26"/>
          <w:szCs w:val="26"/>
        </w:rPr>
        <w:lastRenderedPageBreak/>
        <w:t>здравоохранения Ростовской области и Министром общего и профессионального образования Ростовской области</w:t>
      </w:r>
      <w:r w:rsidR="001E1302">
        <w:rPr>
          <w:sz w:val="26"/>
          <w:szCs w:val="26"/>
        </w:rPr>
        <w:t>;</w:t>
      </w:r>
    </w:p>
    <w:p w:rsidR="00F75910" w:rsidRPr="003F24F7" w:rsidRDefault="00F75910" w:rsidP="00F75910">
      <w:pPr>
        <w:pStyle w:val="2"/>
        <w:numPr>
          <w:ilvl w:val="0"/>
          <w:numId w:val="1"/>
        </w:numPr>
        <w:tabs>
          <w:tab w:val="left" w:pos="328"/>
        </w:tabs>
        <w:spacing w:line="276" w:lineRule="auto"/>
        <w:ind w:right="20"/>
        <w:jc w:val="both"/>
        <w:rPr>
          <w:sz w:val="26"/>
          <w:szCs w:val="26"/>
          <w:lang w:eastAsia="ru-RU"/>
        </w:rPr>
      </w:pPr>
      <w:proofErr w:type="gramStart"/>
      <w:r w:rsidRPr="003F24F7">
        <w:rPr>
          <w:sz w:val="26"/>
          <w:szCs w:val="26"/>
        </w:rPr>
        <w:t>Контроль за</w:t>
      </w:r>
      <w:proofErr w:type="gramEnd"/>
      <w:r w:rsidRPr="003F24F7">
        <w:rPr>
          <w:sz w:val="26"/>
          <w:szCs w:val="26"/>
        </w:rPr>
        <w:t xml:space="preserve"> исполнением данного приказа возлагаю на себя</w:t>
      </w:r>
    </w:p>
    <w:p w:rsidR="00F75910" w:rsidRPr="003F24F7" w:rsidRDefault="00F75910" w:rsidP="00F75910">
      <w:pPr>
        <w:pStyle w:val="2"/>
        <w:shd w:val="clear" w:color="auto" w:fill="auto"/>
        <w:tabs>
          <w:tab w:val="left" w:pos="356"/>
        </w:tabs>
        <w:spacing w:line="454" w:lineRule="exact"/>
        <w:ind w:right="20" w:firstLine="0"/>
        <w:jc w:val="both"/>
        <w:rPr>
          <w:sz w:val="26"/>
          <w:szCs w:val="26"/>
        </w:rPr>
      </w:pPr>
    </w:p>
    <w:p w:rsidR="00F75910" w:rsidRPr="003F24F7" w:rsidRDefault="00F75910" w:rsidP="00F75910">
      <w:pPr>
        <w:jc w:val="both"/>
        <w:rPr>
          <w:sz w:val="26"/>
          <w:szCs w:val="26"/>
        </w:rPr>
      </w:pPr>
      <w:r w:rsidRPr="003F24F7">
        <w:rPr>
          <w:sz w:val="26"/>
          <w:szCs w:val="26"/>
        </w:rPr>
        <w:t>Директор МБОУ Титовская СОШ ____________А.С. Артамонов</w:t>
      </w:r>
    </w:p>
    <w:p w:rsidR="00F75910" w:rsidRPr="003F24F7" w:rsidRDefault="00F75910" w:rsidP="00F75910">
      <w:pPr>
        <w:jc w:val="both"/>
        <w:rPr>
          <w:sz w:val="26"/>
          <w:szCs w:val="26"/>
        </w:rPr>
      </w:pPr>
    </w:p>
    <w:p w:rsidR="00F75910" w:rsidRDefault="001E1302" w:rsidP="001E1302">
      <w:pPr>
        <w:rPr>
          <w:sz w:val="26"/>
          <w:szCs w:val="26"/>
        </w:rPr>
      </w:pPr>
      <w:r>
        <w:rPr>
          <w:sz w:val="26"/>
          <w:szCs w:val="26"/>
        </w:rPr>
        <w:t xml:space="preserve">С приказом </w:t>
      </w:r>
      <w:proofErr w:type="gramStart"/>
      <w:r w:rsidR="00F75910" w:rsidRPr="003F24F7">
        <w:rPr>
          <w:sz w:val="26"/>
          <w:szCs w:val="26"/>
        </w:rPr>
        <w:t>ознакомлены</w:t>
      </w:r>
      <w:proofErr w:type="gramEnd"/>
      <w:r w:rsidR="00F75910" w:rsidRPr="003F24F7">
        <w:rPr>
          <w:sz w:val="26"/>
          <w:szCs w:val="26"/>
        </w:rPr>
        <w:t>:</w:t>
      </w:r>
      <w:r w:rsidR="00845A15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 Гейдарова</w:t>
      </w:r>
      <w:r w:rsidR="00845A15">
        <w:rPr>
          <w:sz w:val="26"/>
          <w:szCs w:val="26"/>
        </w:rPr>
        <w:t xml:space="preserve"> </w:t>
      </w:r>
      <w:r w:rsidR="00F75910" w:rsidRPr="003F24F7">
        <w:rPr>
          <w:sz w:val="26"/>
          <w:szCs w:val="26"/>
        </w:rPr>
        <w:t>Е.Ю.</w:t>
      </w:r>
    </w:p>
    <w:p w:rsidR="00F040B4" w:rsidRDefault="00F040B4" w:rsidP="001E1302">
      <w:pPr>
        <w:rPr>
          <w:sz w:val="26"/>
          <w:szCs w:val="26"/>
        </w:rPr>
      </w:pPr>
    </w:p>
    <w:p w:rsidR="00F040B4" w:rsidRPr="00963257" w:rsidRDefault="00F040B4" w:rsidP="00F040B4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963257">
        <w:rPr>
          <w:rFonts w:ascii="Times New Roman" w:hAnsi="Times New Roman"/>
          <w:sz w:val="26"/>
          <w:szCs w:val="26"/>
        </w:rPr>
        <w:t xml:space="preserve">Артамонова В.А.__________                          </w:t>
      </w:r>
    </w:p>
    <w:p w:rsidR="00F040B4" w:rsidRDefault="00F040B4" w:rsidP="00F040B4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Волкова В.Н.    </w:t>
      </w:r>
      <w:r w:rsidRPr="00963257">
        <w:rPr>
          <w:rFonts w:ascii="Times New Roman" w:hAnsi="Times New Roman"/>
          <w:sz w:val="26"/>
          <w:szCs w:val="26"/>
        </w:rPr>
        <w:t xml:space="preserve">___________                          </w:t>
      </w:r>
    </w:p>
    <w:p w:rsidR="00F040B4" w:rsidRPr="00963257" w:rsidRDefault="00F040B4" w:rsidP="00F040B4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963257">
        <w:rPr>
          <w:rFonts w:ascii="Times New Roman" w:hAnsi="Times New Roman"/>
          <w:sz w:val="26"/>
          <w:szCs w:val="26"/>
        </w:rPr>
        <w:t>Мищенко Я.А.______</w:t>
      </w:r>
      <w:r>
        <w:rPr>
          <w:rFonts w:ascii="Times New Roman" w:hAnsi="Times New Roman"/>
          <w:sz w:val="26"/>
          <w:szCs w:val="26"/>
        </w:rPr>
        <w:t>___</w:t>
      </w:r>
      <w:r w:rsidRPr="00963257">
        <w:rPr>
          <w:rFonts w:ascii="Times New Roman" w:hAnsi="Times New Roman"/>
          <w:sz w:val="26"/>
          <w:szCs w:val="26"/>
        </w:rPr>
        <w:t>______</w:t>
      </w:r>
    </w:p>
    <w:p w:rsidR="00F040B4" w:rsidRDefault="00F040B4" w:rsidP="00F040B4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963257">
        <w:rPr>
          <w:rFonts w:ascii="Times New Roman" w:hAnsi="Times New Roman"/>
          <w:sz w:val="26"/>
          <w:szCs w:val="26"/>
        </w:rPr>
        <w:t xml:space="preserve">Решетникова Г.В.__________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</w:p>
    <w:p w:rsidR="00F040B4" w:rsidRPr="00963257" w:rsidRDefault="00F040B4" w:rsidP="00F040B4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963257">
        <w:rPr>
          <w:rFonts w:ascii="Times New Roman" w:hAnsi="Times New Roman"/>
          <w:sz w:val="26"/>
          <w:szCs w:val="26"/>
        </w:rPr>
        <w:t>Рокосова О.М.______</w:t>
      </w:r>
      <w:r>
        <w:rPr>
          <w:rFonts w:ascii="Times New Roman" w:hAnsi="Times New Roman"/>
          <w:sz w:val="26"/>
          <w:szCs w:val="26"/>
        </w:rPr>
        <w:t>___</w:t>
      </w:r>
      <w:r w:rsidRPr="00963257">
        <w:rPr>
          <w:rFonts w:ascii="Times New Roman" w:hAnsi="Times New Roman"/>
          <w:sz w:val="26"/>
          <w:szCs w:val="26"/>
        </w:rPr>
        <w:t>______</w:t>
      </w:r>
    </w:p>
    <w:p w:rsidR="00F040B4" w:rsidRPr="00963257" w:rsidRDefault="00F040B4" w:rsidP="00F040B4">
      <w:pPr>
        <w:pStyle w:val="a8"/>
        <w:tabs>
          <w:tab w:val="center" w:pos="489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Тютюнникова А.М</w:t>
      </w:r>
      <w:r w:rsidRPr="00963257">
        <w:rPr>
          <w:rFonts w:ascii="Times New Roman" w:hAnsi="Times New Roman"/>
          <w:sz w:val="26"/>
          <w:szCs w:val="26"/>
        </w:rPr>
        <w:t>.__________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F040B4" w:rsidRDefault="00F040B4" w:rsidP="00F040B4">
      <w:pPr>
        <w:pStyle w:val="a8"/>
        <w:tabs>
          <w:tab w:val="left" w:pos="1920"/>
        </w:tabs>
        <w:rPr>
          <w:rFonts w:ascii="Times New Roman" w:hAnsi="Times New Roman"/>
          <w:sz w:val="26"/>
          <w:szCs w:val="26"/>
        </w:rPr>
      </w:pPr>
      <w:r w:rsidRPr="00D878EA">
        <w:rPr>
          <w:rFonts w:ascii="Times New Roman" w:hAnsi="Times New Roman"/>
          <w:sz w:val="26"/>
          <w:szCs w:val="26"/>
        </w:rPr>
        <w:t>Вильховченко Н.Н._________</w:t>
      </w:r>
      <w:r w:rsidRPr="00EB74B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</w:t>
      </w:r>
      <w:r w:rsidRPr="00963257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</w:p>
    <w:p w:rsidR="00F040B4" w:rsidRDefault="006E3FCC" w:rsidP="00F040B4">
      <w:pPr>
        <w:rPr>
          <w:sz w:val="26"/>
          <w:szCs w:val="26"/>
        </w:rPr>
      </w:pPr>
      <w:r>
        <w:rPr>
          <w:sz w:val="26"/>
          <w:szCs w:val="26"/>
        </w:rPr>
        <w:t>Артамонова Н.А.</w:t>
      </w:r>
      <w:r w:rsidR="00F040B4" w:rsidRPr="00963257">
        <w:rPr>
          <w:sz w:val="26"/>
          <w:szCs w:val="26"/>
        </w:rPr>
        <w:t>______</w:t>
      </w:r>
      <w:r w:rsidR="00F040B4">
        <w:rPr>
          <w:sz w:val="26"/>
          <w:szCs w:val="26"/>
        </w:rPr>
        <w:t>_</w:t>
      </w:r>
      <w:r w:rsidR="00F040B4" w:rsidRPr="00963257">
        <w:rPr>
          <w:sz w:val="26"/>
          <w:szCs w:val="26"/>
        </w:rPr>
        <w:t>__</w:t>
      </w:r>
      <w:r w:rsidR="00F040B4">
        <w:rPr>
          <w:sz w:val="26"/>
          <w:szCs w:val="26"/>
        </w:rPr>
        <w:t>__</w:t>
      </w:r>
      <w:r w:rsidR="00F040B4" w:rsidRPr="00963257">
        <w:rPr>
          <w:sz w:val="26"/>
          <w:szCs w:val="26"/>
        </w:rPr>
        <w:t>____</w:t>
      </w:r>
      <w:r w:rsidR="00F040B4" w:rsidRPr="00F040B4">
        <w:rPr>
          <w:sz w:val="26"/>
          <w:szCs w:val="26"/>
        </w:rPr>
        <w:t xml:space="preserve"> </w:t>
      </w:r>
    </w:p>
    <w:p w:rsidR="00F040B4" w:rsidRPr="00D878EA" w:rsidRDefault="00F040B4" w:rsidP="00F040B4">
      <w:r w:rsidRPr="00963257">
        <w:rPr>
          <w:sz w:val="26"/>
          <w:szCs w:val="26"/>
        </w:rPr>
        <w:t>Вильховченко В.В.__________</w:t>
      </w:r>
    </w:p>
    <w:p w:rsidR="00F040B4" w:rsidRPr="00845A15" w:rsidRDefault="00F040B4" w:rsidP="001E1302">
      <w:pPr>
        <w:rPr>
          <w:sz w:val="26"/>
          <w:szCs w:val="26"/>
        </w:rPr>
        <w:sectPr w:rsidR="00F040B4" w:rsidRPr="00845A15" w:rsidSect="00845A15">
          <w:pgSz w:w="11906" w:h="16838"/>
          <w:pgMar w:top="851" w:right="851" w:bottom="1276" w:left="1701" w:header="709" w:footer="709" w:gutter="0"/>
          <w:cols w:space="708"/>
          <w:docGrid w:linePitch="360"/>
        </w:sectPr>
      </w:pPr>
    </w:p>
    <w:p w:rsidR="00F75910" w:rsidRDefault="00F75910" w:rsidP="00F75910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F75910" w:rsidRPr="00BB0ACB" w:rsidRDefault="006E3FCC" w:rsidP="00F7591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приказу №122</w:t>
      </w:r>
      <w:r w:rsidR="008012DD">
        <w:rPr>
          <w:b/>
          <w:sz w:val="22"/>
          <w:szCs w:val="22"/>
        </w:rPr>
        <w:t xml:space="preserve">   от</w:t>
      </w:r>
      <w:r w:rsidR="001E130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2.09.2024</w:t>
      </w:r>
      <w:r w:rsidR="00F75910">
        <w:rPr>
          <w:b/>
          <w:sz w:val="22"/>
          <w:szCs w:val="22"/>
        </w:rPr>
        <w:t xml:space="preserve"> </w:t>
      </w:r>
      <w:r w:rsidR="00F75910" w:rsidRPr="00BB0ACB">
        <w:rPr>
          <w:b/>
          <w:sz w:val="22"/>
          <w:szCs w:val="22"/>
        </w:rPr>
        <w:t xml:space="preserve"> года</w:t>
      </w:r>
    </w:p>
    <w:p w:rsidR="00F75910" w:rsidRPr="00BB0ACB" w:rsidRDefault="00F75910" w:rsidP="00F75910">
      <w:pPr>
        <w:jc w:val="center"/>
        <w:rPr>
          <w:b/>
        </w:rPr>
      </w:pPr>
      <w:r w:rsidRPr="00BB0ACB">
        <w:rPr>
          <w:b/>
        </w:rPr>
        <w:t xml:space="preserve">Дорожная карта по совершенствованию системы профилактики суицида среди несовершеннолетних </w:t>
      </w:r>
    </w:p>
    <w:p w:rsidR="00F75910" w:rsidRDefault="00F75910" w:rsidP="00F75910">
      <w:pPr>
        <w:jc w:val="center"/>
        <w:rPr>
          <w:b/>
        </w:rPr>
      </w:pPr>
      <w:r>
        <w:rPr>
          <w:b/>
        </w:rPr>
        <w:t>в МБОУ Титовской СОШ</w:t>
      </w:r>
    </w:p>
    <w:p w:rsidR="00F75910" w:rsidRPr="00BB0ACB" w:rsidRDefault="00F75910" w:rsidP="00F75910">
      <w:pPr>
        <w:jc w:val="center"/>
        <w:rPr>
          <w:b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6657"/>
        <w:gridCol w:w="2314"/>
        <w:gridCol w:w="2127"/>
        <w:gridCol w:w="2976"/>
      </w:tblGrid>
      <w:tr w:rsidR="00F75910" w:rsidRPr="001C2946" w:rsidTr="00251623">
        <w:tc>
          <w:tcPr>
            <w:tcW w:w="776" w:type="dxa"/>
          </w:tcPr>
          <w:p w:rsidR="00F75910" w:rsidRPr="001C2946" w:rsidRDefault="00F75910" w:rsidP="00251623">
            <w:r w:rsidRPr="001C2946">
              <w:t>№</w:t>
            </w:r>
          </w:p>
          <w:p w:rsidR="00F75910" w:rsidRPr="001C2946" w:rsidRDefault="00F75910" w:rsidP="00251623">
            <w:proofErr w:type="gramStart"/>
            <w:r w:rsidRPr="001C2946">
              <w:t>п</w:t>
            </w:r>
            <w:proofErr w:type="gramEnd"/>
            <w:r w:rsidRPr="001C2946">
              <w:t>/п</w:t>
            </w:r>
          </w:p>
        </w:tc>
        <w:tc>
          <w:tcPr>
            <w:tcW w:w="6657" w:type="dxa"/>
          </w:tcPr>
          <w:p w:rsidR="00F75910" w:rsidRPr="001C2946" w:rsidRDefault="00F75910" w:rsidP="00251623">
            <w:pPr>
              <w:jc w:val="center"/>
            </w:pPr>
            <w:r w:rsidRPr="001C2946">
              <w:t>Наименование мероприятия</w:t>
            </w:r>
          </w:p>
        </w:tc>
        <w:tc>
          <w:tcPr>
            <w:tcW w:w="2314" w:type="dxa"/>
          </w:tcPr>
          <w:p w:rsidR="00F75910" w:rsidRPr="001C2946" w:rsidRDefault="00F75910" w:rsidP="00251623">
            <w:pPr>
              <w:jc w:val="center"/>
            </w:pPr>
            <w:r w:rsidRPr="001C2946">
              <w:t>Срок исполнения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75910" w:rsidRPr="001C2946" w:rsidRDefault="00F75910" w:rsidP="00251623">
            <w:pPr>
              <w:jc w:val="center"/>
            </w:pPr>
            <w:r w:rsidRPr="001C2946">
              <w:t>Ответственный</w:t>
            </w:r>
          </w:p>
          <w:p w:rsidR="00F75910" w:rsidRPr="001C2946" w:rsidRDefault="00F75910" w:rsidP="00251623">
            <w:pPr>
              <w:jc w:val="center"/>
            </w:pPr>
            <w:r w:rsidRPr="001C2946">
              <w:t>исполнитель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75910" w:rsidRPr="001C2946" w:rsidRDefault="00F75910" w:rsidP="00251623">
            <w:pPr>
              <w:jc w:val="center"/>
            </w:pPr>
            <w:r w:rsidRPr="001C2946">
              <w:t>Ожидаемый результат</w:t>
            </w:r>
          </w:p>
          <w:p w:rsidR="00F75910" w:rsidRPr="001C2946" w:rsidRDefault="00F75910" w:rsidP="00251623">
            <w:pPr>
              <w:jc w:val="center"/>
            </w:pPr>
          </w:p>
        </w:tc>
      </w:tr>
      <w:tr w:rsidR="00F75910" w:rsidRPr="001C2946" w:rsidTr="00251623">
        <w:tc>
          <w:tcPr>
            <w:tcW w:w="14850" w:type="dxa"/>
            <w:gridSpan w:val="5"/>
          </w:tcPr>
          <w:p w:rsidR="00F75910" w:rsidRPr="001C2946" w:rsidRDefault="00F75910" w:rsidP="00251623"/>
          <w:p w:rsidR="00F75910" w:rsidRPr="001C2946" w:rsidRDefault="00F75910" w:rsidP="00251623">
            <w:pPr>
              <w:jc w:val="center"/>
            </w:pPr>
            <w:r w:rsidRPr="001C2946">
              <w:t>I. Профилактическая работа с обучающимися, родителями законными представителями</w:t>
            </w:r>
          </w:p>
        </w:tc>
      </w:tr>
      <w:tr w:rsidR="00F75910" w:rsidRPr="001C2946" w:rsidTr="00251623">
        <w:tc>
          <w:tcPr>
            <w:tcW w:w="776" w:type="dxa"/>
          </w:tcPr>
          <w:p w:rsidR="00F75910" w:rsidRPr="001C2946" w:rsidRDefault="00F75910" w:rsidP="00251623">
            <w:r w:rsidRPr="001C2946">
              <w:t>1.1.</w:t>
            </w:r>
          </w:p>
        </w:tc>
        <w:tc>
          <w:tcPr>
            <w:tcW w:w="6657" w:type="dxa"/>
          </w:tcPr>
          <w:p w:rsidR="00F75910" w:rsidRPr="001C2946" w:rsidRDefault="00F75910" w:rsidP="00251623">
            <w:pPr>
              <w:jc w:val="both"/>
            </w:pPr>
            <w:r w:rsidRPr="001C2946">
              <w:t xml:space="preserve">Проведение мероприятий для родителей (иных законных представителей) по формированию культуры профилактики </w:t>
            </w:r>
            <w:proofErr w:type="spellStart"/>
            <w:r w:rsidRPr="001C2946">
              <w:t>суциидального</w:t>
            </w:r>
            <w:proofErr w:type="spellEnd"/>
            <w:r w:rsidRPr="001C2946">
              <w:t xml:space="preserve"> поведения несовершеннолетних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несовершеннолетнего.</w:t>
            </w:r>
          </w:p>
        </w:tc>
        <w:tc>
          <w:tcPr>
            <w:tcW w:w="2314" w:type="dxa"/>
          </w:tcPr>
          <w:p w:rsidR="00F75910" w:rsidRPr="001C2946" w:rsidRDefault="00F75910" w:rsidP="00251623">
            <w:r w:rsidRPr="001C2946">
              <w:t>Сентябрь-октябрь, ежегодно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75910" w:rsidRPr="001C2946" w:rsidRDefault="00F75910" w:rsidP="00251623">
            <w:r>
              <w:t>Заместитель директора по ВР Мищенко Я.А.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75910" w:rsidRPr="001C2946" w:rsidRDefault="00F75910" w:rsidP="00251623">
            <w:r w:rsidRPr="001C2946">
              <w:t>Информирование родительской общественности в вопросах выявления и предупреждения суицидальных настроений у несовершеннолетних и о службах экстренной психологической и медицинской помощи</w:t>
            </w:r>
          </w:p>
        </w:tc>
      </w:tr>
      <w:tr w:rsidR="00F75910" w:rsidRPr="001C2946" w:rsidTr="00251623">
        <w:tc>
          <w:tcPr>
            <w:tcW w:w="776" w:type="dxa"/>
          </w:tcPr>
          <w:p w:rsidR="00F75910" w:rsidRPr="001C2946" w:rsidRDefault="00F75910" w:rsidP="00251623">
            <w:r w:rsidRPr="001C2946">
              <w:t>1.2.</w:t>
            </w:r>
          </w:p>
        </w:tc>
        <w:tc>
          <w:tcPr>
            <w:tcW w:w="6657" w:type="dxa"/>
          </w:tcPr>
          <w:p w:rsidR="00F75910" w:rsidRPr="001C2946" w:rsidRDefault="00F75910" w:rsidP="00251623">
            <w:pPr>
              <w:jc w:val="both"/>
            </w:pPr>
            <w:proofErr w:type="gramStart"/>
            <w:r w:rsidRPr="001C2946">
              <w:t xml:space="preserve">Организация и проведение организациях профилактической работы с обучающимися, направленной на формирование у них правосознания, положительных нравственных качеств, принципов ЗОЖ, предупреждение </w:t>
            </w:r>
            <w:proofErr w:type="spellStart"/>
            <w:r w:rsidRPr="001C2946">
              <w:t>аддиктивного</w:t>
            </w:r>
            <w:proofErr w:type="spellEnd"/>
            <w:r w:rsidRPr="001C2946">
              <w:t xml:space="preserve"> и суицидального поведения несовершеннолетних, в том числе с целью профилактики повторных суицидальных попыток.</w:t>
            </w:r>
            <w:proofErr w:type="gramEnd"/>
          </w:p>
        </w:tc>
        <w:tc>
          <w:tcPr>
            <w:tcW w:w="2314" w:type="dxa"/>
          </w:tcPr>
          <w:p w:rsidR="00F75910" w:rsidRPr="001C2946" w:rsidRDefault="00F75910" w:rsidP="00251623">
            <w:r w:rsidRPr="001C2946">
              <w:t>В течение года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75910" w:rsidRPr="001C2946" w:rsidRDefault="00F75910" w:rsidP="00251623">
            <w:r>
              <w:t>Заместитель директора по ВР Мищенко Я.А.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75910" w:rsidRPr="001C2946" w:rsidRDefault="00F75910" w:rsidP="00251623">
            <w:r w:rsidRPr="001C2946">
              <w:t>Снижение уровня суицидального риска среди несовершеннолетних</w:t>
            </w:r>
          </w:p>
        </w:tc>
      </w:tr>
      <w:tr w:rsidR="00F75910" w:rsidRPr="001C2946" w:rsidTr="00251623">
        <w:tc>
          <w:tcPr>
            <w:tcW w:w="776" w:type="dxa"/>
          </w:tcPr>
          <w:p w:rsidR="00F75910" w:rsidRPr="001C2946" w:rsidRDefault="00F75910" w:rsidP="00251623">
            <w:r w:rsidRPr="001C2946">
              <w:t>1.3.</w:t>
            </w:r>
          </w:p>
        </w:tc>
        <w:tc>
          <w:tcPr>
            <w:tcW w:w="6657" w:type="dxa"/>
          </w:tcPr>
          <w:p w:rsidR="00F75910" w:rsidRPr="001C2946" w:rsidRDefault="00F75910" w:rsidP="00251623">
            <w:pPr>
              <w:jc w:val="both"/>
            </w:pPr>
            <w:r w:rsidRPr="001C2946">
              <w:t xml:space="preserve">Проведение для несовершеннолетних, в том числе находящихся в социально опасном положении или иной трудной жизненной ситуации, мероприятий, направленных на развитие позитивного мышления, а также мероприятий, направленных на вовлечение в социально – позитивную активность </w:t>
            </w:r>
            <w:proofErr w:type="gramStart"/>
            <w:r w:rsidRPr="001C2946">
              <w:t xml:space="preserve">( </w:t>
            </w:r>
            <w:proofErr w:type="gramEnd"/>
            <w:r w:rsidRPr="001C2946">
              <w:t>участие в волонтерских проектах).</w:t>
            </w:r>
          </w:p>
        </w:tc>
        <w:tc>
          <w:tcPr>
            <w:tcW w:w="2314" w:type="dxa"/>
          </w:tcPr>
          <w:p w:rsidR="00F75910" w:rsidRPr="001C2946" w:rsidRDefault="00F75910" w:rsidP="00251623">
            <w:r w:rsidRPr="001C2946">
              <w:t>В течение года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75910" w:rsidRPr="001C2946" w:rsidRDefault="00F75910" w:rsidP="00251623">
            <w:r>
              <w:t>Заместитель директора по ВР Мищенко Я.А.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Увеличение количества несовершеннолетних, охваченных программами дополнительного образования и (или) вовлеченных в волонтерскую и иную социально активную </w:t>
            </w:r>
            <w:r w:rsidRPr="001C2946">
              <w:lastRenderedPageBreak/>
              <w:t>деятельность</w:t>
            </w:r>
          </w:p>
        </w:tc>
      </w:tr>
      <w:tr w:rsidR="00F75910" w:rsidRPr="001C2946" w:rsidTr="00251623">
        <w:tc>
          <w:tcPr>
            <w:tcW w:w="776" w:type="dxa"/>
          </w:tcPr>
          <w:p w:rsidR="00F75910" w:rsidRPr="001C2946" w:rsidRDefault="00F75910" w:rsidP="00251623">
            <w:r w:rsidRPr="001C2946">
              <w:lastRenderedPageBreak/>
              <w:t>1.4.</w:t>
            </w:r>
          </w:p>
        </w:tc>
        <w:tc>
          <w:tcPr>
            <w:tcW w:w="6657" w:type="dxa"/>
          </w:tcPr>
          <w:p w:rsidR="00F75910" w:rsidRPr="001C2946" w:rsidRDefault="00F75910" w:rsidP="00251623">
            <w:pPr>
              <w:jc w:val="both"/>
            </w:pPr>
            <w:r w:rsidRPr="001C2946">
              <w:t>Проведение для несовершеннолетних тренингов и индивидуальных психологических консультаций, направленных на профилактику суицидальных настроений и формирование позитивного мировоззрения.</w:t>
            </w:r>
          </w:p>
        </w:tc>
        <w:tc>
          <w:tcPr>
            <w:tcW w:w="2314" w:type="dxa"/>
          </w:tcPr>
          <w:p w:rsidR="00F75910" w:rsidRPr="001C2946" w:rsidRDefault="00F75910" w:rsidP="00251623">
            <w:r w:rsidRPr="001C2946">
              <w:t>В течение года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75910" w:rsidRPr="001C2946" w:rsidRDefault="00F75910" w:rsidP="00251623">
            <w:r>
              <w:t>Педагог – психолог Гейдарова Е.Ю.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75910" w:rsidRPr="001C2946" w:rsidRDefault="00F75910" w:rsidP="00251623">
            <w:r w:rsidRPr="001C2946">
              <w:t>Выявление фактов нарушения прав и свобод несовершеннолетних и оказания им помощи в трудной жизненной ситуации</w:t>
            </w:r>
          </w:p>
        </w:tc>
      </w:tr>
      <w:tr w:rsidR="00F75910" w:rsidRPr="001C2946" w:rsidTr="00251623">
        <w:tc>
          <w:tcPr>
            <w:tcW w:w="776" w:type="dxa"/>
          </w:tcPr>
          <w:p w:rsidR="00F75910" w:rsidRPr="001C2946" w:rsidRDefault="00F75910" w:rsidP="00251623">
            <w:r w:rsidRPr="001C2946">
              <w:t>1.5.</w:t>
            </w:r>
          </w:p>
        </w:tc>
        <w:tc>
          <w:tcPr>
            <w:tcW w:w="6657" w:type="dxa"/>
          </w:tcPr>
          <w:p w:rsidR="00F75910" w:rsidRPr="001C2946" w:rsidRDefault="00F75910" w:rsidP="00251623">
            <w:pPr>
              <w:jc w:val="both"/>
            </w:pPr>
            <w:r w:rsidRPr="001C2946">
              <w:t xml:space="preserve">Реализация профилактических программ по предупреждению асоциального поведения </w:t>
            </w:r>
          </w:p>
        </w:tc>
        <w:tc>
          <w:tcPr>
            <w:tcW w:w="2314" w:type="dxa"/>
          </w:tcPr>
          <w:p w:rsidR="00F75910" w:rsidRPr="001C2946" w:rsidRDefault="00F75910" w:rsidP="00251623">
            <w:r w:rsidRPr="001C2946">
              <w:t>В течение года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75910" w:rsidRDefault="00F75910" w:rsidP="00251623">
            <w:r>
              <w:t xml:space="preserve">Социальный педагог </w:t>
            </w:r>
          </w:p>
          <w:p w:rsidR="00F75910" w:rsidRPr="001C2946" w:rsidRDefault="00F75910" w:rsidP="00251623">
            <w:r>
              <w:t>Волкова В.Н.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75910" w:rsidRPr="001C2946" w:rsidRDefault="00F75910" w:rsidP="00251623">
            <w:r w:rsidRPr="001C2946">
              <w:t>Совершенствование профилактической работы  в образовательных организациях Миллеровского района</w:t>
            </w:r>
          </w:p>
        </w:tc>
      </w:tr>
      <w:tr w:rsidR="00F75910" w:rsidRPr="001C2946" w:rsidTr="00251623">
        <w:tc>
          <w:tcPr>
            <w:tcW w:w="776" w:type="dxa"/>
          </w:tcPr>
          <w:p w:rsidR="00F75910" w:rsidRPr="001C2946" w:rsidRDefault="00F75910" w:rsidP="00251623">
            <w:r w:rsidRPr="001C2946">
              <w:t>1.6.</w:t>
            </w:r>
          </w:p>
        </w:tc>
        <w:tc>
          <w:tcPr>
            <w:tcW w:w="6657" w:type="dxa"/>
          </w:tcPr>
          <w:p w:rsidR="00F75910" w:rsidRPr="001C2946" w:rsidRDefault="00F75910" w:rsidP="00251623">
            <w:pPr>
              <w:jc w:val="both"/>
            </w:pPr>
            <w:r w:rsidRPr="001C2946">
              <w:t>Организация родительского всеобуча по вопросам профилактики насилия и жестокого обращения с несовершеннолетними, суицидального поведения детей и подростков и их реализация в образовательных организациях.</w:t>
            </w:r>
          </w:p>
        </w:tc>
        <w:tc>
          <w:tcPr>
            <w:tcW w:w="2314" w:type="dxa"/>
          </w:tcPr>
          <w:p w:rsidR="00F75910" w:rsidRPr="001C2946" w:rsidRDefault="00F75910" w:rsidP="00251623">
            <w:r w:rsidRPr="001C2946">
              <w:t>В течение года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75910" w:rsidRPr="001C2946" w:rsidRDefault="00F75910" w:rsidP="00251623">
            <w:r>
              <w:t>Заместитель директора по ВР Мищенко Я.А.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Восстановление утраченных связей с семьёй и внутри семьи, детско </w:t>
            </w:r>
            <w:proofErr w:type="gramStart"/>
            <w:r w:rsidRPr="001C2946">
              <w:t>-р</w:t>
            </w:r>
            <w:proofErr w:type="gramEnd"/>
            <w:r w:rsidRPr="001C2946">
              <w:t>одительских отношений</w:t>
            </w:r>
          </w:p>
        </w:tc>
      </w:tr>
      <w:tr w:rsidR="00F75910" w:rsidRPr="001C2946" w:rsidTr="00251623">
        <w:tc>
          <w:tcPr>
            <w:tcW w:w="776" w:type="dxa"/>
          </w:tcPr>
          <w:p w:rsidR="00F75910" w:rsidRPr="001C2946" w:rsidRDefault="00F75910" w:rsidP="00251623">
            <w:r w:rsidRPr="001C2946">
              <w:t>1.7.</w:t>
            </w:r>
          </w:p>
        </w:tc>
        <w:tc>
          <w:tcPr>
            <w:tcW w:w="6657" w:type="dxa"/>
          </w:tcPr>
          <w:p w:rsidR="00F75910" w:rsidRPr="001C2946" w:rsidRDefault="00F75910" w:rsidP="00251623">
            <w:pPr>
              <w:jc w:val="both"/>
            </w:pPr>
            <w:r w:rsidRPr="001C2946">
              <w:t>Деятельность советов профилактики, социальн</w:t>
            </w:r>
            <w:proofErr w:type="gramStart"/>
            <w:r w:rsidRPr="001C2946">
              <w:t>о-</w:t>
            </w:r>
            <w:proofErr w:type="gramEnd"/>
            <w:r w:rsidRPr="001C2946">
              <w:t xml:space="preserve"> психологического консилиума, направленных на разрешение конфликтов, улучшения отношений в образовательных учреждениях.</w:t>
            </w:r>
          </w:p>
        </w:tc>
        <w:tc>
          <w:tcPr>
            <w:tcW w:w="2314" w:type="dxa"/>
          </w:tcPr>
          <w:p w:rsidR="00F75910" w:rsidRPr="001C2946" w:rsidRDefault="00F75910" w:rsidP="00251623">
            <w:r w:rsidRPr="001C2946">
              <w:t>В течение года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75910" w:rsidRDefault="00F75910" w:rsidP="00251623">
            <w:r>
              <w:t>Заместитель директора по ВР Мищенко Я.А.</w:t>
            </w:r>
          </w:p>
          <w:p w:rsidR="00F75910" w:rsidRDefault="00F75910" w:rsidP="00251623">
            <w:r>
              <w:t>Педагог-психолог Гейдарова Е.Ю.</w:t>
            </w:r>
          </w:p>
          <w:p w:rsidR="00F75910" w:rsidRDefault="00F75910" w:rsidP="00251623">
            <w:r>
              <w:t xml:space="preserve">Социальный педагог </w:t>
            </w:r>
          </w:p>
          <w:p w:rsidR="00F75910" w:rsidRPr="001C2946" w:rsidRDefault="00F75910" w:rsidP="00251623">
            <w:r>
              <w:t>Волкова В.Н.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75910" w:rsidRPr="001C2946" w:rsidRDefault="00F75910" w:rsidP="00251623">
            <w:r w:rsidRPr="001C2946">
              <w:t>Обеспечение эффективного межведомственного взаимодействия субъектов, участвующих в профилактике</w:t>
            </w:r>
          </w:p>
        </w:tc>
      </w:tr>
      <w:tr w:rsidR="00F75910" w:rsidRPr="001C2946" w:rsidTr="00251623">
        <w:tc>
          <w:tcPr>
            <w:tcW w:w="776" w:type="dxa"/>
          </w:tcPr>
          <w:p w:rsidR="00F75910" w:rsidRPr="001C2946" w:rsidRDefault="00F75910" w:rsidP="00251623">
            <w:r w:rsidRPr="001C2946">
              <w:t>1.8.</w:t>
            </w:r>
          </w:p>
        </w:tc>
        <w:tc>
          <w:tcPr>
            <w:tcW w:w="6657" w:type="dxa"/>
          </w:tcPr>
          <w:p w:rsidR="00F75910" w:rsidRPr="001C2946" w:rsidRDefault="00F75910" w:rsidP="00251623">
            <w:pPr>
              <w:jc w:val="both"/>
            </w:pPr>
            <w:r w:rsidRPr="001C2946">
              <w:t>Распространение информации о работе Службы общероссийского телефона доверия.</w:t>
            </w:r>
          </w:p>
          <w:p w:rsidR="00F75910" w:rsidRPr="001C2946" w:rsidRDefault="00F75910" w:rsidP="00251623">
            <w:pPr>
              <w:jc w:val="both"/>
            </w:pPr>
            <w:r w:rsidRPr="001C2946">
              <w:t xml:space="preserve">Оформление всех учебных кабинетов информационными листовками службы телефона доверия. </w:t>
            </w:r>
          </w:p>
          <w:p w:rsidR="00F75910" w:rsidRPr="001C2946" w:rsidRDefault="00F75910" w:rsidP="00251623">
            <w:pPr>
              <w:jc w:val="both"/>
            </w:pPr>
            <w:r w:rsidRPr="001C2946">
              <w:t>Оформление информационного стенда на тему: "Психологическая помощь. Телефон доверия"</w:t>
            </w:r>
          </w:p>
        </w:tc>
        <w:tc>
          <w:tcPr>
            <w:tcW w:w="2314" w:type="dxa"/>
          </w:tcPr>
          <w:p w:rsidR="00F75910" w:rsidRPr="001C2946" w:rsidRDefault="00F75910" w:rsidP="00251623">
            <w:r w:rsidRPr="001C2946">
              <w:t>Сентябрь, ежегодно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75910" w:rsidRPr="001C2946" w:rsidRDefault="00F75910" w:rsidP="00251623">
            <w:r>
              <w:t>Заместитель директора по ВР Мищенко Я.А.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75910" w:rsidRPr="001C2946" w:rsidRDefault="00F75910" w:rsidP="00251623">
            <w:r w:rsidRPr="001C2946">
              <w:t>Повышение осведомлённости взрослого и детского населения о службах психологической помощи и поддержки в кризисных ситуациях</w:t>
            </w:r>
          </w:p>
        </w:tc>
      </w:tr>
      <w:tr w:rsidR="00F75910" w:rsidRPr="001C2946" w:rsidTr="00251623">
        <w:tc>
          <w:tcPr>
            <w:tcW w:w="776" w:type="dxa"/>
          </w:tcPr>
          <w:p w:rsidR="00F75910" w:rsidRPr="001C2946" w:rsidRDefault="00F75910" w:rsidP="00251623">
            <w:r w:rsidRPr="001C2946">
              <w:t>1.9.</w:t>
            </w:r>
          </w:p>
        </w:tc>
        <w:tc>
          <w:tcPr>
            <w:tcW w:w="6657" w:type="dxa"/>
          </w:tcPr>
          <w:p w:rsidR="00F75910" w:rsidRPr="001C2946" w:rsidRDefault="00F75910" w:rsidP="00251623">
            <w:pPr>
              <w:spacing w:line="276" w:lineRule="auto"/>
              <w:jc w:val="both"/>
            </w:pPr>
            <w:r w:rsidRPr="001C2946">
              <w:t xml:space="preserve"> Оформление информационного стенда на тему: "Линия </w:t>
            </w:r>
            <w:r w:rsidRPr="001C2946">
              <w:lastRenderedPageBreak/>
              <w:t>помощи "Дети онлайн". О получении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</w:t>
            </w:r>
          </w:p>
        </w:tc>
        <w:tc>
          <w:tcPr>
            <w:tcW w:w="2314" w:type="dxa"/>
          </w:tcPr>
          <w:p w:rsidR="00F75910" w:rsidRPr="001C2946" w:rsidRDefault="00F75910" w:rsidP="00251623">
            <w:r w:rsidRPr="001C2946">
              <w:lastRenderedPageBreak/>
              <w:t>В течение года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75910" w:rsidRPr="001C2946" w:rsidRDefault="00F75910" w:rsidP="00251623">
            <w:r>
              <w:t xml:space="preserve">Заместитель </w:t>
            </w:r>
            <w:r>
              <w:lastRenderedPageBreak/>
              <w:t>директора по ВР Мищенко Я.А.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75910" w:rsidRPr="001C2946" w:rsidRDefault="00F75910" w:rsidP="00251623">
            <w:r w:rsidRPr="001C2946">
              <w:lastRenderedPageBreak/>
              <w:t xml:space="preserve">Повышение </w:t>
            </w:r>
            <w:r w:rsidRPr="001C2946">
              <w:lastRenderedPageBreak/>
              <w:t>осведомлённости взрослого и детского населения о службах психологической помощи и поддержки в кризисных ситуациях</w:t>
            </w:r>
          </w:p>
        </w:tc>
      </w:tr>
      <w:tr w:rsidR="00F75910" w:rsidRPr="001C2946" w:rsidTr="00251623">
        <w:tc>
          <w:tcPr>
            <w:tcW w:w="776" w:type="dxa"/>
          </w:tcPr>
          <w:p w:rsidR="00F75910" w:rsidRPr="001C2946" w:rsidRDefault="00F75910" w:rsidP="00251623">
            <w:r w:rsidRPr="001C2946">
              <w:lastRenderedPageBreak/>
              <w:t>1.10.</w:t>
            </w:r>
          </w:p>
        </w:tc>
        <w:tc>
          <w:tcPr>
            <w:tcW w:w="6657" w:type="dxa"/>
          </w:tcPr>
          <w:p w:rsidR="00F75910" w:rsidRPr="001C2946" w:rsidRDefault="00F75910" w:rsidP="00251623">
            <w:pPr>
              <w:jc w:val="both"/>
            </w:pPr>
            <w:r w:rsidRPr="001C2946">
              <w:t>Мероприятия, направленные на просвещение учащихся о работе службы телефона доверия:</w:t>
            </w:r>
          </w:p>
          <w:p w:rsidR="00F75910" w:rsidRPr="001C2946" w:rsidRDefault="00F75910" w:rsidP="00251623">
            <w:pPr>
              <w:jc w:val="both"/>
            </w:pPr>
            <w:r w:rsidRPr="001C2946">
              <w:t>Оформление информационного стенда на тему: «17 мая - Международный день Детского телефона доверия»</w:t>
            </w:r>
          </w:p>
          <w:p w:rsidR="00F75910" w:rsidRPr="001C2946" w:rsidRDefault="00F75910" w:rsidP="00251623">
            <w:pPr>
              <w:jc w:val="both"/>
            </w:pPr>
            <w:r w:rsidRPr="001C2946">
              <w:t>- Классные часы «Телефон доверия»</w:t>
            </w:r>
          </w:p>
        </w:tc>
        <w:tc>
          <w:tcPr>
            <w:tcW w:w="2314" w:type="dxa"/>
          </w:tcPr>
          <w:p w:rsidR="00F75910" w:rsidRPr="001C2946" w:rsidRDefault="006E3FCC" w:rsidP="00251623">
            <w:r>
              <w:t>Май 2025</w:t>
            </w:r>
            <w:r w:rsidR="00F75910" w:rsidRPr="001C2946">
              <w:t xml:space="preserve"> г.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75910" w:rsidRPr="001C2946" w:rsidRDefault="00F75910" w:rsidP="00251623">
            <w:r>
              <w:t>Заместитель директора по ВР Мищенко Я.А.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75910" w:rsidRPr="001C2946" w:rsidRDefault="00F75910" w:rsidP="00251623">
            <w:r w:rsidRPr="001C2946">
              <w:t>Оказание экстренной психологической помощи несовершеннолетним, попавшим в трудную жизненную ситуацию</w:t>
            </w:r>
          </w:p>
        </w:tc>
      </w:tr>
      <w:tr w:rsidR="00F75910" w:rsidRPr="001C2946" w:rsidTr="00251623">
        <w:tc>
          <w:tcPr>
            <w:tcW w:w="14850" w:type="dxa"/>
            <w:gridSpan w:val="5"/>
          </w:tcPr>
          <w:p w:rsidR="00F75910" w:rsidRPr="001C2946" w:rsidRDefault="00F75910" w:rsidP="00251623">
            <w:pPr>
              <w:jc w:val="center"/>
            </w:pPr>
            <w:r w:rsidRPr="001C2946">
              <w:t>II. Работа с родителями</w:t>
            </w:r>
          </w:p>
        </w:tc>
      </w:tr>
      <w:tr w:rsidR="00F75910" w:rsidRPr="001C2946" w:rsidTr="00251623">
        <w:tc>
          <w:tcPr>
            <w:tcW w:w="776" w:type="dxa"/>
          </w:tcPr>
          <w:p w:rsidR="00F75910" w:rsidRPr="001C2946" w:rsidRDefault="00F75910" w:rsidP="00251623">
            <w:r w:rsidRPr="001C2946">
              <w:t>2.1.</w:t>
            </w:r>
          </w:p>
        </w:tc>
        <w:tc>
          <w:tcPr>
            <w:tcW w:w="6657" w:type="dxa"/>
          </w:tcPr>
          <w:p w:rsidR="00F75910" w:rsidRPr="001C2946" w:rsidRDefault="00F75910" w:rsidP="00251623">
            <w:pPr>
              <w:jc w:val="both"/>
            </w:pPr>
            <w:r w:rsidRPr="001C2946">
              <w:t>Индивидуальная работа с родителями учащихся, имеющих высокий уровень склонности к депрессии, признаки суицидального поведения</w:t>
            </w:r>
          </w:p>
        </w:tc>
        <w:tc>
          <w:tcPr>
            <w:tcW w:w="2314" w:type="dxa"/>
          </w:tcPr>
          <w:p w:rsidR="00F75910" w:rsidRPr="001C2946" w:rsidRDefault="00F75910" w:rsidP="00251623">
            <w:r w:rsidRPr="001C2946">
              <w:t>В течение учебного года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75910" w:rsidRPr="001C2946" w:rsidRDefault="00F75910" w:rsidP="00251623">
            <w:r>
              <w:t>Педагог-психолог Гейдарова Е.Ю.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75910" w:rsidRPr="001C2946" w:rsidRDefault="00F75910" w:rsidP="00251623">
            <w:r w:rsidRPr="001C2946">
              <w:t>Оказание психологической помощи несовершеннолетним, попавшим в трудную жизненную ситуацию</w:t>
            </w:r>
          </w:p>
        </w:tc>
      </w:tr>
      <w:tr w:rsidR="00F75910" w:rsidRPr="001C2946" w:rsidTr="00251623">
        <w:tc>
          <w:tcPr>
            <w:tcW w:w="776" w:type="dxa"/>
          </w:tcPr>
          <w:p w:rsidR="00F75910" w:rsidRPr="001C2946" w:rsidRDefault="00F75910" w:rsidP="00251623">
            <w:r w:rsidRPr="001C2946">
              <w:t>2.2.</w:t>
            </w:r>
          </w:p>
        </w:tc>
        <w:tc>
          <w:tcPr>
            <w:tcW w:w="6657" w:type="dxa"/>
          </w:tcPr>
          <w:p w:rsidR="00F75910" w:rsidRPr="001C2946" w:rsidRDefault="00F75910" w:rsidP="00251623">
            <w:pPr>
              <w:jc w:val="both"/>
            </w:pPr>
            <w:r w:rsidRPr="001C2946">
              <w:t xml:space="preserve">Размещение на сайте школы </w:t>
            </w:r>
            <w:r w:rsidRPr="001C2946">
              <w:rPr>
                <w:u w:val="single"/>
              </w:rPr>
              <w:t>в разделе «Для вас, родители!»</w:t>
            </w:r>
            <w:r w:rsidRPr="001C2946">
              <w:t xml:space="preserve">  информации для родителей:</w:t>
            </w:r>
          </w:p>
          <w:p w:rsidR="00F75910" w:rsidRPr="001C2946" w:rsidRDefault="00F75910" w:rsidP="00251623">
            <w:pPr>
              <w:jc w:val="both"/>
            </w:pPr>
            <w:r w:rsidRPr="001C2946">
              <w:t>- «Признаки депрессии у младшего школьного возраста», «Признаки депрессии у подростков»;</w:t>
            </w:r>
          </w:p>
          <w:p w:rsidR="00F75910" w:rsidRPr="001C2946" w:rsidRDefault="00F75910" w:rsidP="00251623">
            <w:pPr>
              <w:jc w:val="both"/>
            </w:pPr>
            <w:r w:rsidRPr="001C2946">
              <w:t>- "Психологическая помощь. Линия помощи "Дети онлайн";</w:t>
            </w:r>
          </w:p>
          <w:p w:rsidR="00F75910" w:rsidRPr="001C2946" w:rsidRDefault="00F75910" w:rsidP="00251623">
            <w:pPr>
              <w:jc w:val="both"/>
            </w:pPr>
            <w:r w:rsidRPr="001C2946">
              <w:t>- Консультирование родителей по теме безопасного использования Интернета и мобильной связи детьми. Оказание помощи родителям, чьи дети столкнулись с опасностью или негативной ситуацией во время пользования Интернетом или мобильной связью (виртуальное преследование, домогательство, грубость, шантаж, мошенничество, несанкционированный доступ к ПК, нежелательный контент и т.д.);</w:t>
            </w:r>
          </w:p>
          <w:p w:rsidR="00F75910" w:rsidRPr="001C2946" w:rsidRDefault="00F75910" w:rsidP="00251623">
            <w:pPr>
              <w:jc w:val="both"/>
            </w:pPr>
            <w:r w:rsidRPr="001C2946">
              <w:t>- «Телефон доверия для детей и родителей».</w:t>
            </w:r>
          </w:p>
        </w:tc>
        <w:tc>
          <w:tcPr>
            <w:tcW w:w="2314" w:type="dxa"/>
          </w:tcPr>
          <w:p w:rsidR="00F75910" w:rsidRPr="001C2946" w:rsidRDefault="006E3FCC" w:rsidP="00251623">
            <w:r>
              <w:t>Сентябрь 2024</w:t>
            </w:r>
            <w:r w:rsidR="00F75910" w:rsidRPr="001C2946">
              <w:t xml:space="preserve"> г.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75910" w:rsidRPr="001C2946" w:rsidRDefault="00F75910" w:rsidP="00251623">
            <w:r>
              <w:t>Заместитель директора по ВР Мищенко Я.А.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Оказание психологической помощи несовершеннолетним или их родителям (законным представителям)</w:t>
            </w:r>
          </w:p>
        </w:tc>
      </w:tr>
      <w:tr w:rsidR="00F75910" w:rsidRPr="001C2946" w:rsidTr="00251623">
        <w:tc>
          <w:tcPr>
            <w:tcW w:w="14850" w:type="dxa"/>
            <w:gridSpan w:val="5"/>
          </w:tcPr>
          <w:p w:rsidR="00F75910" w:rsidRPr="001C2946" w:rsidRDefault="00F75910" w:rsidP="00251623">
            <w:pPr>
              <w:jc w:val="center"/>
            </w:pPr>
            <w:r w:rsidRPr="001C2946">
              <w:rPr>
                <w:lang w:val="en-US"/>
              </w:rPr>
              <w:t>III</w:t>
            </w:r>
            <w:r w:rsidRPr="001C2946">
              <w:t>.  Организационное, методическое сопровождение психологических служб образовательных организаций</w:t>
            </w:r>
          </w:p>
        </w:tc>
      </w:tr>
      <w:tr w:rsidR="00F75910" w:rsidRPr="001C2946" w:rsidTr="00251623">
        <w:tc>
          <w:tcPr>
            <w:tcW w:w="776" w:type="dxa"/>
          </w:tcPr>
          <w:p w:rsidR="00F75910" w:rsidRPr="001C2946" w:rsidRDefault="00F75910" w:rsidP="00251623">
            <w:r w:rsidRPr="001C2946">
              <w:t>3.1.</w:t>
            </w:r>
          </w:p>
        </w:tc>
        <w:tc>
          <w:tcPr>
            <w:tcW w:w="6657" w:type="dxa"/>
          </w:tcPr>
          <w:p w:rsidR="00F75910" w:rsidRPr="001C2946" w:rsidRDefault="00F75910" w:rsidP="00251623">
            <w:pPr>
              <w:jc w:val="both"/>
            </w:pPr>
            <w:r w:rsidRPr="001C2946">
              <w:t xml:space="preserve">Организация заместителей директоров по воспитательной </w:t>
            </w:r>
            <w:r w:rsidRPr="001C2946">
              <w:lastRenderedPageBreak/>
              <w:t>работе, педагогов, педагогов – психологов, социальных педагогов, других специалистов, занятых работой с несовершеннолетними в обучающих семинарах, лекций по вопросам организации работы по профилактике суицидального поведения несовершеннолетних с разъяснением факторов риска, поведенческих проявлений, алгоритма собственных действий.</w:t>
            </w:r>
          </w:p>
        </w:tc>
        <w:tc>
          <w:tcPr>
            <w:tcW w:w="2314" w:type="dxa"/>
          </w:tcPr>
          <w:p w:rsidR="00F75910" w:rsidRPr="001C2946" w:rsidRDefault="00F75910" w:rsidP="00251623">
            <w:r w:rsidRPr="001C2946">
              <w:lastRenderedPageBreak/>
              <w:t>Ежегодно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МБУ ДПО </w:t>
            </w:r>
            <w:r w:rsidRPr="001C2946">
              <w:lastRenderedPageBreak/>
              <w:t>«</w:t>
            </w:r>
            <w:proofErr w:type="spellStart"/>
            <w:r w:rsidRPr="001C2946">
              <w:t>МиРЦ</w:t>
            </w:r>
            <w:proofErr w:type="spellEnd"/>
            <w:r w:rsidRPr="001C2946">
              <w:t>»</w:t>
            </w:r>
          </w:p>
          <w:p w:rsidR="00F75910" w:rsidRPr="001C2946" w:rsidRDefault="00F75910" w:rsidP="00251623">
            <w:r>
              <w:t>Администрация МБОУ Титовская СОШ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75910" w:rsidRPr="001C2946" w:rsidRDefault="00F75910" w:rsidP="00251623">
            <w:r w:rsidRPr="001C2946">
              <w:lastRenderedPageBreak/>
              <w:t xml:space="preserve">Обеспечение </w:t>
            </w:r>
            <w:r w:rsidRPr="001C2946">
              <w:lastRenderedPageBreak/>
              <w:t>необходимой подготовки специалистов, занятых работой с несовершеннолетними по вопросам раннего выявления признаков формирования суицидального поведения у несовершеннолетних</w:t>
            </w:r>
          </w:p>
        </w:tc>
      </w:tr>
      <w:tr w:rsidR="00F75910" w:rsidRPr="001C2946" w:rsidTr="00251623">
        <w:tc>
          <w:tcPr>
            <w:tcW w:w="776" w:type="dxa"/>
          </w:tcPr>
          <w:p w:rsidR="00F75910" w:rsidRPr="001C2946" w:rsidRDefault="00F75910" w:rsidP="00251623">
            <w:r w:rsidRPr="001C2946">
              <w:lastRenderedPageBreak/>
              <w:t>3.2.</w:t>
            </w:r>
          </w:p>
        </w:tc>
        <w:tc>
          <w:tcPr>
            <w:tcW w:w="6657" w:type="dxa"/>
          </w:tcPr>
          <w:p w:rsidR="00F75910" w:rsidRPr="001C2946" w:rsidRDefault="00F75910" w:rsidP="00251623">
            <w:pPr>
              <w:jc w:val="both"/>
            </w:pPr>
            <w:r w:rsidRPr="001C2946">
              <w:t>Ограничение доступа (блокирование сайтов) к материалам сети «Интернет» с информацией о способах совершения самоубийства и призывами к совершению самоубийства.</w:t>
            </w:r>
          </w:p>
        </w:tc>
        <w:tc>
          <w:tcPr>
            <w:tcW w:w="2314" w:type="dxa"/>
          </w:tcPr>
          <w:p w:rsidR="00F75910" w:rsidRPr="001C2946" w:rsidRDefault="00F75910" w:rsidP="00251623">
            <w:r w:rsidRPr="001C2946">
              <w:t>В течение года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75910" w:rsidRPr="001C2946" w:rsidRDefault="00F75910" w:rsidP="00251623">
            <w:r>
              <w:t>Администрация МБОУ Титовская СОШ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75910" w:rsidRPr="001C2946" w:rsidRDefault="00F75910" w:rsidP="00251623">
            <w:r w:rsidRPr="001C2946">
              <w:t>Пресечение вовлечения несовершеннолетних в «» группы смерти» и другие тематические группы аналогичного характера сети Интернет</w:t>
            </w:r>
          </w:p>
        </w:tc>
      </w:tr>
      <w:tr w:rsidR="00F75910" w:rsidRPr="001C2946" w:rsidTr="00251623">
        <w:tc>
          <w:tcPr>
            <w:tcW w:w="776" w:type="dxa"/>
          </w:tcPr>
          <w:p w:rsidR="00F75910" w:rsidRPr="001C2946" w:rsidRDefault="00F75910" w:rsidP="00251623">
            <w:r w:rsidRPr="001C2946">
              <w:t>3.3.</w:t>
            </w:r>
          </w:p>
        </w:tc>
        <w:tc>
          <w:tcPr>
            <w:tcW w:w="6657" w:type="dxa"/>
          </w:tcPr>
          <w:p w:rsidR="00F75910" w:rsidRPr="001C2946" w:rsidRDefault="00F75910" w:rsidP="00251623">
            <w:pPr>
              <w:jc w:val="both"/>
            </w:pPr>
            <w:r w:rsidRPr="001C2946">
              <w:t>Разработка педагогами – психологами памятки для родителей по вопросам выявления ранних признаков суицидального поведения у несовершеннолетних.</w:t>
            </w:r>
          </w:p>
        </w:tc>
        <w:tc>
          <w:tcPr>
            <w:tcW w:w="2314" w:type="dxa"/>
          </w:tcPr>
          <w:p w:rsidR="00F75910" w:rsidRPr="001C2946" w:rsidRDefault="00F75910" w:rsidP="00251623">
            <w:r w:rsidRPr="001C2946">
              <w:t>Ежеквартально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75910" w:rsidRPr="001C2946" w:rsidRDefault="00F75910" w:rsidP="00251623">
            <w:r>
              <w:t>Педагог-психолог Гейдарова Е.Ю.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F75910" w:rsidRPr="001C2946" w:rsidRDefault="00F75910" w:rsidP="00251623">
            <w:r w:rsidRPr="001C2946">
              <w:t>Повышение осведомлённости населения Миллеровского района по вопросам психологического здоровья несовершеннолетних о службах экстренного реагирования и психологической помощи</w:t>
            </w:r>
          </w:p>
        </w:tc>
      </w:tr>
    </w:tbl>
    <w:p w:rsidR="00F75910" w:rsidRDefault="00F75910" w:rsidP="00F75910">
      <w:pPr>
        <w:jc w:val="center"/>
        <w:rPr>
          <w:b/>
          <w:sz w:val="22"/>
          <w:szCs w:val="22"/>
        </w:rPr>
      </w:pPr>
    </w:p>
    <w:p w:rsidR="00F75910" w:rsidRDefault="00F75910" w:rsidP="00F75910">
      <w:pPr>
        <w:jc w:val="center"/>
        <w:rPr>
          <w:b/>
          <w:sz w:val="22"/>
          <w:szCs w:val="22"/>
        </w:rPr>
      </w:pPr>
    </w:p>
    <w:p w:rsidR="00F75910" w:rsidRDefault="00F75910" w:rsidP="00F75910">
      <w:pPr>
        <w:jc w:val="center"/>
        <w:rPr>
          <w:b/>
          <w:sz w:val="22"/>
          <w:szCs w:val="22"/>
        </w:rPr>
      </w:pPr>
    </w:p>
    <w:p w:rsidR="00F75910" w:rsidRDefault="00F75910" w:rsidP="00F75910">
      <w:pPr>
        <w:jc w:val="center"/>
        <w:rPr>
          <w:b/>
          <w:sz w:val="22"/>
          <w:szCs w:val="22"/>
        </w:rPr>
      </w:pPr>
    </w:p>
    <w:p w:rsidR="00F75910" w:rsidRDefault="00F75910" w:rsidP="00F75910">
      <w:pPr>
        <w:jc w:val="center"/>
        <w:rPr>
          <w:b/>
          <w:sz w:val="22"/>
          <w:szCs w:val="22"/>
        </w:rPr>
      </w:pPr>
    </w:p>
    <w:p w:rsidR="00F75910" w:rsidRDefault="00F75910" w:rsidP="00F75910">
      <w:pPr>
        <w:jc w:val="center"/>
        <w:rPr>
          <w:b/>
          <w:sz w:val="22"/>
          <w:szCs w:val="22"/>
        </w:rPr>
      </w:pPr>
    </w:p>
    <w:p w:rsidR="00F75910" w:rsidRDefault="00F75910" w:rsidP="00F75910">
      <w:pPr>
        <w:jc w:val="center"/>
        <w:rPr>
          <w:b/>
          <w:sz w:val="22"/>
          <w:szCs w:val="22"/>
        </w:rPr>
      </w:pPr>
    </w:p>
    <w:p w:rsidR="00F75910" w:rsidRDefault="00F75910" w:rsidP="00F75910">
      <w:pPr>
        <w:jc w:val="center"/>
        <w:rPr>
          <w:b/>
          <w:sz w:val="22"/>
          <w:szCs w:val="22"/>
        </w:rPr>
      </w:pPr>
    </w:p>
    <w:p w:rsidR="00F75910" w:rsidRDefault="00F75910" w:rsidP="00F75910">
      <w:pPr>
        <w:jc w:val="center"/>
        <w:rPr>
          <w:b/>
          <w:sz w:val="22"/>
          <w:szCs w:val="22"/>
        </w:rPr>
      </w:pPr>
    </w:p>
    <w:p w:rsidR="00F75910" w:rsidRPr="00E24C27" w:rsidRDefault="00F75910" w:rsidP="00F75910">
      <w:pPr>
        <w:jc w:val="right"/>
      </w:pPr>
      <w:r w:rsidRPr="00E24C27">
        <w:lastRenderedPageBreak/>
        <w:t xml:space="preserve">Приложение № 2 </w:t>
      </w:r>
    </w:p>
    <w:p w:rsidR="00F75910" w:rsidRDefault="00F75910" w:rsidP="00F75910">
      <w:pPr>
        <w:jc w:val="right"/>
      </w:pPr>
      <w:r w:rsidRPr="00E24C27">
        <w:t>к приказу №</w:t>
      </w:r>
      <w:r w:rsidR="006E3FCC">
        <w:t>122</w:t>
      </w:r>
      <w:r w:rsidRPr="00E24C27">
        <w:t xml:space="preserve">  от </w:t>
      </w:r>
      <w:r w:rsidR="006E3FCC">
        <w:t>2.09.2024</w:t>
      </w:r>
      <w:r w:rsidRPr="00E24C27">
        <w:t xml:space="preserve"> года</w:t>
      </w:r>
    </w:p>
    <w:p w:rsidR="00F75910" w:rsidRDefault="00F75910" w:rsidP="00F75910">
      <w:pPr>
        <w:jc w:val="right"/>
      </w:pPr>
    </w:p>
    <w:p w:rsidR="00F75910" w:rsidRPr="00E24C27" w:rsidRDefault="00F75910" w:rsidP="00F75910">
      <w:pPr>
        <w:jc w:val="center"/>
        <w:rPr>
          <w:b/>
        </w:rPr>
      </w:pPr>
      <w:r w:rsidRPr="00E24C27">
        <w:rPr>
          <w:b/>
        </w:rPr>
        <w:t xml:space="preserve">Межведомственный план мероприятий по профилактике суицидов и суицидального поведения несовершеннолетних </w:t>
      </w:r>
    </w:p>
    <w:p w:rsidR="00F75910" w:rsidRDefault="00F75910" w:rsidP="00F75910">
      <w:pPr>
        <w:jc w:val="center"/>
        <w:rPr>
          <w:b/>
        </w:rPr>
      </w:pPr>
      <w:r w:rsidRPr="00E24C27">
        <w:rPr>
          <w:b/>
        </w:rPr>
        <w:t xml:space="preserve">В МБОУ </w:t>
      </w:r>
      <w:proofErr w:type="spellStart"/>
      <w:r w:rsidR="006E3FCC">
        <w:rPr>
          <w:b/>
        </w:rPr>
        <w:t>Титовской</w:t>
      </w:r>
      <w:proofErr w:type="spellEnd"/>
      <w:r w:rsidR="006E3FCC">
        <w:rPr>
          <w:b/>
        </w:rPr>
        <w:t xml:space="preserve"> СОШ на 2024-2026</w:t>
      </w:r>
      <w:r w:rsidRPr="00E24C27">
        <w:rPr>
          <w:b/>
        </w:rPr>
        <w:t xml:space="preserve"> годы</w:t>
      </w:r>
    </w:p>
    <w:p w:rsidR="00F75910" w:rsidRPr="00E24C27" w:rsidRDefault="00F75910" w:rsidP="00F75910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5297"/>
        <w:gridCol w:w="2083"/>
        <w:gridCol w:w="6413"/>
      </w:tblGrid>
      <w:tr w:rsidR="00F75910" w:rsidRPr="001C2946" w:rsidTr="00251623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10" w:rsidRPr="001C2946" w:rsidRDefault="00F75910" w:rsidP="00251623">
            <w:pPr>
              <w:jc w:val="center"/>
            </w:pPr>
            <w:r w:rsidRPr="001C2946">
              <w:t>№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10" w:rsidRPr="001C2946" w:rsidRDefault="00F75910" w:rsidP="00251623">
            <w:pPr>
              <w:jc w:val="center"/>
            </w:pPr>
            <w:r w:rsidRPr="001C2946">
              <w:t>Наименование мероприятия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10" w:rsidRPr="001C2946" w:rsidRDefault="00F75910" w:rsidP="00251623">
            <w:pPr>
              <w:jc w:val="center"/>
            </w:pPr>
            <w:r w:rsidRPr="001C2946">
              <w:t>Срок исполнения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10" w:rsidRPr="001C2946" w:rsidRDefault="00F75910" w:rsidP="00251623">
            <w:pPr>
              <w:jc w:val="center"/>
            </w:pPr>
            <w:r w:rsidRPr="001C2946">
              <w:t>Ответственные</w:t>
            </w:r>
          </w:p>
          <w:p w:rsidR="00F75910" w:rsidRPr="001C2946" w:rsidRDefault="00F75910" w:rsidP="00251623">
            <w:pPr>
              <w:jc w:val="center"/>
            </w:pPr>
          </w:p>
        </w:tc>
      </w:tr>
      <w:tr w:rsidR="00F75910" w:rsidRPr="001C2946" w:rsidTr="00251623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pPr>
              <w:jc w:val="center"/>
            </w:pPr>
            <w:r w:rsidRPr="001C2946">
              <w:t>I. Организационно-методические мероприятия</w:t>
            </w:r>
          </w:p>
        </w:tc>
      </w:tr>
      <w:tr w:rsidR="00F75910" w:rsidRPr="001C2946" w:rsidTr="00251623">
        <w:trPr>
          <w:trHeight w:val="109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1.1.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Обеспечение  </w:t>
            </w:r>
            <w:proofErr w:type="spellStart"/>
            <w:r w:rsidRPr="001C2946">
              <w:t>взаимоинформирования</w:t>
            </w:r>
            <w:proofErr w:type="spellEnd"/>
            <w:r w:rsidRPr="001C2946">
              <w:t xml:space="preserve">  по  фактам  попыток  суицида,  вопросам  предотвращения  суицидных  попыток обучающихся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весь период 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CC" w:rsidRDefault="006E3FCC" w:rsidP="00251623">
            <w:r w:rsidRPr="006E3FCC">
              <w:t>Заместитель директора по ВР Мищенко Я.А.</w:t>
            </w:r>
          </w:p>
          <w:p w:rsidR="00F75910" w:rsidRPr="001C2946" w:rsidRDefault="00F75910" w:rsidP="00251623">
            <w:r>
              <w:t>МБОУ Титовская СОШ</w:t>
            </w:r>
          </w:p>
        </w:tc>
      </w:tr>
      <w:tr w:rsidR="00F75910" w:rsidRPr="001C2946" w:rsidTr="00251623">
        <w:trPr>
          <w:trHeight w:val="109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1.2.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Обеспечение межведомственного  информационного и организационного взаимодействия органов  и учреждений системы профилактики по предотвращению суицидальных попыток несовершеннолетних, в том числе с несовершеннолетними имеющими отклонения в психике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весь период 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CC" w:rsidRDefault="006E3FCC" w:rsidP="00251623">
            <w:r w:rsidRPr="006E3FCC">
              <w:t>Заместитель директора по ВР Мищенко Я.А.</w:t>
            </w:r>
          </w:p>
          <w:p w:rsidR="00F75910" w:rsidRPr="001C2946" w:rsidRDefault="00F75910" w:rsidP="00251623">
            <w:r>
              <w:t>МБОУ Титовская СОШ</w:t>
            </w:r>
          </w:p>
          <w:p w:rsidR="00F75910" w:rsidRPr="001C2946" w:rsidRDefault="00F75910" w:rsidP="00251623"/>
        </w:tc>
      </w:tr>
      <w:tr w:rsidR="00F75910" w:rsidRPr="001C2946" w:rsidTr="00251623">
        <w:trPr>
          <w:trHeight w:val="109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1.3.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rPr>
                <w:color w:val="000000"/>
              </w:rPr>
              <w:t>Обеспечение деятельности межведомственной комиссии по отобранию ребенка у родителей (оного из них) или у других</w:t>
            </w:r>
            <w:r w:rsidRPr="001C2946">
              <w:t xml:space="preserve"> лиц, на попечении которых он находится, при непосредственной угрозе его жизни или здоровью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весь период 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CC" w:rsidRDefault="006E3FCC" w:rsidP="00251623">
            <w:r w:rsidRPr="006E3FCC">
              <w:t>Заместитель директора по ВР Мищенко Я.А.</w:t>
            </w:r>
          </w:p>
          <w:p w:rsidR="00F75910" w:rsidRPr="001C2946" w:rsidRDefault="00F75910" w:rsidP="00251623">
            <w:r>
              <w:t>МБОУ Титовская СОШ</w:t>
            </w:r>
          </w:p>
        </w:tc>
      </w:tr>
      <w:tr w:rsidR="00F75910" w:rsidRPr="001C2946" w:rsidTr="00251623">
        <w:trPr>
          <w:trHeight w:val="126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1.4.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Социально-психологическое тестирование  несовершеннолетних, в том числе имеющих отклонения в психике  на предмет  выявления детей с высоким показателем суицидального риска,  с высоким уровнем тревожности и депрессии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ежегодно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6E3FCC" w:rsidP="00251623">
            <w:r w:rsidRPr="006E3FCC">
              <w:t>Заместитель директора по ВР Мищенко Я.А.</w:t>
            </w:r>
            <w:r w:rsidR="00F75910">
              <w:t>МБОУ Титовская СОШ</w:t>
            </w:r>
          </w:p>
        </w:tc>
      </w:tr>
      <w:tr w:rsidR="00F75910" w:rsidRPr="001C2946" w:rsidTr="00251623">
        <w:trPr>
          <w:trHeight w:val="834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lastRenderedPageBreak/>
              <w:t>1.5.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pPr>
              <w:jc w:val="both"/>
            </w:pPr>
            <w:r w:rsidRPr="001C2946">
              <w:t>Выявление несовершеннолетних, находящихся в социально-опасном положении, подвергающихся жестокому обращению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весь период 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6E3FCC" w:rsidP="00251623">
            <w:r w:rsidRPr="006E3FCC">
              <w:t>Заместитель директора по ВР Мищенко Я.А.</w:t>
            </w:r>
          </w:p>
        </w:tc>
      </w:tr>
      <w:tr w:rsidR="00F75910" w:rsidRPr="001C2946" w:rsidTr="00251623">
        <w:trPr>
          <w:trHeight w:val="125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1.6.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Изучение опыта, пропаганда лучших моделей организации воспитательной деятельности в образовательных организациях по профилактике и  предотвращению суицидов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весь период 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6E3FCC" w:rsidP="00251623">
            <w:r w:rsidRPr="006E3FCC">
              <w:t>Заместитель директора по ВР Мищенко Я.А.</w:t>
            </w:r>
          </w:p>
          <w:p w:rsidR="00F75910" w:rsidRPr="001C2946" w:rsidRDefault="00F75910" w:rsidP="00251623">
            <w:r>
              <w:t>МБОУ Титовская СОШ</w:t>
            </w:r>
            <w:r w:rsidRPr="001C2946">
              <w:t xml:space="preserve"> </w:t>
            </w:r>
          </w:p>
        </w:tc>
      </w:tr>
      <w:tr w:rsidR="00F75910" w:rsidRPr="001C2946" w:rsidTr="00251623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1.7.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Медицинское обследование  обучающихся, в том числе имеющих отклонения в психике  на предмет выявления телесных повреждений в виде резаных ран рук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весь период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proofErr w:type="spellStart"/>
            <w:r>
              <w:t>Медици</w:t>
            </w:r>
            <w:r w:rsidRPr="001C2946">
              <w:t>ские</w:t>
            </w:r>
            <w:proofErr w:type="spellEnd"/>
            <w:r w:rsidRPr="001C2946">
              <w:t xml:space="preserve"> работники при образовательных организациях</w:t>
            </w:r>
          </w:p>
          <w:p w:rsidR="00F75910" w:rsidRPr="001C2946" w:rsidRDefault="00F75910" w:rsidP="00251623">
            <w:r w:rsidRPr="001C2946">
              <w:t>МБУЗ «ЦРБ Миллеровского района»,</w:t>
            </w:r>
          </w:p>
        </w:tc>
      </w:tr>
      <w:tr w:rsidR="00F75910" w:rsidRPr="001C2946" w:rsidTr="00251623"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10" w:rsidRPr="001C2946" w:rsidRDefault="00F75910" w:rsidP="00251623">
            <w:pPr>
              <w:jc w:val="center"/>
            </w:pPr>
            <w:r w:rsidRPr="001C2946">
              <w:t>II. Организационно-педагогическое обеспечение, массовые мероприятия</w:t>
            </w:r>
          </w:p>
        </w:tc>
      </w:tr>
      <w:tr w:rsidR="00F75910" w:rsidRPr="001C2946" w:rsidTr="00251623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10" w:rsidRPr="001C2946" w:rsidRDefault="00F75910" w:rsidP="00251623">
            <w:r w:rsidRPr="001C2946">
              <w:t>2.1.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10" w:rsidRPr="001C2946" w:rsidRDefault="00F75910" w:rsidP="00251623">
            <w:r w:rsidRPr="001C2946">
              <w:t xml:space="preserve">Обновление информационных стендов о работе телефонов  «Доверия» </w:t>
            </w:r>
          </w:p>
          <w:p w:rsidR="00F75910" w:rsidRPr="001C2946" w:rsidRDefault="00F75910" w:rsidP="00251623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6E3FCC" w:rsidP="00251623">
            <w:r>
              <w:t>Август-сентябрь 2024</w:t>
            </w:r>
            <w:r w:rsidR="00F75910" w:rsidRPr="001C2946">
              <w:t xml:space="preserve"> г.</w:t>
            </w:r>
          </w:p>
          <w:p w:rsidR="00F75910" w:rsidRPr="001C2946" w:rsidRDefault="00F75910" w:rsidP="00251623"/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>
              <w:t>Заместитель директора по ВР Мищенко Я.А.</w:t>
            </w:r>
          </w:p>
        </w:tc>
      </w:tr>
      <w:tr w:rsidR="00F75910" w:rsidRPr="001C2946" w:rsidTr="00251623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10" w:rsidRPr="001C2946" w:rsidRDefault="00F75910" w:rsidP="00251623">
            <w:r w:rsidRPr="001C2946">
              <w:t>2.2.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10" w:rsidRPr="001C2946" w:rsidRDefault="00F75910" w:rsidP="00251623">
            <w:r w:rsidRPr="001C2946">
              <w:t>Информирование обучающихся и их родителей о работе телефонов  доверия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весь период</w:t>
            </w:r>
          </w:p>
          <w:p w:rsidR="00F75910" w:rsidRPr="001C2946" w:rsidRDefault="00F75910" w:rsidP="00251623"/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>
              <w:t>Заместитель директора по ВР Мищенко Я.А.</w:t>
            </w:r>
          </w:p>
        </w:tc>
      </w:tr>
      <w:tr w:rsidR="00F75910" w:rsidRPr="001C2946" w:rsidTr="00251623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2.3.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Проведение диагностики (исследование социального статуса, уровня адаптации, оценка способов реагирования на конфликтные ситуации, склонности к отклоняющемуся поведению)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в соответствии </w:t>
            </w:r>
          </w:p>
          <w:p w:rsidR="00F75910" w:rsidRPr="001C2946" w:rsidRDefault="00F75910" w:rsidP="00251623">
            <w:r w:rsidRPr="001C2946">
              <w:t xml:space="preserve">с планами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>
              <w:t>Педагог-психолог Гейдарова Е.Ю.</w:t>
            </w:r>
          </w:p>
        </w:tc>
      </w:tr>
      <w:tr w:rsidR="00F75910" w:rsidRPr="001C2946" w:rsidTr="00251623">
        <w:trPr>
          <w:trHeight w:val="103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2.4.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Организация встреч</w:t>
            </w:r>
            <w:r>
              <w:t xml:space="preserve"> обучающихся с представителями </w:t>
            </w:r>
            <w:r w:rsidRPr="001C2946">
              <w:t>культуры, здравоохранения  по формированию жизненных установок и ценностного отношения  к жизни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в соответствии </w:t>
            </w:r>
            <w:proofErr w:type="gramStart"/>
            <w:r w:rsidRPr="001C2946">
              <w:t>с</w:t>
            </w:r>
            <w:proofErr w:type="gramEnd"/>
          </w:p>
          <w:p w:rsidR="00F75910" w:rsidRPr="001C2946" w:rsidRDefault="00F75910" w:rsidP="00251623">
            <w:r w:rsidRPr="001C2946">
              <w:t xml:space="preserve">планами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Default="00F75910" w:rsidP="00251623">
            <w:r>
              <w:t>Заместитель директора по ВР Мищенко Я.А.</w:t>
            </w:r>
          </w:p>
          <w:p w:rsidR="00F75910" w:rsidRPr="001C2946" w:rsidRDefault="00F75910" w:rsidP="00251623"/>
        </w:tc>
      </w:tr>
      <w:tr w:rsidR="00F75910" w:rsidRPr="001C2946" w:rsidTr="00251623">
        <w:trPr>
          <w:trHeight w:val="55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2.5.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Организация  работы  волонтерских  отрядов  и  агитбригад,  служб медиации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весь период   </w:t>
            </w:r>
          </w:p>
          <w:p w:rsidR="00F75910" w:rsidRPr="001C2946" w:rsidRDefault="00F75910" w:rsidP="00251623"/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Default="00F75910" w:rsidP="00251623">
            <w:r>
              <w:t>Заместитель директора по ВР Мищенко Я.А.</w:t>
            </w:r>
          </w:p>
          <w:p w:rsidR="00F75910" w:rsidRDefault="00F75910" w:rsidP="00251623">
            <w:r>
              <w:t>Педагог-психолог Гейдарова Е.</w:t>
            </w:r>
            <w:proofErr w:type="gramStart"/>
            <w:r>
              <w:t>Ю</w:t>
            </w:r>
            <w:proofErr w:type="gramEnd"/>
            <w:r>
              <w:t xml:space="preserve">, </w:t>
            </w:r>
          </w:p>
          <w:p w:rsidR="00F75910" w:rsidRPr="001C2946" w:rsidRDefault="00F75910" w:rsidP="00251623">
            <w:r>
              <w:t>Социальный педагог Волкова В.Н.</w:t>
            </w:r>
          </w:p>
        </w:tc>
      </w:tr>
      <w:tr w:rsidR="00F75910" w:rsidRPr="001C2946" w:rsidTr="00251623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2.6.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Составление социальных паспортов  образовательных организаций Миллеровского района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6E3FCC" w:rsidP="00251623">
            <w:r>
              <w:t>Октябрь 2024</w:t>
            </w:r>
            <w:r w:rsidR="00F75910">
              <w:t xml:space="preserve"> г.,</w:t>
            </w:r>
            <w:r>
              <w:t xml:space="preserve"> май 2025</w:t>
            </w:r>
            <w:r w:rsidR="00F75910" w:rsidRPr="001C2946">
              <w:t xml:space="preserve"> г.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>
              <w:t>Социальный педагог Волкова В.Н.</w:t>
            </w:r>
          </w:p>
        </w:tc>
      </w:tr>
      <w:tr w:rsidR="00F75910" w:rsidRPr="001C2946" w:rsidTr="00251623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lastRenderedPageBreak/>
              <w:t>2.7.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10" w:rsidRPr="001C2946" w:rsidRDefault="00F75910" w:rsidP="00251623">
            <w:r w:rsidRPr="001C2946">
              <w:t xml:space="preserve">Заслушивание образовательных организаций о проводимой работе по профилактике суицидального поведения несовершеннолетних на заседаниях </w:t>
            </w:r>
            <w:proofErr w:type="spellStart"/>
            <w:r w:rsidRPr="001C2946">
              <w:t>КДНиЗП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по плану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proofErr w:type="spellStart"/>
            <w:r w:rsidRPr="001C2946">
              <w:t>КДНиЗП</w:t>
            </w:r>
            <w:proofErr w:type="spellEnd"/>
            <w:r w:rsidRPr="001C2946">
              <w:t xml:space="preserve"> Миллеровского района</w:t>
            </w:r>
          </w:p>
        </w:tc>
      </w:tr>
      <w:tr w:rsidR="00F75910" w:rsidRPr="001C2946" w:rsidTr="00251623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2.8.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910" w:rsidRPr="001C2946" w:rsidRDefault="00F75910" w:rsidP="00251623">
            <w:r w:rsidRPr="001C2946">
              <w:t xml:space="preserve">Цикл бесед о ценности жизни в форме: уроки </w:t>
            </w:r>
            <w:proofErr w:type="gramStart"/>
            <w:r w:rsidRPr="001C2946">
              <w:t>-с</w:t>
            </w:r>
            <w:proofErr w:type="gramEnd"/>
            <w:r w:rsidRPr="001C2946">
              <w:t>удьбы, уроки - биографии, уроки - встречи, уроки-диспуты, экскурсии; классные часы, направленные на формирование ценностных отношений к жизни;  мероприятий, направленных на ЗОЖ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по плану воспитательной работы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Default="00F75910" w:rsidP="00251623">
            <w:r>
              <w:t>Заместитель директора по ВР Мищенко Я.А.</w:t>
            </w:r>
          </w:p>
          <w:p w:rsidR="00F75910" w:rsidRDefault="00F75910" w:rsidP="00251623">
            <w:r>
              <w:t>Социальный педагог Волкова В.Н.</w:t>
            </w:r>
          </w:p>
          <w:p w:rsidR="00F75910" w:rsidRDefault="00F75910" w:rsidP="00251623">
            <w:r>
              <w:t>Классные руководители</w:t>
            </w:r>
          </w:p>
          <w:p w:rsidR="00F75910" w:rsidRPr="001C2946" w:rsidRDefault="00F75910" w:rsidP="00251623"/>
        </w:tc>
      </w:tr>
      <w:tr w:rsidR="00F75910" w:rsidRPr="001C2946" w:rsidTr="00251623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2.9.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Организация  летнего  отдыха  и  оздоровления  детей  «группы риска» и детей, находящихся в СОП </w:t>
            </w:r>
          </w:p>
          <w:p w:rsidR="00F75910" w:rsidRPr="001C2946" w:rsidRDefault="00F75910" w:rsidP="00251623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6E3FCC" w:rsidP="00251623">
            <w:r>
              <w:t>июнь-август 2024</w:t>
            </w:r>
            <w:r w:rsidR="00F75910" w:rsidRPr="001C2946">
              <w:t xml:space="preserve"> г.  </w:t>
            </w:r>
          </w:p>
          <w:p w:rsidR="00F75910" w:rsidRPr="001C2946" w:rsidRDefault="00F75910" w:rsidP="00251623"/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CC" w:rsidRDefault="006E3FCC" w:rsidP="00251623">
            <w:r w:rsidRPr="006E3FCC">
              <w:t>Заместитель директора по ВР Мищенко Я.А.</w:t>
            </w:r>
          </w:p>
          <w:p w:rsidR="00F75910" w:rsidRPr="001C2946" w:rsidRDefault="00F75910" w:rsidP="00251623">
            <w:pPr>
              <w:rPr>
                <w:color w:val="000000"/>
              </w:rPr>
            </w:pPr>
            <w:r>
              <w:t>МБОУ Титовская СОШ</w:t>
            </w:r>
          </w:p>
        </w:tc>
      </w:tr>
      <w:tr w:rsidR="00F75910" w:rsidRPr="001C2946" w:rsidTr="00251623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2.10.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pPr>
              <w:rPr>
                <w:color w:val="000000"/>
              </w:rPr>
            </w:pPr>
            <w:r w:rsidRPr="001C2946">
              <w:rPr>
                <w:color w:val="000000"/>
              </w:rPr>
              <w:t xml:space="preserve">Тематические родительские собрания: «Жизненные цели подростков»,  «Проблемы ранней преступности, «Роль семьи в профилактике безнадзорности, правонарушений несовершеннолетних, </w:t>
            </w:r>
            <w:proofErr w:type="gramStart"/>
            <w:r w:rsidRPr="001C2946">
              <w:rPr>
                <w:color w:val="000000"/>
              </w:rPr>
              <w:t>в</w:t>
            </w:r>
            <w:proofErr w:type="gramEnd"/>
          </w:p>
          <w:p w:rsidR="00F75910" w:rsidRPr="001C2946" w:rsidRDefault="00F75910" w:rsidP="00251623">
            <w:proofErr w:type="gramStart"/>
            <w:r w:rsidRPr="001C2946">
              <w:rPr>
                <w:color w:val="000000"/>
              </w:rPr>
              <w:t>формировании</w:t>
            </w:r>
            <w:proofErr w:type="gramEnd"/>
            <w:r w:rsidRPr="001C2946">
              <w:rPr>
                <w:color w:val="000000"/>
              </w:rPr>
              <w:t xml:space="preserve"> потребности в здоровом образе жизни у детей и подростков»</w:t>
            </w:r>
            <w:r w:rsidRPr="001C2946"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по плану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>
              <w:t>Заместитель директора по ВР Мищенко Я.А.</w:t>
            </w:r>
          </w:p>
        </w:tc>
      </w:tr>
      <w:tr w:rsidR="00F75910" w:rsidRPr="001C2946" w:rsidTr="00251623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2.11.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Посещение  семей,  находящихся  в  социально  опасном  положении,  семей с  опекаемыми  детьми,  семей с условно  осужденными</w:t>
            </w:r>
          </w:p>
          <w:p w:rsidR="00F75910" w:rsidRPr="001C2946" w:rsidRDefault="00F75910" w:rsidP="00251623">
            <w:r w:rsidRPr="001C2946">
              <w:t>несовершеннолетними по месту жительства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весь период</w:t>
            </w:r>
          </w:p>
          <w:p w:rsidR="00F75910" w:rsidRPr="001C2946" w:rsidRDefault="00F75910" w:rsidP="00251623"/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Default="00F75910" w:rsidP="00251623">
            <w:r>
              <w:t>Социальный педагог Волкова В.Н.</w:t>
            </w:r>
          </w:p>
          <w:p w:rsidR="00F75910" w:rsidRPr="001C2946" w:rsidRDefault="00F75910" w:rsidP="00251623">
            <w:r>
              <w:t>Заместитель директора по ВР Мищенко Я.А.</w:t>
            </w:r>
          </w:p>
        </w:tc>
      </w:tr>
      <w:tr w:rsidR="00F75910" w:rsidRPr="001C2946" w:rsidTr="00251623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2.12.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pPr>
              <w:rPr>
                <w:color w:val="000000"/>
              </w:rPr>
            </w:pPr>
            <w:r w:rsidRPr="001C2946">
              <w:rPr>
                <w:color w:val="000000"/>
              </w:rPr>
              <w:t>Подготовка и распространение буклетов, памяток, брошюр для родителей по ознакомлению с признаками и ранними проявлениями суицидальных настроений, приемами профилактики и предупреждения суицидальных попыток. В том числе на сайтах образовательных организаций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весь период</w:t>
            </w:r>
          </w:p>
          <w:p w:rsidR="00F75910" w:rsidRPr="001C2946" w:rsidRDefault="00F75910" w:rsidP="00251623"/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pPr>
              <w:rPr>
                <w:color w:val="000000"/>
              </w:rPr>
            </w:pPr>
            <w:r>
              <w:t xml:space="preserve">Педагог-психолог </w:t>
            </w:r>
            <w:proofErr w:type="spellStart"/>
            <w:r>
              <w:t>Гейдарова</w:t>
            </w:r>
            <w:proofErr w:type="spellEnd"/>
            <w:r>
              <w:t xml:space="preserve"> Е.Ю.</w:t>
            </w:r>
          </w:p>
        </w:tc>
      </w:tr>
      <w:tr w:rsidR="00F75910" w:rsidRPr="001C2946" w:rsidTr="00251623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pPr>
              <w:jc w:val="center"/>
              <w:rPr>
                <w:b/>
              </w:rPr>
            </w:pPr>
          </w:p>
        </w:tc>
        <w:tc>
          <w:tcPr>
            <w:tcW w:w="1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pPr>
              <w:jc w:val="center"/>
            </w:pPr>
            <w:r w:rsidRPr="001C2946">
              <w:t>III. Организационно-аналитические мероприятия</w:t>
            </w:r>
          </w:p>
        </w:tc>
      </w:tr>
      <w:tr w:rsidR="00F75910" w:rsidRPr="001C2946" w:rsidTr="00251623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lastRenderedPageBreak/>
              <w:t>3.1.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Формирование отчетности, мониторингов</w:t>
            </w:r>
          </w:p>
          <w:p w:rsidR="00F75910" w:rsidRPr="001C2946" w:rsidRDefault="00F75910" w:rsidP="00251623">
            <w:r w:rsidRPr="001C2946">
              <w:t xml:space="preserve">профилактической работы 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ежеквартально   </w:t>
            </w:r>
          </w:p>
          <w:p w:rsidR="00F75910" w:rsidRPr="001C2946" w:rsidRDefault="00F75910" w:rsidP="00251623">
            <w:pPr>
              <w:jc w:val="both"/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CC" w:rsidRDefault="00F75910" w:rsidP="00251623">
            <w:r>
              <w:t>МБОУ Титовская СОШ</w:t>
            </w:r>
          </w:p>
          <w:p w:rsidR="00F75910" w:rsidRPr="001C2946" w:rsidRDefault="006E3FCC" w:rsidP="00251623">
            <w:r w:rsidRPr="006E3FCC">
              <w:t>Заместитель директора по ВР Мищенко Я.А.</w:t>
            </w:r>
          </w:p>
        </w:tc>
      </w:tr>
      <w:tr w:rsidR="00F75910" w:rsidRPr="001C2946" w:rsidTr="00251623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3.2.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Подведение итогов профилактической работы </w:t>
            </w:r>
          </w:p>
          <w:p w:rsidR="00F75910" w:rsidRPr="001C2946" w:rsidRDefault="00F75910" w:rsidP="00251623">
            <w:r w:rsidRPr="001C2946">
              <w:t xml:space="preserve">по предупреждению суицидов за год </w:t>
            </w:r>
          </w:p>
          <w:p w:rsidR="00F75910" w:rsidRPr="001C2946" w:rsidRDefault="00F75910" w:rsidP="00251623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6E3FCC" w:rsidP="00251623">
            <w:r>
              <w:t>Декабрь 2024</w:t>
            </w:r>
            <w:r w:rsidR="00F75910" w:rsidRPr="001C2946">
              <w:t xml:space="preserve"> г   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Default="00F75910" w:rsidP="00251623">
            <w:r>
              <w:t>МБОУ Титовская СОШ</w:t>
            </w:r>
          </w:p>
          <w:p w:rsidR="006E3FCC" w:rsidRPr="001C2946" w:rsidRDefault="006E3FCC" w:rsidP="00251623">
            <w:r w:rsidRPr="006E3FCC">
              <w:t>Заместитель директора по ВР Мищенко Я.А.</w:t>
            </w:r>
          </w:p>
        </w:tc>
      </w:tr>
    </w:tbl>
    <w:p w:rsidR="00F75910" w:rsidRDefault="00F75910" w:rsidP="00F75910">
      <w:pPr>
        <w:jc w:val="center"/>
        <w:rPr>
          <w:b/>
        </w:rPr>
      </w:pPr>
    </w:p>
    <w:p w:rsidR="00F75910" w:rsidRDefault="00F75910" w:rsidP="00F75910">
      <w:pPr>
        <w:jc w:val="center"/>
        <w:rPr>
          <w:b/>
        </w:rPr>
      </w:pPr>
    </w:p>
    <w:p w:rsidR="00F75910" w:rsidRDefault="00F75910" w:rsidP="00F75910">
      <w:pPr>
        <w:jc w:val="center"/>
        <w:rPr>
          <w:b/>
        </w:rPr>
      </w:pPr>
    </w:p>
    <w:p w:rsidR="00F75910" w:rsidRDefault="00F75910" w:rsidP="00F75910">
      <w:pPr>
        <w:jc w:val="center"/>
        <w:rPr>
          <w:b/>
        </w:rPr>
      </w:pPr>
    </w:p>
    <w:p w:rsidR="00F75910" w:rsidRDefault="00F75910" w:rsidP="00F75910">
      <w:pPr>
        <w:jc w:val="center"/>
        <w:rPr>
          <w:b/>
        </w:rPr>
      </w:pPr>
    </w:p>
    <w:p w:rsidR="00F75910" w:rsidRDefault="00F75910" w:rsidP="00F75910">
      <w:pPr>
        <w:jc w:val="center"/>
        <w:rPr>
          <w:b/>
        </w:rPr>
      </w:pPr>
    </w:p>
    <w:p w:rsidR="00F75910" w:rsidRDefault="00F75910" w:rsidP="00F75910">
      <w:pPr>
        <w:jc w:val="center"/>
        <w:rPr>
          <w:b/>
        </w:rPr>
      </w:pPr>
    </w:p>
    <w:p w:rsidR="00F75910" w:rsidRDefault="00F75910" w:rsidP="00F75910">
      <w:pPr>
        <w:jc w:val="center"/>
        <w:rPr>
          <w:b/>
        </w:rPr>
      </w:pPr>
    </w:p>
    <w:p w:rsidR="00F75910" w:rsidRDefault="00F75910" w:rsidP="00F75910">
      <w:pPr>
        <w:jc w:val="center"/>
        <w:rPr>
          <w:b/>
        </w:rPr>
      </w:pPr>
    </w:p>
    <w:p w:rsidR="00F75910" w:rsidRDefault="00F75910" w:rsidP="00F75910">
      <w:pPr>
        <w:jc w:val="center"/>
        <w:rPr>
          <w:b/>
        </w:rPr>
      </w:pPr>
    </w:p>
    <w:p w:rsidR="00F75910" w:rsidRDefault="00F75910" w:rsidP="00F75910">
      <w:pPr>
        <w:jc w:val="center"/>
        <w:rPr>
          <w:b/>
        </w:rPr>
      </w:pPr>
    </w:p>
    <w:p w:rsidR="00F75910" w:rsidRDefault="00F75910" w:rsidP="00F75910">
      <w:pPr>
        <w:jc w:val="center"/>
        <w:rPr>
          <w:b/>
        </w:rPr>
      </w:pPr>
    </w:p>
    <w:p w:rsidR="00F75910" w:rsidRDefault="00F75910" w:rsidP="00F75910">
      <w:pPr>
        <w:jc w:val="center"/>
        <w:rPr>
          <w:b/>
        </w:rPr>
      </w:pPr>
    </w:p>
    <w:p w:rsidR="00F75910" w:rsidRPr="00E24C27" w:rsidRDefault="00F75910" w:rsidP="00F75910">
      <w:pPr>
        <w:jc w:val="right"/>
      </w:pPr>
      <w:r>
        <w:t>Приложение № 3</w:t>
      </w:r>
    </w:p>
    <w:p w:rsidR="00F75910" w:rsidRDefault="006E3FCC" w:rsidP="00F75910">
      <w:pPr>
        <w:jc w:val="right"/>
      </w:pPr>
      <w:r>
        <w:t>к приказу №122  от</w:t>
      </w:r>
      <w:proofErr w:type="gramStart"/>
      <w:r>
        <w:t>2</w:t>
      </w:r>
      <w:proofErr w:type="gramEnd"/>
      <w:r>
        <w:t>. 09.2024</w:t>
      </w:r>
      <w:r w:rsidR="00F75910" w:rsidRPr="00E24C27">
        <w:t xml:space="preserve"> года</w:t>
      </w:r>
    </w:p>
    <w:p w:rsidR="00F75910" w:rsidRDefault="00F75910" w:rsidP="00F75910">
      <w:pPr>
        <w:ind w:left="709"/>
        <w:jc w:val="center"/>
        <w:rPr>
          <w:color w:val="000000"/>
        </w:rPr>
      </w:pPr>
      <w:r>
        <w:rPr>
          <w:color w:val="000000"/>
        </w:rPr>
        <w:t>Мероприятия,</w:t>
      </w:r>
      <w:r w:rsidRPr="001C2946">
        <w:rPr>
          <w:color w:val="000000"/>
        </w:rPr>
        <w:t xml:space="preserve"> </w:t>
      </w:r>
      <w:r>
        <w:rPr>
          <w:color w:val="000000"/>
        </w:rPr>
        <w:t>проведенные в МБОУ Титовской СОШ в  рамках реализации комплекса мер</w:t>
      </w:r>
      <w:r w:rsidRPr="001C2946">
        <w:rPr>
          <w:color w:val="000000"/>
        </w:rPr>
        <w:t xml:space="preserve"> </w:t>
      </w:r>
      <w:r>
        <w:rPr>
          <w:color w:val="000000"/>
        </w:rPr>
        <w:t xml:space="preserve">по совершенствованию системы профилактики </w:t>
      </w:r>
      <w:r w:rsidRPr="001C2946">
        <w:rPr>
          <w:color w:val="000000"/>
        </w:rPr>
        <w:t xml:space="preserve">суицидального поведения </w:t>
      </w:r>
      <w:r>
        <w:rPr>
          <w:color w:val="000000"/>
        </w:rPr>
        <w:t>среди несовершеннолетних</w:t>
      </w:r>
    </w:p>
    <w:p w:rsidR="00F75910" w:rsidRPr="001C2946" w:rsidRDefault="00F75910" w:rsidP="00F75910">
      <w:pPr>
        <w:ind w:left="709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106"/>
        <w:gridCol w:w="1592"/>
        <w:gridCol w:w="1296"/>
        <w:gridCol w:w="1033"/>
        <w:gridCol w:w="2679"/>
        <w:gridCol w:w="4186"/>
      </w:tblGrid>
      <w:tr w:rsidR="00F75910" w:rsidRPr="001C2946" w:rsidTr="002516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№</w:t>
            </w:r>
          </w:p>
          <w:p w:rsidR="00F75910" w:rsidRPr="001C2946" w:rsidRDefault="00F75910" w:rsidP="00251623">
            <w:proofErr w:type="gramStart"/>
            <w:r w:rsidRPr="001C2946">
              <w:t>п</w:t>
            </w:r>
            <w:proofErr w:type="gramEnd"/>
            <w:r w:rsidRPr="001C2946">
              <w:t>/п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Форма работы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МБОУ СОШ№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Дата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>Кол-во</w:t>
            </w:r>
          </w:p>
          <w:p w:rsidR="00F75910" w:rsidRPr="001C2946" w:rsidRDefault="00F75910" w:rsidP="00251623">
            <w:r w:rsidRPr="001C2946">
              <w:t>чел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Содержание 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r w:rsidRPr="001C2946">
              <w:t xml:space="preserve">Кто реализует мероприятие, </w:t>
            </w:r>
            <w:proofErr w:type="gramStart"/>
            <w:r w:rsidRPr="001C2946">
              <w:t>согласно</w:t>
            </w:r>
            <w:proofErr w:type="gramEnd"/>
            <w:r w:rsidRPr="001C2946">
              <w:t xml:space="preserve"> Дорожной карты (должность)</w:t>
            </w:r>
          </w:p>
        </w:tc>
      </w:tr>
      <w:tr w:rsidR="00F75910" w:rsidRPr="001C2946" w:rsidTr="002516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/>
          <w:p w:rsidR="00F75910" w:rsidRPr="001C2946" w:rsidRDefault="00F75910" w:rsidP="00251623"/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10" w:rsidRPr="001C2946" w:rsidRDefault="00F75910" w:rsidP="00251623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10" w:rsidRPr="001C2946" w:rsidRDefault="00F75910" w:rsidP="00251623">
            <w:pPr>
              <w:jc w:val="center"/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pPr>
              <w:pStyle w:val="a9"/>
              <w:spacing w:before="0" w:beforeAutospacing="0" w:after="0" w:afterAutospacing="0"/>
              <w:textAlignment w:val="baseline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/>
        </w:tc>
      </w:tr>
      <w:tr w:rsidR="00F75910" w:rsidRPr="001C2946" w:rsidTr="002516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/>
          <w:p w:rsidR="00F75910" w:rsidRPr="001C2946" w:rsidRDefault="00F75910" w:rsidP="00251623"/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10" w:rsidRPr="001C2946" w:rsidRDefault="00F75910" w:rsidP="00251623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10" w:rsidRPr="001C2946" w:rsidRDefault="00F75910" w:rsidP="00251623">
            <w:pPr>
              <w:jc w:val="center"/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pPr>
              <w:pStyle w:val="a9"/>
              <w:spacing w:before="0" w:beforeAutospacing="0" w:after="0" w:afterAutospacing="0"/>
              <w:textAlignment w:val="baseline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/>
        </w:tc>
      </w:tr>
      <w:tr w:rsidR="00F75910" w:rsidRPr="001C2946" w:rsidTr="002516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/>
          <w:p w:rsidR="00F75910" w:rsidRPr="001C2946" w:rsidRDefault="00F75910" w:rsidP="00251623"/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/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/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10" w:rsidRPr="001C2946" w:rsidRDefault="00F75910" w:rsidP="00251623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10" w:rsidRPr="001C2946" w:rsidRDefault="00F75910" w:rsidP="00251623">
            <w:pPr>
              <w:jc w:val="center"/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>
            <w:pPr>
              <w:pStyle w:val="a9"/>
              <w:spacing w:before="0" w:beforeAutospacing="0" w:after="0" w:afterAutospacing="0"/>
              <w:textAlignment w:val="baseline"/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910" w:rsidRPr="001C2946" w:rsidRDefault="00F75910" w:rsidP="00251623"/>
        </w:tc>
      </w:tr>
    </w:tbl>
    <w:p w:rsidR="00F75910" w:rsidRDefault="00F75910" w:rsidP="00F75910">
      <w:pPr>
        <w:jc w:val="center"/>
      </w:pPr>
    </w:p>
    <w:p w:rsidR="00F75910" w:rsidRDefault="00F75910" w:rsidP="00F75910">
      <w:pPr>
        <w:jc w:val="right"/>
        <w:rPr>
          <w:b/>
        </w:rPr>
      </w:pPr>
    </w:p>
    <w:p w:rsidR="00F75910" w:rsidRDefault="00F75910" w:rsidP="00F75910">
      <w:pPr>
        <w:jc w:val="right"/>
        <w:rPr>
          <w:b/>
        </w:rPr>
      </w:pPr>
    </w:p>
    <w:p w:rsidR="00F75910" w:rsidRDefault="00F75910" w:rsidP="00F75910">
      <w:pPr>
        <w:jc w:val="right"/>
        <w:rPr>
          <w:b/>
        </w:rPr>
      </w:pPr>
    </w:p>
    <w:p w:rsidR="00F75910" w:rsidRDefault="00F75910" w:rsidP="00F75910">
      <w:pPr>
        <w:jc w:val="right"/>
        <w:rPr>
          <w:b/>
        </w:rPr>
      </w:pPr>
    </w:p>
    <w:p w:rsidR="00F75910" w:rsidRDefault="00F75910" w:rsidP="00F75910">
      <w:pPr>
        <w:jc w:val="right"/>
        <w:rPr>
          <w:b/>
        </w:rPr>
      </w:pPr>
    </w:p>
    <w:p w:rsidR="00DC695A" w:rsidRDefault="00DC695A" w:rsidP="00F75910">
      <w:pPr>
        <w:jc w:val="right"/>
        <w:rPr>
          <w:b/>
        </w:rPr>
      </w:pPr>
    </w:p>
    <w:p w:rsidR="00DC695A" w:rsidRDefault="00DC695A" w:rsidP="00F75910">
      <w:pPr>
        <w:jc w:val="right"/>
        <w:rPr>
          <w:b/>
        </w:rPr>
      </w:pPr>
    </w:p>
    <w:p w:rsidR="00DC695A" w:rsidRDefault="00DC695A" w:rsidP="00F75910">
      <w:pPr>
        <w:jc w:val="right"/>
        <w:rPr>
          <w:b/>
        </w:rPr>
      </w:pPr>
    </w:p>
    <w:p w:rsidR="00DC695A" w:rsidRDefault="00DC695A" w:rsidP="00F75910">
      <w:pPr>
        <w:jc w:val="right"/>
        <w:rPr>
          <w:b/>
        </w:rPr>
      </w:pPr>
    </w:p>
    <w:p w:rsidR="00DC695A" w:rsidRDefault="00DC695A" w:rsidP="00F75910">
      <w:pPr>
        <w:jc w:val="right"/>
        <w:rPr>
          <w:b/>
        </w:rPr>
      </w:pPr>
    </w:p>
    <w:p w:rsidR="00DC695A" w:rsidRDefault="00DC695A" w:rsidP="00F75910">
      <w:pPr>
        <w:jc w:val="right"/>
        <w:rPr>
          <w:b/>
        </w:rPr>
      </w:pPr>
    </w:p>
    <w:p w:rsidR="00DC695A" w:rsidRDefault="00DC695A" w:rsidP="00F75910">
      <w:pPr>
        <w:jc w:val="right"/>
        <w:rPr>
          <w:b/>
        </w:rPr>
      </w:pPr>
    </w:p>
    <w:p w:rsidR="00DC695A" w:rsidRDefault="00DC695A" w:rsidP="00F75910">
      <w:pPr>
        <w:jc w:val="right"/>
        <w:rPr>
          <w:b/>
        </w:rPr>
      </w:pPr>
    </w:p>
    <w:p w:rsidR="00DC695A" w:rsidRDefault="00DC695A" w:rsidP="00F75910">
      <w:pPr>
        <w:jc w:val="right"/>
        <w:rPr>
          <w:b/>
        </w:rPr>
      </w:pPr>
    </w:p>
    <w:p w:rsidR="00DC695A" w:rsidRDefault="00DC695A" w:rsidP="00F75910">
      <w:pPr>
        <w:jc w:val="right"/>
        <w:rPr>
          <w:b/>
        </w:rPr>
      </w:pPr>
    </w:p>
    <w:p w:rsidR="00DC695A" w:rsidRDefault="00DC695A" w:rsidP="00F75910">
      <w:pPr>
        <w:jc w:val="right"/>
        <w:rPr>
          <w:b/>
        </w:rPr>
      </w:pPr>
    </w:p>
    <w:p w:rsidR="00DC695A" w:rsidRDefault="00DC695A" w:rsidP="00F75910">
      <w:pPr>
        <w:jc w:val="right"/>
        <w:rPr>
          <w:b/>
        </w:rPr>
      </w:pPr>
    </w:p>
    <w:p w:rsidR="00DC695A" w:rsidRDefault="00DC695A" w:rsidP="00F75910">
      <w:pPr>
        <w:jc w:val="right"/>
        <w:rPr>
          <w:b/>
        </w:rPr>
      </w:pPr>
    </w:p>
    <w:p w:rsidR="00DC695A" w:rsidRDefault="00DC695A" w:rsidP="00F75910">
      <w:pPr>
        <w:jc w:val="right"/>
        <w:rPr>
          <w:b/>
        </w:rPr>
      </w:pPr>
    </w:p>
    <w:p w:rsidR="00DC695A" w:rsidRDefault="00DC695A" w:rsidP="00DC695A">
      <w:pPr>
        <w:jc w:val="right"/>
        <w:sectPr w:rsidR="00DC695A" w:rsidSect="00DC695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C695A" w:rsidRPr="00E24C27" w:rsidRDefault="00DC695A" w:rsidP="00DC695A">
      <w:pPr>
        <w:jc w:val="right"/>
      </w:pPr>
      <w:r>
        <w:lastRenderedPageBreak/>
        <w:t>Приложение № 4</w:t>
      </w:r>
    </w:p>
    <w:p w:rsidR="00DC695A" w:rsidRDefault="006E3FCC" w:rsidP="00DC695A">
      <w:pPr>
        <w:jc w:val="right"/>
      </w:pPr>
      <w:r>
        <w:t>к приказу №122  от 02.09.2024</w:t>
      </w:r>
      <w:bookmarkStart w:id="0" w:name="_GoBack"/>
      <w:bookmarkEnd w:id="0"/>
      <w:r w:rsidR="00DC695A" w:rsidRPr="00E24C27">
        <w:t xml:space="preserve"> года</w:t>
      </w:r>
    </w:p>
    <w:p w:rsidR="00DC695A" w:rsidRDefault="00DC695A" w:rsidP="00F75910">
      <w:pPr>
        <w:jc w:val="right"/>
        <w:rPr>
          <w:sz w:val="26"/>
          <w:szCs w:val="26"/>
        </w:rPr>
      </w:pPr>
    </w:p>
    <w:p w:rsidR="00DC695A" w:rsidRDefault="00DC695A" w:rsidP="00DC695A">
      <w:pPr>
        <w:jc w:val="center"/>
        <w:rPr>
          <w:sz w:val="26"/>
          <w:szCs w:val="26"/>
        </w:rPr>
      </w:pPr>
      <w:r>
        <w:rPr>
          <w:sz w:val="26"/>
          <w:szCs w:val="26"/>
        </w:rPr>
        <w:t>Алгоритм взаимодействия МБОУ Титовской СОШ и детских врачей психиатров при выявлении несовершеннолетних, склонных к суицидальному поведению.</w:t>
      </w:r>
    </w:p>
    <w:p w:rsidR="00DC695A" w:rsidRDefault="00DC695A" w:rsidP="00DC695A">
      <w:pPr>
        <w:jc w:val="center"/>
        <w:rPr>
          <w:sz w:val="26"/>
          <w:szCs w:val="26"/>
        </w:rPr>
      </w:pPr>
    </w:p>
    <w:p w:rsidR="00DC695A" w:rsidRDefault="00DC695A" w:rsidP="00DC695A">
      <w:pPr>
        <w:widowControl w:val="0"/>
        <w:numPr>
          <w:ilvl w:val="0"/>
          <w:numId w:val="50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line="317" w:lineRule="exact"/>
        <w:ind w:firstLine="706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>После совершения суицидальной попытки и при выявлении в образовательной организации несовершеннолетних с высоким риском суицидального поведения выдавать родителям (законным представителям) направление установленной формы (Приложение 1) на консультацию к районному врачу-психиатру/детскому психиатру с предварительным согласованием по телефону (Приложение 2) даты и времени посещения. Вести журнал учета выданных направлений.</w:t>
      </w:r>
    </w:p>
    <w:p w:rsidR="00DC695A" w:rsidRDefault="00DC695A" w:rsidP="00DC695A">
      <w:pPr>
        <w:widowControl w:val="0"/>
        <w:numPr>
          <w:ilvl w:val="0"/>
          <w:numId w:val="50"/>
        </w:numPr>
        <w:shd w:val="clear" w:color="auto" w:fill="FFFFFF"/>
        <w:tabs>
          <w:tab w:val="left" w:pos="1404"/>
          <w:tab w:val="left" w:pos="3355"/>
          <w:tab w:val="left" w:pos="7985"/>
        </w:tabs>
        <w:autoSpaceDE w:val="0"/>
        <w:autoSpaceDN w:val="0"/>
        <w:adjustRightInd w:val="0"/>
        <w:spacing w:line="317" w:lineRule="exact"/>
        <w:ind w:firstLine="706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При необходимости указывать в направлении ФИО педагога-психолога или ответственного за организацию профилактики суицидального поведения в образовательной организации (заместитель директора по </w:t>
      </w:r>
      <w:r>
        <w:rPr>
          <w:spacing w:val="-3"/>
          <w:sz w:val="28"/>
          <w:szCs w:val="28"/>
        </w:rPr>
        <w:t>воспитательной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работе)</w:t>
      </w:r>
      <w:proofErr w:type="gramStart"/>
      <w:r>
        <w:rPr>
          <w:spacing w:val="-2"/>
          <w:sz w:val="28"/>
          <w:szCs w:val="28"/>
        </w:rPr>
        <w:t>,о</w:t>
      </w:r>
      <w:proofErr w:type="gramEnd"/>
      <w:r>
        <w:rPr>
          <w:spacing w:val="-2"/>
          <w:sz w:val="28"/>
          <w:szCs w:val="28"/>
        </w:rPr>
        <w:t>существляющего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сопровождение </w:t>
      </w:r>
      <w:r>
        <w:rPr>
          <w:sz w:val="28"/>
          <w:szCs w:val="28"/>
        </w:rPr>
        <w:t>несовершеннолетнего.</w:t>
      </w:r>
    </w:p>
    <w:p w:rsidR="00DC695A" w:rsidRDefault="00DC695A" w:rsidP="00DC695A">
      <w:pPr>
        <w:widowControl w:val="0"/>
        <w:numPr>
          <w:ilvl w:val="0"/>
          <w:numId w:val="50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line="317" w:lineRule="exact"/>
        <w:ind w:right="7" w:firstLine="706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Вместе с направлением на консультацию к районному врачу-психиатру/детскому психиатру предоставлять психолого-педагогическое характеристику на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(Приложение 3).</w:t>
      </w:r>
    </w:p>
    <w:p w:rsidR="00DC695A" w:rsidRDefault="00DC695A" w:rsidP="00DC695A">
      <w:pPr>
        <w:widowControl w:val="0"/>
        <w:numPr>
          <w:ilvl w:val="0"/>
          <w:numId w:val="50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line="317" w:lineRule="exact"/>
        <w:ind w:right="7" w:firstLine="706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>Обеспечить конфиденциальность и неразглашение всех сведений о несовершеннолетнем, полученных от врача-психиатра, о чем уведомить под роспись сопровождающего в журнале учета выданных направлений.</w:t>
      </w:r>
    </w:p>
    <w:p w:rsidR="00DC695A" w:rsidRDefault="00DC695A" w:rsidP="00DC695A">
      <w:pPr>
        <w:widowControl w:val="0"/>
        <w:numPr>
          <w:ilvl w:val="0"/>
          <w:numId w:val="50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line="317" w:lineRule="exact"/>
        <w:ind w:firstLine="706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информации о факте </w:t>
      </w:r>
      <w:r>
        <w:rPr>
          <w:spacing w:val="-1"/>
          <w:sz w:val="28"/>
          <w:szCs w:val="28"/>
        </w:rPr>
        <w:t xml:space="preserve">посещения врача-психиатра/детского психиатра в недельный срок, следующий за </w:t>
      </w:r>
      <w:r>
        <w:rPr>
          <w:sz w:val="28"/>
          <w:szCs w:val="28"/>
        </w:rPr>
        <w:t>назначенной датой посещения.</w:t>
      </w:r>
    </w:p>
    <w:p w:rsidR="00DC695A" w:rsidRPr="00DC695A" w:rsidRDefault="00DC695A" w:rsidP="00DC695A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ind w:firstLine="706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При    необходимости    (сохранение    негативного эмоционального</w:t>
      </w:r>
      <w:r>
        <w:rPr>
          <w:spacing w:val="-15"/>
          <w:sz w:val="28"/>
          <w:szCs w:val="28"/>
        </w:rPr>
        <w:t xml:space="preserve"> </w:t>
      </w:r>
      <w:r w:rsidRPr="00DC695A">
        <w:rPr>
          <w:sz w:val="28"/>
          <w:szCs w:val="28"/>
        </w:rPr>
        <w:t>состояния) направлять на консультацию к районному врачу-психиатру/детскому психиатру повторно.</w:t>
      </w:r>
    </w:p>
    <w:p w:rsidR="00DC695A" w:rsidRDefault="00DC695A" w:rsidP="00DC695A">
      <w:pPr>
        <w:widowControl w:val="0"/>
        <w:numPr>
          <w:ilvl w:val="0"/>
          <w:numId w:val="51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line="324" w:lineRule="exact"/>
        <w:ind w:right="7" w:firstLine="713"/>
        <w:jc w:val="both"/>
        <w:rPr>
          <w:spacing w:val="-12"/>
          <w:sz w:val="28"/>
          <w:szCs w:val="28"/>
        </w:rPr>
      </w:pPr>
      <w:r>
        <w:rPr>
          <w:sz w:val="28"/>
          <w:szCs w:val="28"/>
        </w:rPr>
        <w:t>При отказе родителей несовершеннолетнего, с высоким риском суицидального поведения от посещения врача-психиатра/детского психиатра в недельный срок передавать данную информацию в территориальную Комиссию по делам несовершеннолетних и защите их прав.</w:t>
      </w:r>
    </w:p>
    <w:p w:rsidR="00DC695A" w:rsidRDefault="00DC695A" w:rsidP="00DC695A">
      <w:pPr>
        <w:widowControl w:val="0"/>
        <w:numPr>
          <w:ilvl w:val="0"/>
          <w:numId w:val="51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line="324" w:lineRule="exact"/>
        <w:ind w:right="7" w:firstLine="713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В ситуациях, когда несовершеннолетний получает отказ в приеме, </w:t>
      </w:r>
      <w:r>
        <w:rPr>
          <w:spacing w:val="-1"/>
          <w:sz w:val="28"/>
          <w:szCs w:val="28"/>
        </w:rPr>
        <w:t xml:space="preserve">либо возникают трудности при взаимодействии с врачом-психиатром в рамках реализации данного алгоритма, обращаться - министерство здравоохранения или </w:t>
      </w:r>
      <w:r>
        <w:rPr>
          <w:sz w:val="28"/>
          <w:szCs w:val="28"/>
        </w:rPr>
        <w:t>главный внештатный детский врач-психиатр Ростовской области Белашев СВ., тел. 8(863)2449312 или +7(928) 9079068.</w:t>
      </w:r>
    </w:p>
    <w:p w:rsidR="00DC695A" w:rsidRDefault="00DC695A" w:rsidP="00DC695A">
      <w:pPr>
        <w:widowControl w:val="0"/>
        <w:numPr>
          <w:ilvl w:val="0"/>
          <w:numId w:val="51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before="7" w:line="324" w:lineRule="exact"/>
        <w:ind w:right="7" w:firstLine="713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lastRenderedPageBreak/>
        <w:t>В экстренных случаях при необходимости оказания срочной медицинской и/или психиатрической помощи вызывать скорую медицинскую помощь.</w:t>
      </w:r>
    </w:p>
    <w:p w:rsidR="00DC695A" w:rsidRDefault="00DC695A" w:rsidP="00F75910">
      <w:pPr>
        <w:jc w:val="right"/>
        <w:rPr>
          <w:b/>
        </w:rPr>
      </w:pPr>
    </w:p>
    <w:p w:rsidR="00F75910" w:rsidRDefault="00F75910" w:rsidP="00F75910">
      <w:pPr>
        <w:jc w:val="right"/>
        <w:rPr>
          <w:b/>
        </w:rPr>
      </w:pPr>
    </w:p>
    <w:p w:rsidR="00F75910" w:rsidRDefault="00F75910" w:rsidP="00F75910">
      <w:pPr>
        <w:jc w:val="right"/>
        <w:rPr>
          <w:b/>
        </w:rPr>
      </w:pPr>
    </w:p>
    <w:p w:rsidR="00AF5965" w:rsidRDefault="00AF5965" w:rsidP="00AF5965">
      <w:pPr>
        <w:jc w:val="right"/>
        <w:rPr>
          <w:b/>
        </w:rPr>
      </w:pPr>
    </w:p>
    <w:sectPr w:rsidR="00AF5965" w:rsidSect="00DC695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FC" w:rsidRDefault="00B51CFC" w:rsidP="00ED0D9B">
      <w:r>
        <w:separator/>
      </w:r>
    </w:p>
  </w:endnote>
  <w:endnote w:type="continuationSeparator" w:id="0">
    <w:p w:rsidR="00B51CFC" w:rsidRDefault="00B51CFC" w:rsidP="00ED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FC" w:rsidRDefault="00B51CFC" w:rsidP="00ED0D9B">
      <w:r>
        <w:separator/>
      </w:r>
    </w:p>
  </w:footnote>
  <w:footnote w:type="continuationSeparator" w:id="0">
    <w:p w:rsidR="00B51CFC" w:rsidRDefault="00B51CFC" w:rsidP="00ED0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1B5"/>
    <w:multiLevelType w:val="multilevel"/>
    <w:tmpl w:val="0F08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17262"/>
    <w:multiLevelType w:val="multilevel"/>
    <w:tmpl w:val="D136B66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2">
    <w:nsid w:val="048B7628"/>
    <w:multiLevelType w:val="multilevel"/>
    <w:tmpl w:val="809436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</w:rPr>
    </w:lvl>
  </w:abstractNum>
  <w:abstractNum w:abstractNumId="3">
    <w:nsid w:val="053D3704"/>
    <w:multiLevelType w:val="multilevel"/>
    <w:tmpl w:val="99CA53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6186578"/>
    <w:multiLevelType w:val="multilevel"/>
    <w:tmpl w:val="09DC8CF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06465D52"/>
    <w:multiLevelType w:val="multilevel"/>
    <w:tmpl w:val="D18E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A6353B"/>
    <w:multiLevelType w:val="multilevel"/>
    <w:tmpl w:val="9AFC3B9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06D266B1"/>
    <w:multiLevelType w:val="multilevel"/>
    <w:tmpl w:val="B7B8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7715B0"/>
    <w:multiLevelType w:val="hybridMultilevel"/>
    <w:tmpl w:val="45ECED62"/>
    <w:lvl w:ilvl="0" w:tplc="C3285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AD1ACE"/>
    <w:multiLevelType w:val="multilevel"/>
    <w:tmpl w:val="11EC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0C4593"/>
    <w:multiLevelType w:val="multilevel"/>
    <w:tmpl w:val="A7FC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F5619D"/>
    <w:multiLevelType w:val="multilevel"/>
    <w:tmpl w:val="F91E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980319"/>
    <w:multiLevelType w:val="multilevel"/>
    <w:tmpl w:val="22D2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0C4A59"/>
    <w:multiLevelType w:val="multilevel"/>
    <w:tmpl w:val="A1D03AE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5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2160"/>
      </w:pPr>
      <w:rPr>
        <w:rFonts w:hint="default"/>
      </w:rPr>
    </w:lvl>
  </w:abstractNum>
  <w:abstractNum w:abstractNumId="14">
    <w:nsid w:val="18577AF4"/>
    <w:multiLevelType w:val="multilevel"/>
    <w:tmpl w:val="914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643A79"/>
    <w:multiLevelType w:val="multilevel"/>
    <w:tmpl w:val="CFA0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EC3BE0"/>
    <w:multiLevelType w:val="hybridMultilevel"/>
    <w:tmpl w:val="BA1E9EBE"/>
    <w:lvl w:ilvl="0" w:tplc="52005D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4A4FD6"/>
    <w:multiLevelType w:val="hybridMultilevel"/>
    <w:tmpl w:val="1A0A77E8"/>
    <w:lvl w:ilvl="0" w:tplc="A0BA982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1B3D377D"/>
    <w:multiLevelType w:val="multilevel"/>
    <w:tmpl w:val="9466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7E6CDC"/>
    <w:multiLevelType w:val="multilevel"/>
    <w:tmpl w:val="1926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691774"/>
    <w:multiLevelType w:val="multilevel"/>
    <w:tmpl w:val="E0F6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D95507"/>
    <w:multiLevelType w:val="multilevel"/>
    <w:tmpl w:val="7E8AF3B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22">
    <w:nsid w:val="251A0C69"/>
    <w:multiLevelType w:val="multilevel"/>
    <w:tmpl w:val="97867DF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27494A7E"/>
    <w:multiLevelType w:val="hybridMultilevel"/>
    <w:tmpl w:val="4810DF86"/>
    <w:lvl w:ilvl="0" w:tplc="FA149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E91D89"/>
    <w:multiLevelType w:val="multilevel"/>
    <w:tmpl w:val="95E2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14031C"/>
    <w:multiLevelType w:val="hybridMultilevel"/>
    <w:tmpl w:val="0B308F2C"/>
    <w:lvl w:ilvl="0" w:tplc="C7045A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55E22A5"/>
    <w:multiLevelType w:val="multilevel"/>
    <w:tmpl w:val="A736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8055CB5"/>
    <w:multiLevelType w:val="hybridMultilevel"/>
    <w:tmpl w:val="A66851D8"/>
    <w:lvl w:ilvl="0" w:tplc="C3285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CC199B"/>
    <w:multiLevelType w:val="multilevel"/>
    <w:tmpl w:val="F5CC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2E0F05"/>
    <w:multiLevelType w:val="hybridMultilevel"/>
    <w:tmpl w:val="7488F5F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8A348A8"/>
    <w:multiLevelType w:val="hybridMultilevel"/>
    <w:tmpl w:val="50D43432"/>
    <w:lvl w:ilvl="0" w:tplc="60422D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strike w:val="0"/>
        <w:dstrike w:val="0"/>
        <w:color w:val="00000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26319C"/>
    <w:multiLevelType w:val="multilevel"/>
    <w:tmpl w:val="F8CA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4E3AC3"/>
    <w:multiLevelType w:val="multilevel"/>
    <w:tmpl w:val="F14CB41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  <w:color w:val="000000"/>
      </w:rPr>
    </w:lvl>
  </w:abstractNum>
  <w:abstractNum w:abstractNumId="33">
    <w:nsid w:val="4CA17BA1"/>
    <w:multiLevelType w:val="multilevel"/>
    <w:tmpl w:val="2B1C20B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34">
    <w:nsid w:val="4CA5270F"/>
    <w:multiLevelType w:val="multilevel"/>
    <w:tmpl w:val="3FD4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085043"/>
    <w:multiLevelType w:val="multilevel"/>
    <w:tmpl w:val="DCD8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1DC3875"/>
    <w:multiLevelType w:val="multilevel"/>
    <w:tmpl w:val="264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0E0CE4"/>
    <w:multiLevelType w:val="multilevel"/>
    <w:tmpl w:val="947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BB16F21"/>
    <w:multiLevelType w:val="singleLevel"/>
    <w:tmpl w:val="0B28732A"/>
    <w:lvl w:ilvl="0">
      <w:start w:val="7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9">
    <w:nsid w:val="5F7421CA"/>
    <w:multiLevelType w:val="singleLevel"/>
    <w:tmpl w:val="11C6352A"/>
    <w:lvl w:ilvl="0">
      <w:start w:val="1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40">
    <w:nsid w:val="61CA4D39"/>
    <w:multiLevelType w:val="multilevel"/>
    <w:tmpl w:val="7B56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3404B0F"/>
    <w:multiLevelType w:val="multilevel"/>
    <w:tmpl w:val="6C7E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50E23CB"/>
    <w:multiLevelType w:val="multilevel"/>
    <w:tmpl w:val="9B7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BB43A2"/>
    <w:multiLevelType w:val="multilevel"/>
    <w:tmpl w:val="B86E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FC2937"/>
    <w:multiLevelType w:val="multilevel"/>
    <w:tmpl w:val="3D7ADAC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45">
    <w:nsid w:val="780A71B8"/>
    <w:multiLevelType w:val="multilevel"/>
    <w:tmpl w:val="0212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252063"/>
    <w:multiLevelType w:val="hybridMultilevel"/>
    <w:tmpl w:val="BA1E9EBE"/>
    <w:lvl w:ilvl="0" w:tplc="52005D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411FF8"/>
    <w:multiLevelType w:val="multilevel"/>
    <w:tmpl w:val="648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144533"/>
    <w:multiLevelType w:val="multilevel"/>
    <w:tmpl w:val="FFE6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283B74"/>
    <w:multiLevelType w:val="multilevel"/>
    <w:tmpl w:val="27D6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EE607BA"/>
    <w:multiLevelType w:val="multilevel"/>
    <w:tmpl w:val="596C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46"/>
  </w:num>
  <w:num w:numId="4">
    <w:abstractNumId w:val="16"/>
  </w:num>
  <w:num w:numId="5">
    <w:abstractNumId w:val="23"/>
  </w:num>
  <w:num w:numId="6">
    <w:abstractNumId w:val="29"/>
  </w:num>
  <w:num w:numId="7">
    <w:abstractNumId w:val="30"/>
  </w:num>
  <w:num w:numId="8">
    <w:abstractNumId w:val="17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4"/>
  </w:num>
  <w:num w:numId="13">
    <w:abstractNumId w:val="8"/>
  </w:num>
  <w:num w:numId="14">
    <w:abstractNumId w:val="22"/>
  </w:num>
  <w:num w:numId="15">
    <w:abstractNumId w:val="6"/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</w:num>
  <w:num w:numId="20">
    <w:abstractNumId w:val="10"/>
  </w:num>
  <w:num w:numId="21">
    <w:abstractNumId w:val="47"/>
  </w:num>
  <w:num w:numId="22">
    <w:abstractNumId w:val="19"/>
  </w:num>
  <w:num w:numId="23">
    <w:abstractNumId w:val="48"/>
  </w:num>
  <w:num w:numId="24">
    <w:abstractNumId w:val="40"/>
  </w:num>
  <w:num w:numId="25">
    <w:abstractNumId w:val="45"/>
  </w:num>
  <w:num w:numId="26">
    <w:abstractNumId w:val="24"/>
  </w:num>
  <w:num w:numId="27">
    <w:abstractNumId w:val="20"/>
  </w:num>
  <w:num w:numId="28">
    <w:abstractNumId w:val="18"/>
  </w:num>
  <w:num w:numId="29">
    <w:abstractNumId w:val="50"/>
  </w:num>
  <w:num w:numId="30">
    <w:abstractNumId w:val="5"/>
  </w:num>
  <w:num w:numId="31">
    <w:abstractNumId w:val="41"/>
  </w:num>
  <w:num w:numId="32">
    <w:abstractNumId w:val="7"/>
  </w:num>
  <w:num w:numId="33">
    <w:abstractNumId w:val="31"/>
  </w:num>
  <w:num w:numId="34">
    <w:abstractNumId w:val="36"/>
  </w:num>
  <w:num w:numId="35">
    <w:abstractNumId w:val="11"/>
  </w:num>
  <w:num w:numId="36">
    <w:abstractNumId w:val="14"/>
  </w:num>
  <w:num w:numId="37">
    <w:abstractNumId w:val="35"/>
  </w:num>
  <w:num w:numId="38">
    <w:abstractNumId w:val="37"/>
  </w:num>
  <w:num w:numId="39">
    <w:abstractNumId w:val="28"/>
  </w:num>
  <w:num w:numId="40">
    <w:abstractNumId w:val="43"/>
  </w:num>
  <w:num w:numId="41">
    <w:abstractNumId w:val="0"/>
  </w:num>
  <w:num w:numId="42">
    <w:abstractNumId w:val="34"/>
  </w:num>
  <w:num w:numId="43">
    <w:abstractNumId w:val="9"/>
  </w:num>
  <w:num w:numId="44">
    <w:abstractNumId w:val="26"/>
  </w:num>
  <w:num w:numId="45">
    <w:abstractNumId w:val="15"/>
  </w:num>
  <w:num w:numId="46">
    <w:abstractNumId w:val="3"/>
  </w:num>
  <w:num w:numId="47">
    <w:abstractNumId w:val="12"/>
  </w:num>
  <w:num w:numId="48">
    <w:abstractNumId w:val="49"/>
  </w:num>
  <w:num w:numId="49">
    <w:abstractNumId w:val="25"/>
  </w:num>
  <w:num w:numId="50">
    <w:abstractNumId w:val="39"/>
  </w:num>
  <w:num w:numId="51">
    <w:abstractNumId w:val="3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27E"/>
    <w:rsid w:val="00081867"/>
    <w:rsid w:val="000864FA"/>
    <w:rsid w:val="0009557B"/>
    <w:rsid w:val="000A25C7"/>
    <w:rsid w:val="000B5391"/>
    <w:rsid w:val="00124241"/>
    <w:rsid w:val="00140446"/>
    <w:rsid w:val="00186ED8"/>
    <w:rsid w:val="001E1302"/>
    <w:rsid w:val="0021628F"/>
    <w:rsid w:val="00227586"/>
    <w:rsid w:val="002C3181"/>
    <w:rsid w:val="002D4C10"/>
    <w:rsid w:val="00324F99"/>
    <w:rsid w:val="00333057"/>
    <w:rsid w:val="00376B49"/>
    <w:rsid w:val="00397C89"/>
    <w:rsid w:val="003F24F7"/>
    <w:rsid w:val="003F32A4"/>
    <w:rsid w:val="004036E5"/>
    <w:rsid w:val="00426638"/>
    <w:rsid w:val="00445199"/>
    <w:rsid w:val="00473AE4"/>
    <w:rsid w:val="004840B9"/>
    <w:rsid w:val="00582C10"/>
    <w:rsid w:val="00585D11"/>
    <w:rsid w:val="00637524"/>
    <w:rsid w:val="006449A9"/>
    <w:rsid w:val="0067722B"/>
    <w:rsid w:val="006D3166"/>
    <w:rsid w:val="006D3F4C"/>
    <w:rsid w:val="006E3FCC"/>
    <w:rsid w:val="00730034"/>
    <w:rsid w:val="00756AA9"/>
    <w:rsid w:val="00777752"/>
    <w:rsid w:val="007823E5"/>
    <w:rsid w:val="007D2C47"/>
    <w:rsid w:val="007D4CFD"/>
    <w:rsid w:val="007F3E01"/>
    <w:rsid w:val="008012DD"/>
    <w:rsid w:val="008264F7"/>
    <w:rsid w:val="00845A15"/>
    <w:rsid w:val="008C6F0B"/>
    <w:rsid w:val="008F2010"/>
    <w:rsid w:val="00914E2A"/>
    <w:rsid w:val="009861D3"/>
    <w:rsid w:val="009B435D"/>
    <w:rsid w:val="009E5B81"/>
    <w:rsid w:val="00A90550"/>
    <w:rsid w:val="00AB50F4"/>
    <w:rsid w:val="00AC4A97"/>
    <w:rsid w:val="00AF5965"/>
    <w:rsid w:val="00B21950"/>
    <w:rsid w:val="00B3341F"/>
    <w:rsid w:val="00B45233"/>
    <w:rsid w:val="00B51CFC"/>
    <w:rsid w:val="00BB0ACB"/>
    <w:rsid w:val="00BB1852"/>
    <w:rsid w:val="00C1427E"/>
    <w:rsid w:val="00C5200D"/>
    <w:rsid w:val="00CA2667"/>
    <w:rsid w:val="00CA67F6"/>
    <w:rsid w:val="00CC5352"/>
    <w:rsid w:val="00D35E48"/>
    <w:rsid w:val="00DC695A"/>
    <w:rsid w:val="00DD6FAE"/>
    <w:rsid w:val="00E24C27"/>
    <w:rsid w:val="00E30FBF"/>
    <w:rsid w:val="00E41601"/>
    <w:rsid w:val="00E5227C"/>
    <w:rsid w:val="00E90847"/>
    <w:rsid w:val="00E92175"/>
    <w:rsid w:val="00ED0D9B"/>
    <w:rsid w:val="00F040B4"/>
    <w:rsid w:val="00F35E5F"/>
    <w:rsid w:val="00F64271"/>
    <w:rsid w:val="00F75910"/>
    <w:rsid w:val="00FB68BA"/>
    <w:rsid w:val="00FC48BF"/>
    <w:rsid w:val="00F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92175"/>
    <w:pPr>
      <w:keepNext/>
      <w:ind w:firstLine="1080"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275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227586"/>
    <w:pPr>
      <w:shd w:val="clear" w:color="auto" w:fill="FFFFFF"/>
      <w:spacing w:line="0" w:lineRule="atLeast"/>
      <w:ind w:hanging="360"/>
    </w:pPr>
    <w:rPr>
      <w:sz w:val="22"/>
      <w:szCs w:val="22"/>
      <w:lang w:eastAsia="en-US"/>
    </w:rPr>
  </w:style>
  <w:style w:type="paragraph" w:customStyle="1" w:styleId="Default">
    <w:name w:val="Default"/>
    <w:rsid w:val="002275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27586"/>
    <w:pPr>
      <w:ind w:left="720"/>
      <w:contextualSpacing/>
    </w:pPr>
  </w:style>
  <w:style w:type="paragraph" w:styleId="a5">
    <w:name w:val="footnote text"/>
    <w:basedOn w:val="a"/>
    <w:link w:val="a6"/>
    <w:rsid w:val="00ED0D9B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D0D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ED0D9B"/>
    <w:rPr>
      <w:vertAlign w:val="superscript"/>
    </w:rPr>
  </w:style>
  <w:style w:type="paragraph" w:styleId="a8">
    <w:name w:val="No Spacing"/>
    <w:uiPriority w:val="1"/>
    <w:qFormat/>
    <w:rsid w:val="0077775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nhideWhenUsed/>
    <w:rsid w:val="00777752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44519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51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E921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E9217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E92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E24C2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24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24C2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24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49D9D-EB4B-4BC2-A783-31A46EAE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13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48</cp:revision>
  <cp:lastPrinted>2024-05-30T07:09:00Z</cp:lastPrinted>
  <dcterms:created xsi:type="dcterms:W3CDTF">2021-03-10T07:52:00Z</dcterms:created>
  <dcterms:modified xsi:type="dcterms:W3CDTF">2024-09-10T16:19:00Z</dcterms:modified>
</cp:coreProperties>
</file>