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AA60B" w14:textId="77777777" w:rsidR="00EF2577" w:rsidRDefault="00EF2577" w:rsidP="00EF2577">
      <w:pPr>
        <w:pStyle w:val="a3"/>
        <w:ind w:left="0" w:firstLine="707"/>
        <w:jc w:val="right"/>
        <w:rPr>
          <w:b/>
          <w:bCs/>
        </w:rPr>
      </w:pPr>
    </w:p>
    <w:p w14:paraId="5740BABA" w14:textId="77777777" w:rsidR="00EF2577" w:rsidRPr="00346685" w:rsidRDefault="00EF2577" w:rsidP="00EF2577">
      <w:pPr>
        <w:pStyle w:val="a3"/>
        <w:ind w:left="0" w:firstLine="707"/>
        <w:jc w:val="center"/>
        <w:rPr>
          <w:b/>
          <w:bCs/>
        </w:rPr>
      </w:pPr>
      <w:r>
        <w:rPr>
          <w:b/>
          <w:bCs/>
        </w:rPr>
        <w:t xml:space="preserve">График </w:t>
      </w:r>
      <w:r w:rsidRPr="00346685">
        <w:rPr>
          <w:b/>
          <w:bCs/>
        </w:rPr>
        <w:t>заседаний Штаба воспитательной работы</w:t>
      </w:r>
    </w:p>
    <w:p w14:paraId="69485D64" w14:textId="77777777" w:rsidR="00EF2577" w:rsidRPr="00346685" w:rsidRDefault="00EF2577" w:rsidP="00EF2577">
      <w:pPr>
        <w:pStyle w:val="a3"/>
        <w:ind w:left="0" w:firstLine="707"/>
        <w:jc w:val="center"/>
        <w:rPr>
          <w:b/>
          <w:bCs/>
          <w:color w:val="FF0000"/>
        </w:rPr>
      </w:pPr>
      <w:r w:rsidRPr="00346685">
        <w:rPr>
          <w:b/>
          <w:bCs/>
        </w:rPr>
        <w:t>в</w:t>
      </w:r>
      <w:r w:rsidRPr="00346685">
        <w:rPr>
          <w:b/>
          <w:bCs/>
          <w:spacing w:val="-2"/>
        </w:rPr>
        <w:t xml:space="preserve"> </w:t>
      </w:r>
      <w:r w:rsidRPr="00346685">
        <w:rPr>
          <w:b/>
          <w:bCs/>
        </w:rPr>
        <w:t>2024-2025</w:t>
      </w:r>
      <w:r w:rsidRPr="00346685">
        <w:rPr>
          <w:b/>
          <w:bCs/>
          <w:spacing w:val="-2"/>
        </w:rPr>
        <w:t xml:space="preserve"> </w:t>
      </w:r>
      <w:r w:rsidRPr="00346685">
        <w:rPr>
          <w:b/>
          <w:bCs/>
        </w:rPr>
        <w:t>учебном году</w:t>
      </w:r>
    </w:p>
    <w:p w14:paraId="1833ADC8" w14:textId="77777777" w:rsidR="00EF2577" w:rsidRPr="00346685" w:rsidRDefault="00EF2577" w:rsidP="00EF2577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351"/>
        <w:gridCol w:w="1558"/>
      </w:tblGrid>
      <w:tr w:rsidR="00EF2577" w:rsidRPr="00314DFB" w14:paraId="6E28DA91" w14:textId="77777777" w:rsidTr="005E67D2">
        <w:trPr>
          <w:trHeight w:val="827"/>
        </w:trPr>
        <w:tc>
          <w:tcPr>
            <w:tcW w:w="732" w:type="dxa"/>
          </w:tcPr>
          <w:p w14:paraId="119E8D14" w14:textId="77777777" w:rsidR="00EF2577" w:rsidRPr="00314DFB" w:rsidRDefault="00EF2577" w:rsidP="005E67D2">
            <w:pPr>
              <w:pStyle w:val="TableParagraph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</w:p>
          <w:p w14:paraId="0A96ED52" w14:textId="77777777" w:rsidR="00EF2577" w:rsidRPr="00314DFB" w:rsidRDefault="00EF2577" w:rsidP="005E67D2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7351" w:type="dxa"/>
          </w:tcPr>
          <w:p w14:paraId="5B1B06FA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Повестка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заседания</w:t>
            </w:r>
          </w:p>
        </w:tc>
        <w:tc>
          <w:tcPr>
            <w:tcW w:w="1558" w:type="dxa"/>
          </w:tcPr>
          <w:p w14:paraId="36E79AC2" w14:textId="77777777" w:rsidR="00EF2577" w:rsidRPr="00314DFB" w:rsidRDefault="00EF2577" w:rsidP="005E67D2">
            <w:pPr>
              <w:pStyle w:val="TableParagraph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Дата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проведения</w:t>
            </w:r>
          </w:p>
        </w:tc>
      </w:tr>
      <w:tr w:rsidR="00EF2577" w:rsidRPr="00314DFB" w14:paraId="1580DAA0" w14:textId="77777777" w:rsidTr="005E67D2">
        <w:trPr>
          <w:trHeight w:val="2477"/>
        </w:trPr>
        <w:tc>
          <w:tcPr>
            <w:tcW w:w="732" w:type="dxa"/>
          </w:tcPr>
          <w:p w14:paraId="3055E191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1</w:t>
            </w:r>
          </w:p>
        </w:tc>
        <w:tc>
          <w:tcPr>
            <w:tcW w:w="7351" w:type="dxa"/>
          </w:tcPr>
          <w:p w14:paraId="69BB38F0" w14:textId="77777777" w:rsidR="00EF2577" w:rsidRPr="00314DFB" w:rsidRDefault="00EF2577" w:rsidP="00EF257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68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План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2024-2025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учебный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год.</w:t>
            </w:r>
          </w:p>
          <w:p w14:paraId="4E84310B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Анализ профилактической работы </w:t>
            </w:r>
          </w:p>
          <w:p w14:paraId="405A5561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 подготовке и проведении основных мероприятий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сентября.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планах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профилактической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сентябрь.</w:t>
            </w:r>
          </w:p>
          <w:p w14:paraId="648A30AB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О социальном паспорте школы </w:t>
            </w:r>
          </w:p>
          <w:p w14:paraId="247A066F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Организация и проведение добровольного социально-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психологического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тестирования</w:t>
            </w:r>
            <w:r w:rsidRPr="00314DFB">
              <w:rPr>
                <w:spacing w:val="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учащихся</w:t>
            </w:r>
          </w:p>
          <w:p w14:paraId="7855A2E4" w14:textId="77777777" w:rsidR="00EF2577" w:rsidRPr="00314DFB" w:rsidRDefault="00EF2577" w:rsidP="00EF2577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Об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организации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-6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проведении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месячника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безопасности</w:t>
            </w:r>
          </w:p>
          <w:p w14:paraId="08570B7A" w14:textId="77777777" w:rsidR="00EF2577" w:rsidRPr="00314DFB" w:rsidRDefault="00EF2577" w:rsidP="005E67D2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«Внимание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–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дети»</w:t>
            </w:r>
          </w:p>
        </w:tc>
        <w:tc>
          <w:tcPr>
            <w:tcW w:w="1558" w:type="dxa"/>
          </w:tcPr>
          <w:p w14:paraId="0E600A89" w14:textId="77777777" w:rsidR="00EF2577" w:rsidRPr="00314DFB" w:rsidRDefault="00EF2577" w:rsidP="005E67D2">
            <w:pPr>
              <w:pStyle w:val="TableParagraph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Сентябрь  </w:t>
            </w:r>
          </w:p>
        </w:tc>
      </w:tr>
      <w:tr w:rsidR="00EF2577" w:rsidRPr="00314DFB" w14:paraId="55242044" w14:textId="77777777" w:rsidTr="005E67D2">
        <w:trPr>
          <w:trHeight w:val="1878"/>
        </w:trPr>
        <w:tc>
          <w:tcPr>
            <w:tcW w:w="732" w:type="dxa"/>
          </w:tcPr>
          <w:p w14:paraId="0B4FF017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2</w:t>
            </w:r>
          </w:p>
        </w:tc>
        <w:tc>
          <w:tcPr>
            <w:tcW w:w="7351" w:type="dxa"/>
          </w:tcPr>
          <w:p w14:paraId="14BA4C2B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1),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план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мероприятий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октябрь.</w:t>
            </w:r>
          </w:p>
          <w:p w14:paraId="4A08CEBC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планировании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деятельности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6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осенних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каникулах.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</w:p>
          <w:p w14:paraId="4EEFD637" w14:textId="77777777" w:rsidR="00EF2577" w:rsidRPr="00EB273E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 w:right="502"/>
              <w:rPr>
                <w:sz w:val="28"/>
                <w:szCs w:val="28"/>
              </w:rPr>
            </w:pPr>
            <w:r w:rsidRPr="00EB273E">
              <w:rPr>
                <w:sz w:val="28"/>
                <w:szCs w:val="28"/>
              </w:rPr>
              <w:t>Отчет</w:t>
            </w:r>
            <w:r w:rsidRPr="00EB273E">
              <w:rPr>
                <w:spacing w:val="-6"/>
                <w:sz w:val="28"/>
                <w:szCs w:val="28"/>
              </w:rPr>
              <w:t xml:space="preserve"> </w:t>
            </w:r>
            <w:r w:rsidRPr="00EB273E">
              <w:rPr>
                <w:sz w:val="28"/>
                <w:szCs w:val="28"/>
              </w:rPr>
              <w:t>о</w:t>
            </w:r>
            <w:r w:rsidRPr="00EB273E">
              <w:rPr>
                <w:spacing w:val="-5"/>
                <w:sz w:val="28"/>
                <w:szCs w:val="28"/>
              </w:rPr>
              <w:t xml:space="preserve"> </w:t>
            </w:r>
            <w:r w:rsidRPr="00EB273E">
              <w:rPr>
                <w:sz w:val="28"/>
                <w:szCs w:val="28"/>
              </w:rPr>
              <w:t>профилактических</w:t>
            </w:r>
            <w:r w:rsidRPr="00EB273E">
              <w:rPr>
                <w:spacing w:val="-4"/>
                <w:sz w:val="28"/>
                <w:szCs w:val="28"/>
              </w:rPr>
              <w:t xml:space="preserve"> </w:t>
            </w:r>
            <w:r w:rsidRPr="00EB273E">
              <w:rPr>
                <w:sz w:val="28"/>
                <w:szCs w:val="28"/>
              </w:rPr>
              <w:t>мероприятиях</w:t>
            </w:r>
            <w:r>
              <w:rPr>
                <w:sz w:val="28"/>
                <w:szCs w:val="28"/>
              </w:rPr>
              <w:t xml:space="preserve"> социального педагога</w:t>
            </w:r>
          </w:p>
          <w:p w14:paraId="61F9E69A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7D5C94">
              <w:rPr>
                <w:sz w:val="28"/>
                <w:szCs w:val="28"/>
              </w:rPr>
              <w:t>Об</w:t>
            </w:r>
            <w:r w:rsidRPr="007D5C94">
              <w:rPr>
                <w:spacing w:val="-2"/>
                <w:sz w:val="28"/>
                <w:szCs w:val="28"/>
              </w:rPr>
              <w:t xml:space="preserve"> </w:t>
            </w:r>
            <w:r w:rsidRPr="007D5C94">
              <w:rPr>
                <w:sz w:val="28"/>
                <w:szCs w:val="28"/>
              </w:rPr>
              <w:t>учете</w:t>
            </w:r>
            <w:r w:rsidRPr="007D5C94">
              <w:rPr>
                <w:spacing w:val="63"/>
                <w:sz w:val="28"/>
                <w:szCs w:val="28"/>
              </w:rPr>
              <w:t xml:space="preserve"> </w:t>
            </w:r>
            <w:r w:rsidRPr="007D5C94">
              <w:rPr>
                <w:sz w:val="28"/>
                <w:szCs w:val="28"/>
              </w:rPr>
              <w:t>внеурочной</w:t>
            </w:r>
            <w:r w:rsidRPr="007D5C94">
              <w:rPr>
                <w:spacing w:val="-2"/>
                <w:sz w:val="28"/>
                <w:szCs w:val="28"/>
              </w:rPr>
              <w:t xml:space="preserve"> </w:t>
            </w:r>
            <w:r w:rsidRPr="007D5C94">
              <w:rPr>
                <w:sz w:val="28"/>
                <w:szCs w:val="28"/>
              </w:rPr>
              <w:t>занятости</w:t>
            </w:r>
            <w:r w:rsidRPr="007D5C94">
              <w:rPr>
                <w:spacing w:val="-3"/>
                <w:sz w:val="28"/>
                <w:szCs w:val="28"/>
              </w:rPr>
              <w:t xml:space="preserve"> </w:t>
            </w:r>
            <w:r w:rsidRPr="007D5C94">
              <w:rPr>
                <w:sz w:val="28"/>
                <w:szCs w:val="28"/>
              </w:rPr>
              <w:t>учащихся.</w:t>
            </w:r>
          </w:p>
        </w:tc>
        <w:tc>
          <w:tcPr>
            <w:tcW w:w="1558" w:type="dxa"/>
          </w:tcPr>
          <w:p w14:paraId="4B108DFE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Октябрь </w:t>
            </w:r>
          </w:p>
        </w:tc>
      </w:tr>
      <w:tr w:rsidR="00EF2577" w:rsidRPr="00314DFB" w14:paraId="11B03580" w14:textId="77777777" w:rsidTr="005E67D2">
        <w:trPr>
          <w:trHeight w:val="2208"/>
        </w:trPr>
        <w:tc>
          <w:tcPr>
            <w:tcW w:w="732" w:type="dxa"/>
          </w:tcPr>
          <w:p w14:paraId="65F6A61F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51" w:type="dxa"/>
          </w:tcPr>
          <w:p w14:paraId="424FCFCC" w14:textId="77777777" w:rsidR="00EF2577" w:rsidRPr="00314DFB" w:rsidRDefault="00EF2577" w:rsidP="00EF257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</w:t>
            </w:r>
            <w:r w:rsidRPr="00314DFB">
              <w:rPr>
                <w:sz w:val="28"/>
                <w:szCs w:val="28"/>
              </w:rPr>
              <w:t>).</w:t>
            </w:r>
          </w:p>
          <w:p w14:paraId="0AE3AB77" w14:textId="77777777" w:rsidR="00EF2577" w:rsidRDefault="00EF2577" w:rsidP="00EF257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проведении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мероприятий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декабре.</w:t>
            </w:r>
          </w:p>
          <w:p w14:paraId="5B35AC5A" w14:textId="77777777" w:rsidR="00EF2577" w:rsidRPr="00314DFB" w:rsidRDefault="00EF2577" w:rsidP="00EF257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Организация занятости учащихся, состоящих на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профилактическом учете</w:t>
            </w:r>
            <w:r>
              <w:rPr>
                <w:sz w:val="28"/>
                <w:szCs w:val="28"/>
              </w:rPr>
              <w:t xml:space="preserve"> </w:t>
            </w:r>
            <w:r w:rsidRPr="00314DFB">
              <w:rPr>
                <w:spacing w:val="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несовершеннолетних.</w:t>
            </w:r>
          </w:p>
          <w:p w14:paraId="3521D469" w14:textId="77777777" w:rsidR="00EF2577" w:rsidRPr="00314DFB" w:rsidRDefault="00EF2577" w:rsidP="00EF257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подготовке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Новогодним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конкурсам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праздникам.</w:t>
            </w:r>
          </w:p>
          <w:p w14:paraId="6DDE8035" w14:textId="77777777" w:rsidR="00EF2577" w:rsidRPr="00314DFB" w:rsidRDefault="00EF2577" w:rsidP="00EF257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70" w:lineRule="atLeas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профилактической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работе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учащимися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5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родителями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накануне Новогодних праздников и зимних каникул.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Необходимые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инструктажи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по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ТБ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перед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каникулами.</w:t>
            </w:r>
          </w:p>
        </w:tc>
        <w:tc>
          <w:tcPr>
            <w:tcW w:w="1558" w:type="dxa"/>
          </w:tcPr>
          <w:p w14:paraId="0BE956B6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EF2577" w:rsidRPr="00314DFB" w14:paraId="51C128E1" w14:textId="77777777" w:rsidTr="005E67D2">
        <w:trPr>
          <w:trHeight w:val="2208"/>
        </w:trPr>
        <w:tc>
          <w:tcPr>
            <w:tcW w:w="732" w:type="dxa"/>
          </w:tcPr>
          <w:p w14:paraId="30011783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51" w:type="dxa"/>
          </w:tcPr>
          <w:p w14:paraId="34EFD648" w14:textId="77777777" w:rsidR="00EF2577" w:rsidRPr="00314DFB" w:rsidRDefault="00EF2577" w:rsidP="00EF257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70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 w:rsidRPr="00314DFB">
              <w:rPr>
                <w:sz w:val="28"/>
                <w:szCs w:val="28"/>
              </w:rPr>
              <w:t>)</w:t>
            </w:r>
          </w:p>
          <w:p w14:paraId="6FFC4BE4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мероприятиях </w:t>
            </w:r>
            <w:r w:rsidRPr="00314DFB">
              <w:rPr>
                <w:sz w:val="28"/>
                <w:szCs w:val="28"/>
              </w:rPr>
              <w:t>месячника оборонно-массовой и военно-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патриотической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</w:t>
            </w:r>
          </w:p>
          <w:p w14:paraId="3CF84B76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 психолого-педагогическом сопровождении учащихся,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требующих повышенного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педагогического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внимания.</w:t>
            </w:r>
          </w:p>
          <w:p w14:paraId="1C73BB6C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деятельности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органов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школьного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(ученического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самоуправления).</w:t>
            </w:r>
          </w:p>
          <w:p w14:paraId="1EE9D1A3" w14:textId="77777777" w:rsidR="00EF2577" w:rsidRPr="00314DFB" w:rsidRDefault="00EF2577" w:rsidP="00EF257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праздновании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23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февраля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8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Марта.</w:t>
            </w:r>
          </w:p>
        </w:tc>
        <w:tc>
          <w:tcPr>
            <w:tcW w:w="1558" w:type="dxa"/>
          </w:tcPr>
          <w:p w14:paraId="0B1C24EC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  <w:tr w:rsidR="00EF2577" w:rsidRPr="00314DFB" w14:paraId="5585ACCE" w14:textId="77777777" w:rsidTr="005E67D2">
        <w:trPr>
          <w:trHeight w:val="2208"/>
        </w:trPr>
        <w:tc>
          <w:tcPr>
            <w:tcW w:w="732" w:type="dxa"/>
          </w:tcPr>
          <w:p w14:paraId="7A4A33F3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51" w:type="dxa"/>
          </w:tcPr>
          <w:p w14:paraId="0BB7E6EB" w14:textId="77777777" w:rsidR="00EF2577" w:rsidRPr="00314DFB" w:rsidRDefault="00EF2577" w:rsidP="00EF2577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70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314DFB">
              <w:rPr>
                <w:sz w:val="28"/>
                <w:szCs w:val="28"/>
              </w:rPr>
              <w:t>).</w:t>
            </w:r>
          </w:p>
          <w:p w14:paraId="29227FBE" w14:textId="77777777" w:rsidR="00EF2577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Об итогах месячника оборонно-массовой и военно-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патриотической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работы.</w:t>
            </w:r>
          </w:p>
          <w:p w14:paraId="2B8B629C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Весенняя оздоровительная кампания</w:t>
            </w:r>
          </w:p>
          <w:p w14:paraId="1D52B232" w14:textId="77777777" w:rsidR="00EF2577" w:rsidRPr="00314DFB" w:rsidRDefault="00EF2577" w:rsidP="00EF257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результатах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 социально-психологической службы</w:t>
            </w:r>
          </w:p>
        </w:tc>
        <w:tc>
          <w:tcPr>
            <w:tcW w:w="1558" w:type="dxa"/>
          </w:tcPr>
          <w:p w14:paraId="088AF27F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</w:tr>
      <w:tr w:rsidR="00EF2577" w:rsidRPr="00314DFB" w14:paraId="6AC8D38E" w14:textId="77777777" w:rsidTr="005E67D2">
        <w:trPr>
          <w:trHeight w:val="931"/>
        </w:trPr>
        <w:tc>
          <w:tcPr>
            <w:tcW w:w="732" w:type="dxa"/>
          </w:tcPr>
          <w:p w14:paraId="04433D4C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351" w:type="dxa"/>
          </w:tcPr>
          <w:p w14:paraId="229333A6" w14:textId="77777777" w:rsidR="00EF2577" w:rsidRPr="00EF2577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  <w:lang w:val="ru-RU"/>
              </w:rPr>
            </w:pPr>
            <w:r w:rsidRPr="00EF2577">
              <w:rPr>
                <w:sz w:val="28"/>
                <w:szCs w:val="28"/>
                <w:lang w:val="ru-RU"/>
              </w:rPr>
              <w:t>О выполнении решений заседаний ШВР (протокол № 5)</w:t>
            </w:r>
          </w:p>
          <w:p w14:paraId="04313323" w14:textId="77777777" w:rsidR="00EF2577" w:rsidRPr="00BB1E07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B1E07">
              <w:rPr>
                <w:sz w:val="28"/>
                <w:szCs w:val="28"/>
              </w:rPr>
              <w:t>О подготовке реализации программы «Лето 2025» и психолого-педагогическом</w:t>
            </w:r>
            <w:r w:rsidRPr="00BB1E07">
              <w:rPr>
                <w:sz w:val="28"/>
                <w:szCs w:val="28"/>
              </w:rPr>
              <w:tab/>
              <w:t>сопровождении</w:t>
            </w:r>
            <w:r>
              <w:rPr>
                <w:sz w:val="28"/>
                <w:szCs w:val="28"/>
              </w:rPr>
              <w:t xml:space="preserve"> </w:t>
            </w:r>
            <w:r w:rsidRPr="00BB1E07">
              <w:rPr>
                <w:sz w:val="28"/>
                <w:szCs w:val="28"/>
              </w:rPr>
              <w:t>учащихся,</w:t>
            </w:r>
            <w:r>
              <w:rPr>
                <w:sz w:val="28"/>
                <w:szCs w:val="28"/>
              </w:rPr>
              <w:t xml:space="preserve"> </w:t>
            </w:r>
            <w:r w:rsidRPr="00BB1E07">
              <w:rPr>
                <w:sz w:val="28"/>
                <w:szCs w:val="28"/>
              </w:rPr>
              <w:t>требующих повышенного педагогического внимания.</w:t>
            </w:r>
          </w:p>
          <w:p w14:paraId="6E83724B" w14:textId="77777777" w:rsidR="00EF2577" w:rsidRPr="002225AB" w:rsidRDefault="00EF2577" w:rsidP="005E67D2">
            <w:pPr>
              <w:pStyle w:val="TableParagraph"/>
              <w:tabs>
                <w:tab w:val="left" w:pos="816"/>
              </w:tabs>
              <w:rPr>
                <w:sz w:val="28"/>
                <w:szCs w:val="28"/>
              </w:rPr>
            </w:pPr>
            <w:r w:rsidRPr="00BB1E07">
              <w:rPr>
                <w:sz w:val="28"/>
                <w:szCs w:val="28"/>
              </w:rPr>
              <w:t>Подготовка мероприятий, посвященных празднованию Дня Победы в Великой Отечественной войне.</w:t>
            </w:r>
          </w:p>
        </w:tc>
        <w:tc>
          <w:tcPr>
            <w:tcW w:w="1558" w:type="dxa"/>
          </w:tcPr>
          <w:p w14:paraId="43C4AA5F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EF2577" w:rsidRPr="00314DFB" w14:paraId="0920D247" w14:textId="77777777" w:rsidTr="005E67D2">
        <w:trPr>
          <w:trHeight w:val="2208"/>
        </w:trPr>
        <w:tc>
          <w:tcPr>
            <w:tcW w:w="732" w:type="dxa"/>
          </w:tcPr>
          <w:p w14:paraId="3568CEA5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51" w:type="dxa"/>
          </w:tcPr>
          <w:p w14:paraId="10CC64B0" w14:textId="77777777" w:rsidR="00EF2577" w:rsidRPr="00314DFB" w:rsidRDefault="00EF2577" w:rsidP="00EF2577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67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314DFB">
              <w:rPr>
                <w:sz w:val="28"/>
                <w:szCs w:val="28"/>
              </w:rPr>
              <w:t>).</w:t>
            </w:r>
          </w:p>
          <w:p w14:paraId="0C3F7820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Об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активизации</w:t>
            </w:r>
            <w:r w:rsidRPr="00314DFB">
              <w:rPr>
                <w:spacing w:val="-6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профилактической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учащимися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родителями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накануне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летних</w:t>
            </w:r>
            <w:r w:rsidRPr="00314DFB">
              <w:rPr>
                <w:spacing w:val="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каникул.</w:t>
            </w:r>
          </w:p>
          <w:p w14:paraId="79F02256" w14:textId="77777777" w:rsidR="00EF2577" w:rsidRPr="00314DFB" w:rsidRDefault="00EF2577" w:rsidP="005E67D2">
            <w:pPr>
              <w:pStyle w:val="TableParagraph"/>
              <w:tabs>
                <w:tab w:val="left" w:pos="875"/>
                <w:tab w:val="left" w:pos="87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Об организации работы ШВР в летний период, реализация</w:t>
            </w:r>
            <w:r w:rsidRPr="00314DFB">
              <w:rPr>
                <w:spacing w:val="-58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программы</w:t>
            </w:r>
            <w:r w:rsidRPr="00314DFB">
              <w:rPr>
                <w:spacing w:val="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«Лето-202</w:t>
            </w:r>
            <w:r>
              <w:rPr>
                <w:sz w:val="28"/>
                <w:szCs w:val="28"/>
              </w:rPr>
              <w:t>5</w:t>
            </w:r>
            <w:r w:rsidRPr="00314DFB">
              <w:rPr>
                <w:sz w:val="28"/>
                <w:szCs w:val="28"/>
              </w:rPr>
              <w:t>».</w:t>
            </w:r>
          </w:p>
          <w:p w14:paraId="0C623EB9" w14:textId="77777777" w:rsidR="00EF2577" w:rsidRPr="00314DFB" w:rsidRDefault="00EF2577" w:rsidP="00EF2577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6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подготовке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праздника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«Последний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звонок».</w:t>
            </w:r>
          </w:p>
          <w:p w14:paraId="300CEDE3" w14:textId="77777777" w:rsidR="00EF2577" w:rsidRPr="00314DFB" w:rsidRDefault="00EF2577" w:rsidP="00EF257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праздновании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Дня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защиты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детей.</w:t>
            </w:r>
          </w:p>
        </w:tc>
        <w:tc>
          <w:tcPr>
            <w:tcW w:w="1558" w:type="dxa"/>
          </w:tcPr>
          <w:p w14:paraId="7B0EFD85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  <w:tr w:rsidR="00EF2577" w:rsidRPr="00314DFB" w14:paraId="43BBAE22" w14:textId="77777777" w:rsidTr="005E67D2">
        <w:trPr>
          <w:trHeight w:val="2208"/>
        </w:trPr>
        <w:tc>
          <w:tcPr>
            <w:tcW w:w="732" w:type="dxa"/>
          </w:tcPr>
          <w:p w14:paraId="4B2FA41E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51" w:type="dxa"/>
          </w:tcPr>
          <w:p w14:paraId="7DB7E0D2" w14:textId="77777777" w:rsidR="00EF2577" w:rsidRPr="00314DFB" w:rsidRDefault="00EF2577" w:rsidP="00EF2577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line="268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  <w:r w:rsidRPr="00314DFB">
              <w:rPr>
                <w:sz w:val="28"/>
                <w:szCs w:val="28"/>
              </w:rPr>
              <w:t>).</w:t>
            </w:r>
          </w:p>
          <w:p w14:paraId="1238D4E6" w14:textId="77777777" w:rsidR="00EF2577" w:rsidRPr="00314DFB" w:rsidRDefault="00EF2577" w:rsidP="005E67D2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План мероприятий по 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 период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летних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каникул.</w:t>
            </w:r>
          </w:p>
          <w:p w14:paraId="294C31BB" w14:textId="77777777" w:rsidR="00EF2577" w:rsidRPr="00314DFB" w:rsidRDefault="00EF2577" w:rsidP="00EF2577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спортивно-оздоровительной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работе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июне.</w:t>
            </w:r>
          </w:p>
          <w:p w14:paraId="6B1C92EC" w14:textId="77777777" w:rsidR="00EF2577" w:rsidRPr="00314DFB" w:rsidRDefault="00EF2577" w:rsidP="00EF257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 проведении выпускного вечера для учащихся 9,11-х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классов.</w:t>
            </w:r>
          </w:p>
        </w:tc>
        <w:tc>
          <w:tcPr>
            <w:tcW w:w="1558" w:type="dxa"/>
          </w:tcPr>
          <w:p w14:paraId="423D4638" w14:textId="77777777" w:rsidR="00EF2577" w:rsidRPr="00314DFB" w:rsidRDefault="00EF2577" w:rsidP="005E67D2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</w:tr>
    </w:tbl>
    <w:p w14:paraId="3A2F489D" w14:textId="77777777" w:rsidR="002F4B45" w:rsidRDefault="002F4B45"/>
    <w:sectPr w:rsidR="002F4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E9"/>
    <w:rsid w:val="00012CE9"/>
    <w:rsid w:val="002F4B45"/>
    <w:rsid w:val="00E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BEF93-F0C4-4E97-87E7-57465E5D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F25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5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2577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F257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F2577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2026-09-10T18:20:00Z</dcterms:created>
  <dcterms:modified xsi:type="dcterms:W3CDTF">2026-09-10T18:20:00Z</dcterms:modified>
</cp:coreProperties>
</file>