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88F6F" w14:textId="77777777" w:rsidR="006D3B2F" w:rsidRPr="006D3B2F" w:rsidRDefault="006D3B2F" w:rsidP="006D3B2F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1371A3" w14:textId="77777777" w:rsidR="006D3B2F" w:rsidRPr="006D3B2F" w:rsidRDefault="006D3B2F" w:rsidP="006D3B2F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3B2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заседаний Штаба воспитательной работы</w:t>
      </w:r>
    </w:p>
    <w:p w14:paraId="0DFB4BAA" w14:textId="7D06CC25" w:rsidR="006D3B2F" w:rsidRPr="006D3B2F" w:rsidRDefault="006D3B2F" w:rsidP="006D3B2F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6D3B2F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6D3B2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3B2F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5629F9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6D3B2F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5629F9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6D3B2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3B2F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учебном году</w:t>
      </w:r>
    </w:p>
    <w:p w14:paraId="7C927D3D" w14:textId="77777777" w:rsidR="006D3B2F" w:rsidRPr="006D3B2F" w:rsidRDefault="006D3B2F" w:rsidP="006D3B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9641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7351"/>
        <w:gridCol w:w="1558"/>
      </w:tblGrid>
      <w:tr w:rsidR="006D3B2F" w:rsidRPr="005629F9" w14:paraId="3B27DC84" w14:textId="77777777" w:rsidTr="005629F9">
        <w:trPr>
          <w:trHeight w:val="82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8E1D" w14:textId="77777777" w:rsidR="006D3B2F" w:rsidRPr="005629F9" w:rsidRDefault="006D3B2F" w:rsidP="006D3B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5629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14:paraId="73E7B93C" w14:textId="77777777" w:rsidR="006D3B2F" w:rsidRPr="005629F9" w:rsidRDefault="006D3B2F" w:rsidP="006D3B2F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A36AC" w14:textId="77777777" w:rsidR="006D3B2F" w:rsidRPr="005629F9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Повестка</w:t>
            </w:r>
            <w:proofErr w:type="spellEnd"/>
            <w:r w:rsidRPr="005629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03256" w14:textId="77777777" w:rsidR="006D3B2F" w:rsidRPr="005629F9" w:rsidRDefault="006D3B2F" w:rsidP="006D3B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5629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</w:tr>
      <w:tr w:rsidR="006D3B2F" w:rsidRPr="005629F9" w14:paraId="3DB8BB35" w14:textId="77777777" w:rsidTr="005629F9">
        <w:trPr>
          <w:trHeight w:val="98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3948A" w14:textId="77777777" w:rsidR="006D3B2F" w:rsidRPr="005629F9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B444E" w14:textId="77777777" w:rsidR="005629F9" w:rsidRPr="005629F9" w:rsidRDefault="005629F9" w:rsidP="0056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F9">
              <w:rPr>
                <w:rFonts w:ascii="Times New Roman" w:hAnsi="Times New Roman" w:cs="Times New Roman"/>
                <w:sz w:val="24"/>
                <w:szCs w:val="24"/>
              </w:rPr>
              <w:t>1.О создании ШВР (состав, положение)</w:t>
            </w:r>
          </w:p>
          <w:p w14:paraId="17F840BA" w14:textId="77777777" w:rsidR="005629F9" w:rsidRPr="005629F9" w:rsidRDefault="005629F9" w:rsidP="0056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F9">
              <w:rPr>
                <w:rFonts w:ascii="Times New Roman" w:hAnsi="Times New Roman" w:cs="Times New Roman"/>
                <w:sz w:val="24"/>
                <w:szCs w:val="24"/>
              </w:rPr>
              <w:t>2.План работы ШВР на II полугодие 2022-2023 учебного года</w:t>
            </w:r>
          </w:p>
          <w:p w14:paraId="3624654A" w14:textId="29D7D1A0" w:rsidR="006D3B2F" w:rsidRPr="005629F9" w:rsidRDefault="005629F9" w:rsidP="005629F9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F9">
              <w:rPr>
                <w:rFonts w:ascii="Times New Roman" w:hAnsi="Times New Roman" w:cs="Times New Roman"/>
                <w:sz w:val="24"/>
                <w:szCs w:val="24"/>
              </w:rPr>
              <w:t xml:space="preserve">3.Выборы секретаря ШВР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EA911" w14:textId="32AFE20F" w:rsidR="006D3B2F" w:rsidRPr="005629F9" w:rsidRDefault="005629F9" w:rsidP="006D3B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Февраль </w:t>
            </w:r>
            <w:r w:rsidR="006D3B2F"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D3B2F" w:rsidRPr="005629F9" w14:paraId="461538B2" w14:textId="77777777" w:rsidTr="005629F9">
        <w:trPr>
          <w:trHeight w:val="187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2A569" w14:textId="77777777" w:rsidR="006D3B2F" w:rsidRPr="005629F9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BEB5F" w14:textId="77777777" w:rsidR="005629F9" w:rsidRPr="005629F9" w:rsidRDefault="005629F9" w:rsidP="005629F9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1.Анализ профилактической работы за 2022-2023 учебный год.</w:t>
            </w:r>
          </w:p>
          <w:p w14:paraId="6FF166F6" w14:textId="77777777" w:rsidR="005629F9" w:rsidRPr="005629F9" w:rsidRDefault="005629F9" w:rsidP="005629F9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2.Подготовка и проведение основных мероприятий на февраль</w:t>
            </w:r>
          </w:p>
          <w:p w14:paraId="1B07E833" w14:textId="77777777" w:rsidR="005629F9" w:rsidRPr="005629F9" w:rsidRDefault="005629F9" w:rsidP="005629F9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План профилактической работы на февраль.</w:t>
            </w:r>
          </w:p>
          <w:p w14:paraId="1963B7AF" w14:textId="77777777" w:rsidR="005629F9" w:rsidRPr="005629F9" w:rsidRDefault="005629F9" w:rsidP="005629F9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4. План месячника оборонно-массовой и военно-патриотической работы </w:t>
            </w:r>
          </w:p>
          <w:p w14:paraId="6782863A" w14:textId="72CD11AC" w:rsidR="006D3B2F" w:rsidRPr="005629F9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45B74" w14:textId="2BC31166" w:rsidR="006D3B2F" w:rsidRPr="005629F9" w:rsidRDefault="005629F9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Февраль </w:t>
            </w:r>
          </w:p>
        </w:tc>
      </w:tr>
      <w:tr w:rsidR="006D3B2F" w:rsidRPr="005629F9" w14:paraId="12F7818B" w14:textId="77777777" w:rsidTr="005629F9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CF069" w14:textId="77777777" w:rsidR="006D3B2F" w:rsidRPr="005629F9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381E4" w14:textId="77777777" w:rsidR="005629F9" w:rsidRPr="005629F9" w:rsidRDefault="005629F9" w:rsidP="005629F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F9">
              <w:rPr>
                <w:rFonts w:ascii="Times New Roman" w:eastAsia="Calibri" w:hAnsi="Times New Roman" w:cs="Times New Roman"/>
                <w:sz w:val="24"/>
                <w:szCs w:val="24"/>
              </w:rPr>
              <w:t>1.Отчёт руководителя ШСК «Олимп» о работе спортивных секций, о привлечении большего количества учащихся к занятиям спортом.</w:t>
            </w:r>
          </w:p>
          <w:p w14:paraId="1C8AF30E" w14:textId="77777777" w:rsidR="005629F9" w:rsidRPr="005629F9" w:rsidRDefault="005629F9" w:rsidP="005629F9">
            <w:pPr>
              <w:tabs>
                <w:tab w:val="left" w:pos="816"/>
              </w:tabs>
              <w:ind w:right="4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2.Психолого-педагогическом сопровождении учащихся,</w:t>
            </w:r>
            <w:r w:rsidRPr="005629F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требующих повышенного</w:t>
            </w:r>
            <w:r w:rsidRPr="005629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r w:rsidRPr="005629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внимания.</w:t>
            </w:r>
          </w:p>
          <w:p w14:paraId="199B10CB" w14:textId="77777777" w:rsidR="005629F9" w:rsidRPr="005629F9" w:rsidRDefault="005629F9" w:rsidP="005629F9">
            <w:pPr>
              <w:tabs>
                <w:tab w:val="left" w:pos="816"/>
              </w:tabs>
              <w:ind w:righ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3.Работа</w:t>
            </w:r>
            <w:r w:rsidRPr="005629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r w:rsidRPr="005629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5629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629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5629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  <w:r w:rsidRPr="005629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5629F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профилактике экстремистских проявлений.</w:t>
            </w:r>
          </w:p>
          <w:p w14:paraId="6CDFF1C4" w14:textId="77777777" w:rsidR="005629F9" w:rsidRPr="005629F9" w:rsidRDefault="005629F9" w:rsidP="005629F9">
            <w:pPr>
              <w:spacing w:line="3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</w:t>
            </w:r>
            <w:r w:rsidRPr="005629F9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плана работы ШВР в период весенних каникул. Занятость учащихся из семей, находящихся в трудной жизненной ситуации, социально-опасном положении, учащихся, состоящих на профилактическом учёте, в каникулярный период.</w:t>
            </w:r>
          </w:p>
          <w:p w14:paraId="664AEAFB" w14:textId="77777777" w:rsidR="005629F9" w:rsidRPr="005629F9" w:rsidRDefault="005629F9" w:rsidP="005629F9">
            <w:pPr>
              <w:spacing w:line="320" w:lineRule="exact"/>
              <w:ind w:left="118"/>
              <w:rPr>
                <w:rFonts w:ascii="Times New Roman" w:eastAsia="Times New Roman" w:hAnsi="Times New Roman" w:cs="Times New Roman"/>
                <w:b/>
                <w:color w:val="7F7F7F" w:themeColor="text1" w:themeTint="80"/>
                <w:sz w:val="24"/>
                <w:szCs w:val="24"/>
              </w:rPr>
            </w:pPr>
          </w:p>
          <w:p w14:paraId="79732537" w14:textId="2BDCFBC5" w:rsidR="006D3B2F" w:rsidRPr="005629F9" w:rsidRDefault="006D3B2F" w:rsidP="005629F9">
            <w:pPr>
              <w:tabs>
                <w:tab w:val="left" w:pos="828"/>
              </w:tabs>
              <w:spacing w:line="270" w:lineRule="atLeast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7B780" w14:textId="73E423AB" w:rsidR="006D3B2F" w:rsidRPr="005629F9" w:rsidRDefault="005629F9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</w:tc>
      </w:tr>
      <w:tr w:rsidR="006D3B2F" w:rsidRPr="005629F9" w14:paraId="1C0F3AFE" w14:textId="77777777" w:rsidTr="005629F9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17562" w14:textId="77777777" w:rsidR="006D3B2F" w:rsidRPr="005629F9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90EFD" w14:textId="77777777" w:rsidR="005629F9" w:rsidRPr="005629F9" w:rsidRDefault="005629F9" w:rsidP="005629F9">
            <w:pPr>
              <w:numPr>
                <w:ilvl w:val="0"/>
                <w:numId w:val="3"/>
              </w:numPr>
              <w:tabs>
                <w:tab w:val="left" w:pos="81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организации работы-по профилактике жестокого обращения к детям;</w:t>
            </w:r>
          </w:p>
          <w:p w14:paraId="1DD72074" w14:textId="37A733C0" w:rsidR="005629F9" w:rsidRPr="005629F9" w:rsidRDefault="005629F9" w:rsidP="005629F9">
            <w:pPr>
              <w:numPr>
                <w:ilvl w:val="0"/>
                <w:numId w:val="3"/>
              </w:numPr>
              <w:tabs>
                <w:tab w:val="left" w:pos="81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Профилактика информационной безопасности среди несовершеннолетних.</w:t>
            </w:r>
          </w:p>
          <w:p w14:paraId="26F68809" w14:textId="345E6345" w:rsidR="006D3B2F" w:rsidRPr="005629F9" w:rsidRDefault="005629F9" w:rsidP="005629F9">
            <w:pPr>
              <w:numPr>
                <w:ilvl w:val="0"/>
                <w:numId w:val="3"/>
              </w:numPr>
              <w:tabs>
                <w:tab w:val="left" w:pos="82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мероприятий, посвященных празднованию Дня Победы в Великой Отечественной войне.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D9663" w14:textId="3D4EE1A3" w:rsidR="006D3B2F" w:rsidRPr="005629F9" w:rsidRDefault="005629F9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</w:tr>
      <w:tr w:rsidR="006D3B2F" w:rsidRPr="005629F9" w14:paraId="445ECDA9" w14:textId="77777777" w:rsidTr="005629F9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6F2C0" w14:textId="77777777" w:rsidR="006D3B2F" w:rsidRPr="005629F9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9BE6C" w14:textId="77777777" w:rsidR="005629F9" w:rsidRPr="005629F9" w:rsidRDefault="005629F9" w:rsidP="005629F9">
            <w:pPr>
              <w:tabs>
                <w:tab w:val="left" w:pos="816"/>
              </w:tabs>
              <w:spacing w:line="270" w:lineRule="exact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Анализ деятельности ШВР за второе полугодие, в том числе анализ выполнения плана мероприятий ШВР </w:t>
            </w:r>
          </w:p>
          <w:p w14:paraId="4D2B0F99" w14:textId="77777777" w:rsidR="005629F9" w:rsidRPr="005629F9" w:rsidRDefault="005629F9" w:rsidP="005629F9">
            <w:pPr>
              <w:tabs>
                <w:tab w:val="left" w:pos="816"/>
              </w:tabs>
              <w:spacing w:line="270" w:lineRule="exact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Отчет всех членов ШВР о работе с учащимися из семей, находящихся в трудной жизненной ситуации, социально- опасном положении, учащимися, состоящими на профилактическом учёте.</w:t>
            </w:r>
          </w:p>
          <w:p w14:paraId="08023CAC" w14:textId="77777777" w:rsidR="005629F9" w:rsidRPr="005629F9" w:rsidRDefault="005629F9" w:rsidP="005629F9">
            <w:pPr>
              <w:tabs>
                <w:tab w:val="left" w:pos="816"/>
              </w:tabs>
              <w:spacing w:line="270" w:lineRule="exact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3.Об организации работы ШВР в летний период, реализация          программы «Лето-2023».</w:t>
            </w:r>
          </w:p>
          <w:p w14:paraId="335EA453" w14:textId="58DE4F06" w:rsidR="006D3B2F" w:rsidRPr="005629F9" w:rsidRDefault="005629F9" w:rsidP="005629F9">
            <w:pPr>
              <w:tabs>
                <w:tab w:val="left" w:pos="828"/>
              </w:tabs>
              <w:spacing w:line="268" w:lineRule="exact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4.Подготовка праздника «Последний звонок».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2DC6B" w14:textId="07B73230" w:rsidR="006D3B2F" w:rsidRPr="005629F9" w:rsidRDefault="005629F9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9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</w:tr>
    </w:tbl>
    <w:p w14:paraId="2177D5A1" w14:textId="77777777" w:rsidR="006D3B2F" w:rsidRPr="006D3B2F" w:rsidRDefault="006D3B2F" w:rsidP="006D3B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6"/>
        </w:rPr>
      </w:pPr>
    </w:p>
    <w:p w14:paraId="2D4B99AA" w14:textId="77777777" w:rsidR="00C40A03" w:rsidRDefault="00C40A03"/>
    <w:sectPr w:rsidR="00C40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7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338" w:hanging="708"/>
      </w:pPr>
      <w:rPr>
        <w:lang w:val="ru-RU" w:eastAsia="en-US" w:bidi="ar-SA"/>
      </w:rPr>
    </w:lvl>
    <w:lvl w:ilvl="2" w:tplc="1B18CD74">
      <w:numFmt w:val="bullet"/>
      <w:lvlText w:val="•"/>
      <w:lvlJc w:val="left"/>
      <w:pPr>
        <w:ind w:left="1964" w:hanging="708"/>
      </w:pPr>
      <w:rPr>
        <w:lang w:val="ru-RU" w:eastAsia="en-US" w:bidi="ar-SA"/>
      </w:rPr>
    </w:lvl>
    <w:lvl w:ilvl="3" w:tplc="7E005428">
      <w:numFmt w:val="bullet"/>
      <w:lvlText w:val="•"/>
      <w:lvlJc w:val="left"/>
      <w:pPr>
        <w:ind w:left="2590" w:hanging="708"/>
      </w:pPr>
      <w:rPr>
        <w:lang w:val="ru-RU" w:eastAsia="en-US" w:bidi="ar-SA"/>
      </w:rPr>
    </w:lvl>
    <w:lvl w:ilvl="4" w:tplc="E2EAB4FE">
      <w:numFmt w:val="bullet"/>
      <w:lvlText w:val="•"/>
      <w:lvlJc w:val="left"/>
      <w:pPr>
        <w:ind w:left="3216" w:hanging="708"/>
      </w:pPr>
      <w:rPr>
        <w:lang w:val="ru-RU" w:eastAsia="en-US" w:bidi="ar-SA"/>
      </w:rPr>
    </w:lvl>
    <w:lvl w:ilvl="5" w:tplc="EE966ED4">
      <w:numFmt w:val="bullet"/>
      <w:lvlText w:val="•"/>
      <w:lvlJc w:val="left"/>
      <w:pPr>
        <w:ind w:left="3842" w:hanging="708"/>
      </w:pPr>
      <w:rPr>
        <w:lang w:val="ru-RU" w:eastAsia="en-US" w:bidi="ar-SA"/>
      </w:rPr>
    </w:lvl>
    <w:lvl w:ilvl="6" w:tplc="56985A3C">
      <w:numFmt w:val="bullet"/>
      <w:lvlText w:val="•"/>
      <w:lvlJc w:val="left"/>
      <w:pPr>
        <w:ind w:left="4468" w:hanging="708"/>
      </w:pPr>
      <w:rPr>
        <w:lang w:val="ru-RU" w:eastAsia="en-US" w:bidi="ar-SA"/>
      </w:rPr>
    </w:lvl>
    <w:lvl w:ilvl="7" w:tplc="09845056">
      <w:numFmt w:val="bullet"/>
      <w:lvlText w:val="•"/>
      <w:lvlJc w:val="left"/>
      <w:pPr>
        <w:ind w:left="5094" w:hanging="708"/>
      </w:pPr>
      <w:rPr>
        <w:lang w:val="ru-RU" w:eastAsia="en-US" w:bidi="ar-SA"/>
      </w:rPr>
    </w:lvl>
    <w:lvl w:ilvl="8" w:tplc="62FCE04A">
      <w:numFmt w:val="bullet"/>
      <w:lvlText w:val="•"/>
      <w:lvlJc w:val="left"/>
      <w:pPr>
        <w:ind w:left="5720" w:hanging="708"/>
      </w:pPr>
      <w:rPr>
        <w:lang w:val="ru-RU" w:eastAsia="en-US" w:bidi="ar-SA"/>
      </w:rPr>
    </w:lvl>
  </w:abstractNum>
  <w:abstractNum w:abstractNumId="1" w15:restartNumberingAfterBreak="0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2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3" w15:restartNumberingAfterBreak="0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4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5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6" w15:restartNumberingAfterBreak="0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44"/>
    <w:rsid w:val="00522E44"/>
    <w:rsid w:val="005629F9"/>
    <w:rsid w:val="006D3B2F"/>
    <w:rsid w:val="00C4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0F37B"/>
  <w15:chartTrackingRefBased/>
  <w15:docId w15:val="{5F400B42-02F1-4DE3-827B-677E36C0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6D3B2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4</cp:revision>
  <dcterms:created xsi:type="dcterms:W3CDTF">2025-09-04T06:32:00Z</dcterms:created>
  <dcterms:modified xsi:type="dcterms:W3CDTF">2026-09-10T19:07:00Z</dcterms:modified>
</cp:coreProperties>
</file>