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6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4D" w:rsidRDefault="00147C4D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4D" w:rsidRDefault="00147C4D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4D" w:rsidRDefault="00147C4D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4D" w:rsidRDefault="00147C4D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4D" w:rsidRPr="00147C4D" w:rsidRDefault="00147C4D" w:rsidP="00134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11 класс</w:t>
      </w:r>
    </w:p>
    <w:p w:rsidR="00147C4D" w:rsidRPr="00147C4D" w:rsidRDefault="00147C4D" w:rsidP="00134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308" w:type="pct"/>
        <w:tblLayout w:type="fixed"/>
        <w:tblLook w:val="04A0" w:firstRow="1" w:lastRow="0" w:firstColumn="1" w:lastColumn="0" w:noHBand="0" w:noVBand="1"/>
      </w:tblPr>
      <w:tblGrid>
        <w:gridCol w:w="1242"/>
        <w:gridCol w:w="3413"/>
        <w:gridCol w:w="4758"/>
        <w:gridCol w:w="1199"/>
      </w:tblGrid>
      <w:tr w:rsidR="00147C4D" w:rsidRPr="00022406" w:rsidTr="008E5DE7">
        <w:tc>
          <w:tcPr>
            <w:tcW w:w="585" w:type="pct"/>
          </w:tcPr>
          <w:p w:rsidR="00147C4D" w:rsidRPr="00022406" w:rsidRDefault="00147C4D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08" w:type="pct"/>
          </w:tcPr>
          <w:p w:rsidR="00147C4D" w:rsidRPr="00022406" w:rsidRDefault="00147C4D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2" w:type="pct"/>
          </w:tcPr>
          <w:p w:rsidR="00147C4D" w:rsidRPr="00022406" w:rsidRDefault="00147C4D" w:rsidP="000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65" w:type="pct"/>
          </w:tcPr>
          <w:p w:rsidR="00147C4D" w:rsidRPr="00022406" w:rsidRDefault="00147C4D" w:rsidP="000E6B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47C4D" w:rsidRPr="00F340EB" w:rsidTr="008E5DE7">
        <w:tc>
          <w:tcPr>
            <w:tcW w:w="585" w:type="pct"/>
          </w:tcPr>
          <w:p w:rsidR="00147C4D" w:rsidRPr="00D941C4" w:rsidRDefault="00147C4D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608" w:type="pct"/>
          </w:tcPr>
          <w:p w:rsidR="00147C4D" w:rsidRPr="00D941C4" w:rsidRDefault="00147C4D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 по теме  « Перестройка и распад СССР»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https://www.youtube.com/watch?v=CtfwlGF-C0o</w:t>
              </w:r>
            </w:hyperlink>
          </w:p>
        </w:tc>
        <w:tc>
          <w:tcPr>
            <w:tcW w:w="2242" w:type="pct"/>
          </w:tcPr>
          <w:p w:rsidR="00147C4D" w:rsidRPr="00441D89" w:rsidRDefault="00147C4D" w:rsidP="0044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hyperlink r:id="rId6" w:history="1">
              <w:r w:rsidRPr="00441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https://infourok.ru/itogovaya-kontrolnaya-rabota-v-formate-ege-tema-perestroyka-i-raspad-sssr-rossiya-na-sovremennom-etape-2570873.html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</w:t>
            </w:r>
          </w:p>
        </w:tc>
        <w:tc>
          <w:tcPr>
            <w:tcW w:w="565" w:type="pct"/>
            <w:vMerge w:val="restart"/>
          </w:tcPr>
          <w:p w:rsidR="00147C4D" w:rsidRPr="00F340EB" w:rsidRDefault="00147C4D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47C4D" w:rsidRPr="00F340EB" w:rsidTr="008E5DE7">
        <w:tc>
          <w:tcPr>
            <w:tcW w:w="585" w:type="pct"/>
          </w:tcPr>
          <w:p w:rsidR="00147C4D" w:rsidRPr="00D941C4" w:rsidRDefault="00147C4D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608" w:type="pct"/>
          </w:tcPr>
          <w:p w:rsidR="00147C4D" w:rsidRPr="00D941C4" w:rsidRDefault="00147C4D" w:rsidP="00D9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«Россия и мир в 1960– 1990</w:t>
            </w:r>
            <w:r w:rsidRPr="00D941C4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 xml:space="preserve">е гг.» </w:t>
            </w:r>
            <w:hyperlink r:id="rId7" w:history="1">
              <w:r>
                <w:rPr>
                  <w:rStyle w:val="a4"/>
                </w:rPr>
                <w:t>https://www.youtube.com/watch?v=HtvQkO6LEeg</w:t>
              </w:r>
            </w:hyperlink>
          </w:p>
        </w:tc>
        <w:tc>
          <w:tcPr>
            <w:tcW w:w="2242" w:type="pct"/>
          </w:tcPr>
          <w:p w:rsidR="00147C4D" w:rsidRPr="00441D89" w:rsidRDefault="00147C4D" w:rsidP="0044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8" w:history="1">
              <w:r w:rsidRPr="00441D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https://infourok.ru/itogovaya-kontrolnaya-rabota-v-formate-ege-tema-perestroyka-i-raspad-sssr-rossiya-na-sovremennom-etape-2570873.html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</w:t>
            </w:r>
          </w:p>
        </w:tc>
        <w:tc>
          <w:tcPr>
            <w:tcW w:w="565" w:type="pct"/>
            <w:vMerge/>
          </w:tcPr>
          <w:p w:rsidR="00147C4D" w:rsidRPr="00F340EB" w:rsidRDefault="00147C4D" w:rsidP="000E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C4D" w:rsidRPr="00F340EB" w:rsidTr="008E5DE7">
        <w:tc>
          <w:tcPr>
            <w:tcW w:w="585" w:type="pct"/>
          </w:tcPr>
          <w:p w:rsidR="00147C4D" w:rsidRPr="00D941C4" w:rsidRDefault="00147C4D" w:rsidP="00BB6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608" w:type="pct"/>
          </w:tcPr>
          <w:p w:rsidR="00147C4D" w:rsidRPr="00D941C4" w:rsidRDefault="00147C4D" w:rsidP="000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C4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proofErr w:type="spellEnd"/>
            <w:r w:rsidRPr="00D941C4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глобализация мировой экономики и их последствия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https://www.youtube.com/watch?v=3NXOdregPVc</w:t>
              </w:r>
            </w:hyperlink>
          </w:p>
        </w:tc>
        <w:tc>
          <w:tcPr>
            <w:tcW w:w="2242" w:type="pct"/>
          </w:tcPr>
          <w:p w:rsidR="00147C4D" w:rsidRPr="00441D89" w:rsidRDefault="00147C4D" w:rsidP="0044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§50 задание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</w:t>
            </w:r>
          </w:p>
        </w:tc>
        <w:tc>
          <w:tcPr>
            <w:tcW w:w="565" w:type="pct"/>
            <w:vMerge/>
          </w:tcPr>
          <w:p w:rsidR="00147C4D" w:rsidRPr="00F340EB" w:rsidRDefault="00147C4D" w:rsidP="000E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DE7" w:rsidRPr="008E5DE7" w:rsidRDefault="008E5DE7" w:rsidP="0014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DE7" w:rsidRDefault="008E5DE7" w:rsidP="0014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DE7" w:rsidRDefault="008E5DE7" w:rsidP="00147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C4D" w:rsidRPr="00147C4D" w:rsidRDefault="008E5DE7" w:rsidP="0014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11</w:t>
      </w:r>
      <w:r w:rsidR="00147C4D"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47C4D" w:rsidRPr="00F340EB" w:rsidRDefault="00147C4D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80"/>
        <w:gridCol w:w="3402"/>
        <w:gridCol w:w="4016"/>
        <w:gridCol w:w="1198"/>
      </w:tblGrid>
      <w:tr w:rsidR="008E5DE7" w:rsidRPr="00022406" w:rsidTr="008E5DE7">
        <w:tc>
          <w:tcPr>
            <w:tcW w:w="690" w:type="pct"/>
          </w:tcPr>
          <w:p w:rsidR="008E5DE7" w:rsidRPr="00022406" w:rsidRDefault="008E5DE7" w:rsidP="008D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pct"/>
          </w:tcPr>
          <w:p w:rsidR="008E5DE7" w:rsidRPr="00022406" w:rsidRDefault="008E5DE7" w:rsidP="008D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9" w:type="pct"/>
          </w:tcPr>
          <w:p w:rsidR="008E5DE7" w:rsidRPr="00022406" w:rsidRDefault="008E5DE7" w:rsidP="008D3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99" w:type="pct"/>
          </w:tcPr>
          <w:p w:rsidR="008E5DE7" w:rsidRPr="00022406" w:rsidRDefault="008E5DE7" w:rsidP="008D33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E5DE7" w:rsidRPr="00F340EB" w:rsidTr="008E5DE7">
        <w:tc>
          <w:tcPr>
            <w:tcW w:w="690" w:type="pct"/>
          </w:tcPr>
          <w:p w:rsidR="008E5DE7" w:rsidRPr="007603AC" w:rsidRDefault="008E5DE7" w:rsidP="00BB66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  <w:bookmarkStart w:id="0" w:name="_GoBack"/>
            <w:bookmarkEnd w:id="0"/>
          </w:p>
        </w:tc>
        <w:tc>
          <w:tcPr>
            <w:tcW w:w="1701" w:type="pct"/>
          </w:tcPr>
          <w:p w:rsidR="008E5DE7" w:rsidRPr="005C2DC3" w:rsidRDefault="008E5DE7" w:rsidP="008D335F">
            <w:pPr>
              <w:shd w:val="clear" w:color="auto" w:fill="FFFFFF"/>
              <w:spacing w:line="240" w:lineRule="exact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3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https://www.youtube.com/watch?v=Lz0pG6b_TRI</w:t>
              </w:r>
            </w:hyperlink>
          </w:p>
        </w:tc>
        <w:tc>
          <w:tcPr>
            <w:tcW w:w="2009" w:type="pct"/>
          </w:tcPr>
          <w:p w:rsidR="008E5DE7" w:rsidRPr="007603AC" w:rsidRDefault="008E5DE7" w:rsidP="008D3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https://nsportal.ru/shkola/obshchestvoznanie/library/2020/01/16/test-po-teme-politicheskaya-elita-i-politicheskoe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" w:type="pct"/>
            <w:vMerge w:val="restart"/>
          </w:tcPr>
          <w:p w:rsidR="008E5DE7" w:rsidRPr="00F340EB" w:rsidRDefault="008E5DE7" w:rsidP="008D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5DE7" w:rsidRPr="00F340EB" w:rsidTr="008E5DE7">
        <w:tc>
          <w:tcPr>
            <w:tcW w:w="690" w:type="pct"/>
          </w:tcPr>
          <w:p w:rsidR="008E5DE7" w:rsidRPr="007603AC" w:rsidRDefault="008E5DE7" w:rsidP="00BB66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pct"/>
          </w:tcPr>
          <w:p w:rsidR="008E5DE7" w:rsidRPr="005C2DC3" w:rsidRDefault="008E5DE7" w:rsidP="008D335F">
            <w:pPr>
              <w:shd w:val="clear" w:color="auto" w:fill="FFFFFF"/>
              <w:spacing w:line="240" w:lineRule="exact"/>
              <w:ind w:right="2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2DC3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https://www.youtube.com/watch?v=Lz0pG6b_TRI</w:t>
              </w:r>
            </w:hyperlink>
          </w:p>
        </w:tc>
        <w:tc>
          <w:tcPr>
            <w:tcW w:w="2009" w:type="pct"/>
          </w:tcPr>
          <w:p w:rsidR="008E5DE7" w:rsidRPr="007603AC" w:rsidRDefault="008E5DE7" w:rsidP="008D3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t xml:space="preserve"> </w:t>
            </w:r>
            <w:hyperlink r:id="rId13" w:history="1">
              <w:r>
                <w:rPr>
                  <w:rStyle w:val="a4"/>
                </w:rPr>
                <w:t>https://nsportal.ru/shkola/obshchestvoznanie/library/2014/01/09/test-po-teme-politicheskaya-elita-i-politicheskoe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9" w:type="pct"/>
            <w:vMerge/>
          </w:tcPr>
          <w:p w:rsidR="008E5DE7" w:rsidRPr="00F340EB" w:rsidRDefault="008E5DE7" w:rsidP="008D3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8E5D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47C4D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E78AE"/>
    <w:rsid w:val="0080008C"/>
    <w:rsid w:val="008D331C"/>
    <w:rsid w:val="008E5DE7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togovaya-kontrolnaya-rabota-v-formate-ege-tema-perestroyka-i-raspad-sssr-rossiya-na-sovremennom-etape-2570873.html" TargetMode="External"/><Relationship Id="rId13" Type="http://schemas.openxmlformats.org/officeDocument/2006/relationships/hyperlink" Target="https://nsportal.ru/shkola/obshchestvoznanie/library/2014/01/09/test-po-teme-politicheskaya-elita-i-politichesk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vQkO6LEeg" TargetMode="External"/><Relationship Id="rId12" Type="http://schemas.openxmlformats.org/officeDocument/2006/relationships/hyperlink" Target="https://www.youtube.com/watch?v=Lz0pG6b_T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itogovaya-kontrolnaya-rabota-v-formate-ege-tema-perestroyka-i-raspad-sssr-rossiya-na-sovremennom-etape-2570873.html" TargetMode="External"/><Relationship Id="rId11" Type="http://schemas.openxmlformats.org/officeDocument/2006/relationships/hyperlink" Target="https://nsportal.ru/shkola/obshchestvoznanie/library/2020/01/16/test-po-teme-politicheskaya-elita-i-politicheskoe" TargetMode="External"/><Relationship Id="rId5" Type="http://schemas.openxmlformats.org/officeDocument/2006/relationships/hyperlink" Target="https://www.youtube.com/watch?v=CtfwlGF-C0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z0pG6b_T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NXOdregPV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19</cp:revision>
  <dcterms:created xsi:type="dcterms:W3CDTF">2020-03-24T17:31:00Z</dcterms:created>
  <dcterms:modified xsi:type="dcterms:W3CDTF">2020-03-31T14:06:00Z</dcterms:modified>
</cp:coreProperties>
</file>