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406"/>
        <w:tblW w:w="13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7054"/>
        <w:gridCol w:w="3402"/>
      </w:tblGrid>
      <w:tr w:rsidR="00175A46" w:rsidRPr="00175A46" w:rsidTr="00A1192E">
        <w:tc>
          <w:tcPr>
            <w:tcW w:w="1418" w:type="dxa"/>
          </w:tcPr>
          <w:p w:rsidR="00175A46" w:rsidRPr="00175A46" w:rsidRDefault="00175A46" w:rsidP="00175A46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175A46">
              <w:rPr>
                <w:rFonts w:eastAsia="Calibri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175A46" w:rsidRPr="00175A46" w:rsidRDefault="00175A46" w:rsidP="00175A46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175A46">
              <w:rPr>
                <w:rFonts w:eastAsia="Calibri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54" w:type="dxa"/>
          </w:tcPr>
          <w:p w:rsidR="00175A46" w:rsidRPr="00175A46" w:rsidRDefault="00175A46" w:rsidP="00175A46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175A46">
              <w:rPr>
                <w:rFonts w:eastAsia="Calibri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402" w:type="dxa"/>
          </w:tcPr>
          <w:p w:rsidR="00175A46" w:rsidRPr="00175A46" w:rsidRDefault="00175A46" w:rsidP="00175A46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175A46">
              <w:rPr>
                <w:rFonts w:eastAsia="Calibri" w:cs="Times New Roman"/>
                <w:b/>
                <w:sz w:val="24"/>
                <w:szCs w:val="24"/>
              </w:rPr>
              <w:t>Д</w:t>
            </w:r>
            <w:r w:rsidRPr="00175A46">
              <w:rPr>
                <w:rFonts w:eastAsia="Calibri" w:cs="Times New Roman"/>
                <w:b/>
                <w:sz w:val="24"/>
                <w:szCs w:val="24"/>
                <w:lang w:val="en-US"/>
              </w:rPr>
              <w:t>/</w:t>
            </w:r>
            <w:r w:rsidRPr="00175A46">
              <w:rPr>
                <w:rFonts w:eastAsia="Calibri" w:cs="Times New Roman"/>
                <w:b/>
                <w:sz w:val="24"/>
                <w:szCs w:val="24"/>
              </w:rPr>
              <w:t>з</w:t>
            </w:r>
          </w:p>
        </w:tc>
      </w:tr>
      <w:tr w:rsidR="00175A46" w:rsidRPr="00175A46" w:rsidTr="00A1192E">
        <w:tc>
          <w:tcPr>
            <w:tcW w:w="1418" w:type="dxa"/>
          </w:tcPr>
          <w:p w:rsidR="00175A46" w:rsidRPr="00175A46" w:rsidRDefault="00175A46" w:rsidP="00175A46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75A46">
              <w:rPr>
                <w:rFonts w:eastAsia="Calibri" w:cs="Times New Roman"/>
                <w:sz w:val="24"/>
                <w:szCs w:val="24"/>
              </w:rPr>
              <w:t>9.04.2020.</w:t>
            </w:r>
          </w:p>
        </w:tc>
        <w:tc>
          <w:tcPr>
            <w:tcW w:w="1417" w:type="dxa"/>
          </w:tcPr>
          <w:p w:rsidR="00175A46" w:rsidRPr="00175A46" w:rsidRDefault="00175A46" w:rsidP="00175A46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75A46">
              <w:rPr>
                <w:rFonts w:eastAsia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54" w:type="dxa"/>
          </w:tcPr>
          <w:p w:rsidR="00175A46" w:rsidRPr="00175A46" w:rsidRDefault="00175A46" w:rsidP="00175A46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75A46">
              <w:rPr>
                <w:rFonts w:eastAsia="Calibri" w:cs="Times New Roman"/>
                <w:sz w:val="24"/>
                <w:szCs w:val="24"/>
              </w:rPr>
              <w:t xml:space="preserve">Обучающее изложение текста по вопросам </w:t>
            </w:r>
            <w:r w:rsidRPr="00175A4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175A46">
              <w:rPr>
                <w:rFonts w:eastAsia="Calibri" w:cs="Times New Roman"/>
                <w:sz w:val="24"/>
                <w:szCs w:val="24"/>
              </w:rPr>
              <w:t>https://yandex.ru/video/preview/?filmId=7215257084382977075&amp;text=Обучающее%20изложение%20текста%20по%20вопросам%20ютуб&amp;path=wizard&amp;parent-reqid=1585294429207306-1599326981661265745300172-vla1-1226&amp;redircnt=1585294440.1</w:t>
            </w:r>
          </w:p>
        </w:tc>
        <w:tc>
          <w:tcPr>
            <w:tcW w:w="3402" w:type="dxa"/>
          </w:tcPr>
          <w:p w:rsidR="00175A46" w:rsidRPr="00175A46" w:rsidRDefault="00175A46" w:rsidP="00175A46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75A46" w:rsidRPr="00175A46" w:rsidTr="00A1192E">
        <w:tc>
          <w:tcPr>
            <w:tcW w:w="1418" w:type="dxa"/>
          </w:tcPr>
          <w:p w:rsidR="00175A46" w:rsidRPr="00175A46" w:rsidRDefault="00175A46" w:rsidP="00175A46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75A46">
              <w:rPr>
                <w:rFonts w:eastAsia="Calibri" w:cs="Times New Roman"/>
                <w:sz w:val="24"/>
                <w:szCs w:val="24"/>
              </w:rPr>
              <w:t>9.04.2020.</w:t>
            </w:r>
          </w:p>
        </w:tc>
        <w:tc>
          <w:tcPr>
            <w:tcW w:w="1417" w:type="dxa"/>
          </w:tcPr>
          <w:p w:rsidR="00175A46" w:rsidRPr="00175A46" w:rsidRDefault="00175A46" w:rsidP="00175A46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75A46">
              <w:rPr>
                <w:rFonts w:eastAsia="Calibri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054" w:type="dxa"/>
          </w:tcPr>
          <w:p w:rsidR="00175A46" w:rsidRPr="00175A46" w:rsidRDefault="00175A46" w:rsidP="00175A46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175A46">
              <w:rPr>
                <w:rFonts w:eastAsia="Calibri" w:cs="Times New Roman"/>
                <w:sz w:val="24"/>
                <w:szCs w:val="24"/>
              </w:rPr>
              <w:t>С.Васильев</w:t>
            </w:r>
            <w:proofErr w:type="spellEnd"/>
            <w:r w:rsidRPr="00175A46">
              <w:rPr>
                <w:rFonts w:eastAsia="Calibri" w:cs="Times New Roman"/>
                <w:sz w:val="24"/>
                <w:szCs w:val="24"/>
              </w:rPr>
              <w:t xml:space="preserve"> «Белая берёза» </w:t>
            </w:r>
            <w:proofErr w:type="spellStart"/>
            <w:proofErr w:type="gramStart"/>
            <w:r w:rsidRPr="00175A46">
              <w:rPr>
                <w:rFonts w:eastAsia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75A46">
              <w:rPr>
                <w:rFonts w:eastAsia="Calibri" w:cs="Times New Roman"/>
                <w:sz w:val="24"/>
                <w:szCs w:val="24"/>
              </w:rPr>
              <w:t xml:space="preserve"> 122  </w:t>
            </w:r>
            <w:r w:rsidRPr="00175A4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175A46">
              <w:rPr>
                <w:rFonts w:eastAsia="Calibri" w:cs="Times New Roman"/>
                <w:sz w:val="24"/>
                <w:szCs w:val="24"/>
              </w:rPr>
              <w:t>https://nsportal.ru/nachalnaya-shkola/chtenie/2015/10/27/belaya-beryoza-s-vasilev</w:t>
            </w:r>
          </w:p>
        </w:tc>
        <w:tc>
          <w:tcPr>
            <w:tcW w:w="3402" w:type="dxa"/>
          </w:tcPr>
          <w:p w:rsidR="00175A46" w:rsidRPr="00175A46" w:rsidRDefault="00175A46" w:rsidP="00175A46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proofErr w:type="gramStart"/>
            <w:r w:rsidRPr="00175A46">
              <w:rPr>
                <w:rFonts w:eastAsia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75A46">
              <w:rPr>
                <w:rFonts w:eastAsia="Calibri" w:cs="Times New Roman"/>
                <w:sz w:val="24"/>
                <w:szCs w:val="24"/>
              </w:rPr>
              <w:t xml:space="preserve"> 122  выучить наизусть</w:t>
            </w:r>
          </w:p>
        </w:tc>
      </w:tr>
    </w:tbl>
    <w:p w:rsidR="0035708E" w:rsidRDefault="0035708E">
      <w:bookmarkStart w:id="0" w:name="_GoBack"/>
      <w:bookmarkEnd w:id="0"/>
    </w:p>
    <w:sectPr w:rsidR="0035708E" w:rsidSect="00175A46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D4"/>
    <w:rsid w:val="000C39D4"/>
    <w:rsid w:val="00175A46"/>
    <w:rsid w:val="0035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2020-03-31T16:31:00Z</dcterms:created>
  <dcterms:modified xsi:type="dcterms:W3CDTF">2020-03-31T16:32:00Z</dcterms:modified>
</cp:coreProperties>
</file>