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254" w:rsidRPr="001F0254" w:rsidRDefault="001F0254" w:rsidP="001F0254">
      <w:pPr>
        <w:autoSpaceDE w:val="0"/>
        <w:autoSpaceDN w:val="0"/>
        <w:adjustRightInd w:val="0"/>
        <w:spacing w:after="160" w:line="259" w:lineRule="atLeast"/>
        <w:jc w:val="center"/>
        <w:rPr>
          <w:rFonts w:ascii="Times New Roman CYR" w:eastAsia="等线" w:hAnsi="Times New Roman CYR" w:cs="Times New Roman CYR"/>
          <w:sz w:val="24"/>
          <w:szCs w:val="24"/>
          <w:lang w:eastAsia="zh-CN"/>
        </w:rPr>
      </w:pPr>
      <w:r w:rsidRPr="001F0254">
        <w:rPr>
          <w:rFonts w:ascii="Times New Roman CYR" w:eastAsia="等线" w:hAnsi="Times New Roman CYR" w:cs="Times New Roman CYR"/>
          <w:sz w:val="24"/>
          <w:szCs w:val="24"/>
          <w:lang w:eastAsia="zh-CN"/>
        </w:rPr>
        <w:t>Биология 5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673"/>
        <w:gridCol w:w="987"/>
        <w:gridCol w:w="3613"/>
        <w:gridCol w:w="1516"/>
        <w:gridCol w:w="2556"/>
      </w:tblGrid>
      <w:tr w:rsidR="001F0254" w:rsidRPr="001F0254" w:rsidTr="00A1192E">
        <w:trPr>
          <w:trHeight w:val="1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  <w:r w:rsidRPr="001F0254">
              <w:rPr>
                <w:rFonts w:ascii="Times New Roman CYR" w:eastAsia="等线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22"/>
                <w:lang w:val="en-US" w:eastAsia="zh-CN"/>
              </w:rPr>
            </w:pPr>
            <w:r w:rsidRPr="001F0254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1F0254" w:rsidRPr="001F0254" w:rsidTr="00A1192E">
        <w:trPr>
          <w:trHeight w:val="1"/>
        </w:trPr>
        <w:tc>
          <w:tcPr>
            <w:tcW w:w="6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22"/>
                <w:lang w:val="en-US" w:eastAsia="zh-CN"/>
              </w:rPr>
            </w:pPr>
            <w:r w:rsidRPr="001F0254">
              <w:rPr>
                <w:rFonts w:eastAsia="SimSun" w:cs="Times New Roman"/>
                <w:sz w:val="18"/>
                <w:szCs w:val="18"/>
                <w:lang w:val="en-US" w:eastAsia="zh-CN"/>
              </w:rPr>
              <w:t>7.04</w:t>
            </w:r>
          </w:p>
        </w:tc>
        <w:tc>
          <w:tcPr>
            <w:tcW w:w="9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>Биология.</w:t>
            </w:r>
          </w:p>
        </w:tc>
        <w:tc>
          <w:tcPr>
            <w:tcW w:w="36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Жизнь организмов в морях и океанах.  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sz w:val="18"/>
                <w:szCs w:val="18"/>
                <w:lang w:val="en-US" w:eastAsia="zh-CN"/>
              </w:rPr>
            </w:pPr>
            <w:hyperlink r:id="rId5" w:history="1">
              <w:r w:rsidRPr="001F0254">
                <w:rPr>
                  <w:rFonts w:eastAsia="SimSun" w:cs="Times New Roman"/>
                  <w:color w:val="27638C"/>
                  <w:sz w:val="18"/>
                  <w:szCs w:val="18"/>
                  <w:u w:val="single"/>
                  <w:lang w:val="en-US" w:eastAsia="zh-CN"/>
                </w:rPr>
                <w:t>zhizn_organizmov_v_moryah_i_oneanah.ppt</w:t>
              </w:r>
            </w:hyperlink>
            <w:r w:rsidRPr="001F0254">
              <w:rPr>
                <w:rFonts w:eastAsia="SimSun" w:cs="Times New Roman"/>
                <w:sz w:val="18"/>
                <w:szCs w:val="18"/>
                <w:lang w:val="en-US" w:eastAsia="zh-CN"/>
              </w:rPr>
              <w:t xml:space="preserve">,  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22"/>
                <w:lang w:val="en-US" w:eastAsia="zh-CN"/>
              </w:rPr>
            </w:pPr>
            <w:r w:rsidRPr="001F0254">
              <w:rPr>
                <w:rFonts w:eastAsia="SimSun" w:cs="Times New Roman"/>
                <w:sz w:val="18"/>
                <w:szCs w:val="18"/>
                <w:lang w:val="en-US" w:eastAsia="zh-CN"/>
              </w:rPr>
              <w:t xml:space="preserve"> </w:t>
            </w:r>
            <w:hyperlink r:id="rId6" w:history="1">
              <w:r w:rsidRPr="001F0254">
                <w:rPr>
                  <w:rFonts w:eastAsia="SimSu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https://infourok.ru/prezentaciya-po-biologii-</w:t>
              </w:r>
              <w:r w:rsidRPr="001F0254">
                <w:rPr>
                  <w:rFonts w:eastAsia="SimSun" w:cs="Times New Roman"/>
                  <w:vanish/>
                  <w:color w:val="0000FF"/>
                  <w:sz w:val="18"/>
                  <w:szCs w:val="18"/>
                  <w:u w:val="single"/>
                  <w:lang w:val="en-US" w:eastAsia="zh-CN"/>
                </w:rPr>
                <w:t>HYPERLINK "https://infourok.ru/prezentaciya-po-biologii-zhizn-v-moryah-i-okeanah-klass-1822829.html"</w:t>
              </w:r>
              <w:r w:rsidRPr="001F0254">
                <w:rPr>
                  <w:rFonts w:eastAsia="SimSu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zhizn-v-moryah-i-</w:t>
              </w:r>
              <w:r w:rsidRPr="001F0254">
                <w:rPr>
                  <w:rFonts w:eastAsia="SimSun" w:cs="Times New Roman"/>
                  <w:vanish/>
                  <w:color w:val="0000FF"/>
                  <w:sz w:val="18"/>
                  <w:szCs w:val="18"/>
                  <w:u w:val="single"/>
                  <w:lang w:val="en-US" w:eastAsia="zh-CN"/>
                </w:rPr>
                <w:t>HYPERLINK "https://infourok.ru/prezentaciya-po-biologii-zhizn-v-moryah-i-okeanah-klass-1822829.html"</w:t>
              </w:r>
              <w:r w:rsidRPr="001F0254">
                <w:rPr>
                  <w:rFonts w:eastAsia="SimSun" w:cs="Times New Roman"/>
                  <w:color w:val="0000FF"/>
                  <w:sz w:val="18"/>
                  <w:szCs w:val="18"/>
                  <w:u w:val="single"/>
                  <w:lang w:val="en-US" w:eastAsia="zh-CN"/>
                </w:rPr>
                <w:t>okeanah-klass-1822829.html</w:t>
              </w:r>
            </w:hyperlink>
          </w:p>
        </w:tc>
        <w:tc>
          <w:tcPr>
            <w:tcW w:w="15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proofErr w:type="gramStart"/>
            <w:r w:rsidRPr="001F0254">
              <w:rPr>
                <w:rFonts w:eastAsia="SimSun" w:cs="Times New Roman"/>
                <w:sz w:val="18"/>
                <w:szCs w:val="18"/>
                <w:highlight w:val="white"/>
                <w:lang w:eastAsia="zh-CN"/>
              </w:rPr>
              <w:t xml:space="preserve">§ 23; </w:t>
            </w:r>
            <w:r w:rsidRPr="001F0254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  <w:lang w:eastAsia="zh-CN"/>
              </w:rPr>
              <w:t xml:space="preserve">в рабочей тетради с.63-65 выполнить задание 2;3.  </w:t>
            </w: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(фото</w:t>
            </w:r>
            <w:proofErr w:type="gramEnd"/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1F0254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22"/>
                <w:lang w:val="en-US"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  <w:hyperlink r:id="rId7" w:history="1">
              <w:r w:rsidRPr="001F0254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g.n.gorbacheva2015@yandex.ru</w:t>
              </w:r>
            </w:hyperlink>
            <w:r w:rsidRPr="001F0254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  <w:t xml:space="preserve"> </w:t>
            </w: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val="en-US" w:eastAsia="zh-CN"/>
              </w:rPr>
            </w:pPr>
          </w:p>
          <w:p w:rsidR="001F0254" w:rsidRPr="001F0254" w:rsidRDefault="001F0254" w:rsidP="001F025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22"/>
                <w:lang w:val="en-US"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AD"/>
    <w:rsid w:val="001F0254"/>
    <w:rsid w:val="002B20AD"/>
    <w:rsid w:val="0035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biologii-zhizn-v-moryah-i-okeanah-klass-1822829.html" TargetMode="External"/><Relationship Id="rId5" Type="http://schemas.openxmlformats.org/officeDocument/2006/relationships/hyperlink" Target="https://nsportal.ru/download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2020-03-31T18:10:00Z</dcterms:created>
  <dcterms:modified xsi:type="dcterms:W3CDTF">2020-03-31T18:10:00Z</dcterms:modified>
</cp:coreProperties>
</file>