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658D" w:rsidRPr="00C1658D" w:rsidRDefault="00C1658D" w:rsidP="00C1658D">
      <w:pPr>
        <w:spacing w:after="160" w:line="259" w:lineRule="auto"/>
        <w:jc w:val="center"/>
        <w:rPr>
          <w:rFonts w:eastAsia="等线" w:cs="Times New Roman"/>
          <w:sz w:val="24"/>
          <w:szCs w:val="24"/>
          <w:lang w:val="en-US" w:eastAsia="zh-CN"/>
        </w:rPr>
      </w:pPr>
    </w:p>
    <w:p w:rsidR="00C1658D" w:rsidRPr="00C1658D" w:rsidRDefault="00C1658D" w:rsidP="00C1658D">
      <w:pPr>
        <w:spacing w:after="160" w:line="259" w:lineRule="auto"/>
        <w:jc w:val="center"/>
        <w:rPr>
          <w:rFonts w:eastAsia="等线" w:cs="Times New Roman"/>
          <w:sz w:val="24"/>
          <w:szCs w:val="24"/>
          <w:lang w:eastAsia="zh-CN"/>
        </w:rPr>
      </w:pPr>
      <w:r w:rsidRPr="00C1658D">
        <w:rPr>
          <w:rFonts w:eastAsia="等线" w:cs="Times New Roman"/>
          <w:sz w:val="24"/>
          <w:szCs w:val="24"/>
          <w:lang w:eastAsia="zh-CN"/>
        </w:rPr>
        <w:t>Биология 7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95"/>
        <w:gridCol w:w="1205"/>
        <w:gridCol w:w="3044"/>
        <w:gridCol w:w="1736"/>
        <w:gridCol w:w="2591"/>
      </w:tblGrid>
      <w:tr w:rsidR="00C1658D" w:rsidRPr="00C1658D" w:rsidTr="00A1192E">
        <w:trPr>
          <w:trHeight w:val="1"/>
        </w:trPr>
        <w:tc>
          <w:tcPr>
            <w:tcW w:w="1129" w:type="dxa"/>
          </w:tcPr>
          <w:p w:rsidR="00C1658D" w:rsidRPr="00C1658D" w:rsidRDefault="00C1658D" w:rsidP="00C1658D">
            <w:pPr>
              <w:autoSpaceDE w:val="0"/>
              <w:autoSpaceDN w:val="0"/>
              <w:adjustRightInd w:val="0"/>
              <w:rPr>
                <w:rFonts w:ascii="SimSun" w:eastAsia="SimSun" w:hAnsi="Times New Roman CYR" w:cs="SimSun"/>
                <w:lang w:val="en-US"/>
              </w:rPr>
            </w:pPr>
            <w:r w:rsidRPr="00C1658D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Дата</w:t>
            </w:r>
          </w:p>
        </w:tc>
        <w:tc>
          <w:tcPr>
            <w:tcW w:w="1276" w:type="dxa"/>
          </w:tcPr>
          <w:p w:rsidR="00C1658D" w:rsidRPr="00C1658D" w:rsidRDefault="00C1658D" w:rsidP="00C1658D">
            <w:pPr>
              <w:autoSpaceDE w:val="0"/>
              <w:autoSpaceDN w:val="0"/>
              <w:adjustRightInd w:val="0"/>
              <w:rPr>
                <w:rFonts w:ascii="SimSun" w:eastAsia="SimSun" w:hAnsi="Times New Roman CYR" w:cs="SimSun"/>
                <w:lang w:val="en-US"/>
              </w:rPr>
            </w:pPr>
            <w:r w:rsidRPr="00C1658D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Предмет</w:t>
            </w:r>
          </w:p>
        </w:tc>
        <w:tc>
          <w:tcPr>
            <w:tcW w:w="3202" w:type="dxa"/>
          </w:tcPr>
          <w:p w:rsidR="00C1658D" w:rsidRPr="00C1658D" w:rsidRDefault="00C1658D" w:rsidP="00C1658D">
            <w:pPr>
              <w:autoSpaceDE w:val="0"/>
              <w:autoSpaceDN w:val="0"/>
              <w:adjustRightInd w:val="0"/>
              <w:rPr>
                <w:rFonts w:ascii="SimSun" w:eastAsia="SimSun" w:hAnsi="Times New Roman CYR" w:cs="SimSun"/>
                <w:lang w:val="en-US"/>
              </w:rPr>
            </w:pPr>
            <w:r w:rsidRPr="00C1658D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Тема урока</w:t>
            </w:r>
          </w:p>
        </w:tc>
        <w:tc>
          <w:tcPr>
            <w:tcW w:w="1869" w:type="dxa"/>
          </w:tcPr>
          <w:p w:rsidR="00C1658D" w:rsidRPr="00C1658D" w:rsidRDefault="00C1658D" w:rsidP="00C1658D">
            <w:pPr>
              <w:autoSpaceDE w:val="0"/>
              <w:autoSpaceDN w:val="0"/>
              <w:adjustRightInd w:val="0"/>
              <w:rPr>
                <w:rFonts w:ascii="SimSun" w:eastAsia="SimSun" w:hAnsi="Times New Roman CYR" w:cs="SimSun"/>
                <w:lang w:val="en-US"/>
              </w:rPr>
            </w:pPr>
            <w:r w:rsidRPr="00C1658D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Д/з</w:t>
            </w:r>
          </w:p>
        </w:tc>
        <w:tc>
          <w:tcPr>
            <w:tcW w:w="1869" w:type="dxa"/>
          </w:tcPr>
          <w:p w:rsidR="00C1658D" w:rsidRPr="00C1658D" w:rsidRDefault="00C1658D" w:rsidP="00C1658D">
            <w:pPr>
              <w:autoSpaceDE w:val="0"/>
              <w:autoSpaceDN w:val="0"/>
              <w:adjustRightInd w:val="0"/>
              <w:rPr>
                <w:rFonts w:ascii="SimSun" w:eastAsia="SimSun" w:cs="SimSun"/>
                <w:lang w:val="en-US"/>
              </w:rPr>
            </w:pPr>
            <w:r w:rsidRPr="00C1658D">
              <w:rPr>
                <w:rFonts w:eastAsia="SimSun" w:cs="Times New Roman"/>
                <w:color w:val="000000"/>
                <w:sz w:val="18"/>
                <w:szCs w:val="18"/>
                <w:highlight w:val="white"/>
                <w:lang w:val="en-US"/>
              </w:rPr>
              <w:t>e-mail</w:t>
            </w:r>
          </w:p>
        </w:tc>
      </w:tr>
      <w:tr w:rsidR="00C1658D" w:rsidRPr="00C1658D" w:rsidTr="00A1192E">
        <w:tc>
          <w:tcPr>
            <w:tcW w:w="1129" w:type="dxa"/>
          </w:tcPr>
          <w:p w:rsidR="00C1658D" w:rsidRPr="00C1658D" w:rsidRDefault="00C1658D" w:rsidP="00C1658D">
            <w:pPr>
              <w:jc w:val="center"/>
              <w:rPr>
                <w:rFonts w:cs="Times New Roman"/>
                <w:sz w:val="24"/>
                <w:szCs w:val="24"/>
              </w:rPr>
            </w:pPr>
            <w:r w:rsidRPr="00C1658D">
              <w:rPr>
                <w:rFonts w:cs="Times New Roman"/>
                <w:sz w:val="18"/>
                <w:szCs w:val="18"/>
              </w:rPr>
              <w:t>6</w:t>
            </w:r>
            <w:r w:rsidRPr="00C1658D">
              <w:rPr>
                <w:rFonts w:cs="Times New Roman"/>
                <w:sz w:val="18"/>
                <w:szCs w:val="18"/>
                <w:lang w:val="en-US"/>
              </w:rPr>
              <w:t>.04</w:t>
            </w:r>
          </w:p>
        </w:tc>
        <w:tc>
          <w:tcPr>
            <w:tcW w:w="1276" w:type="dxa"/>
          </w:tcPr>
          <w:p w:rsidR="00C1658D" w:rsidRPr="00C1658D" w:rsidRDefault="00C1658D" w:rsidP="00C1658D">
            <w:pPr>
              <w:jc w:val="center"/>
              <w:rPr>
                <w:rFonts w:cs="Times New Roman"/>
                <w:sz w:val="24"/>
                <w:szCs w:val="24"/>
              </w:rPr>
            </w:pPr>
            <w:r w:rsidRPr="00C1658D">
              <w:rPr>
                <w:rFonts w:ascii="Times New Roman CYR" w:hAnsi="Times New Roman CYR" w:cs="Times New Roman CYR"/>
                <w:sz w:val="18"/>
                <w:szCs w:val="18"/>
              </w:rPr>
              <w:t>Биология.</w:t>
            </w:r>
          </w:p>
        </w:tc>
        <w:tc>
          <w:tcPr>
            <w:tcW w:w="3202" w:type="dxa"/>
          </w:tcPr>
          <w:p w:rsidR="00C1658D" w:rsidRPr="00C1658D" w:rsidRDefault="00C1658D" w:rsidP="00C1658D">
            <w:pPr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</w:rPr>
            </w:pPr>
            <w:r w:rsidRPr="00C1658D">
              <w:rPr>
                <w:rFonts w:ascii="Times New Roman CYR" w:hAnsi="Times New Roman CYR" w:cs="Times New Roman CYR"/>
                <w:sz w:val="18"/>
                <w:szCs w:val="18"/>
              </w:rPr>
              <w:t xml:space="preserve">Значение и охрана птиц. Происхождение птиц. </w:t>
            </w:r>
            <w:hyperlink r:id="rId5" w:history="1">
              <w:r w:rsidRPr="00C1658D">
                <w:rPr>
                  <w:rFonts w:ascii="Times New Roman CYR" w:hAnsi="Times New Roman CYR" w:cs="Times New Roman CYR"/>
                  <w:color w:val="0000FF"/>
                  <w:sz w:val="18"/>
                  <w:szCs w:val="18"/>
                  <w:u w:val="single"/>
                </w:rPr>
                <w:t>https://infourok.ru/prezentaciya-po-biologii-na-temu-znachenie-ohrana-i-proishozhdenie-ptic-1219646.html</w:t>
              </w:r>
            </w:hyperlink>
          </w:p>
          <w:p w:rsidR="00C1658D" w:rsidRPr="00C1658D" w:rsidRDefault="00C1658D" w:rsidP="00C1658D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:rsidR="00C1658D" w:rsidRPr="00C1658D" w:rsidRDefault="00C1658D" w:rsidP="00C1658D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18"/>
                <w:szCs w:val="18"/>
                <w:highlight w:val="white"/>
              </w:rPr>
            </w:pPr>
            <w:proofErr w:type="gramStart"/>
            <w:r w:rsidRPr="00C1658D">
              <w:rPr>
                <w:rFonts w:cs="Times New Roman"/>
                <w:sz w:val="18"/>
                <w:szCs w:val="18"/>
                <w:highlight w:val="white"/>
              </w:rPr>
              <w:t xml:space="preserve">§49 </w:t>
            </w:r>
            <w:r w:rsidRPr="00C1658D">
              <w:rPr>
                <w:rFonts w:ascii="Times New Roman CYR" w:hAnsi="Times New Roman CYR" w:cs="Times New Roman CYR"/>
                <w:sz w:val="18"/>
                <w:szCs w:val="18"/>
                <w:highlight w:val="white"/>
              </w:rPr>
              <w:t xml:space="preserve">в рабочей тетради №2 с.60-61 выполнить задание 1;4.  </w:t>
            </w:r>
            <w:r w:rsidRPr="00C1658D">
              <w:rPr>
                <w:rFonts w:ascii="Times New Roman CYR" w:hAnsi="Times New Roman CYR" w:cs="Times New Roman CYR"/>
                <w:color w:val="000000"/>
                <w:sz w:val="18"/>
                <w:szCs w:val="18"/>
                <w:highlight w:val="white"/>
              </w:rPr>
              <w:t>(фото</w:t>
            </w:r>
            <w:proofErr w:type="gramEnd"/>
          </w:p>
          <w:p w:rsidR="00C1658D" w:rsidRPr="00C1658D" w:rsidRDefault="00C1658D" w:rsidP="00C1658D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18"/>
                <w:szCs w:val="18"/>
                <w:highlight w:val="white"/>
              </w:rPr>
            </w:pPr>
            <w:r w:rsidRPr="00C1658D">
              <w:rPr>
                <w:rFonts w:ascii="Times New Roman CYR" w:hAnsi="Times New Roman CYR" w:cs="Times New Roman CYR"/>
                <w:color w:val="000000"/>
                <w:sz w:val="18"/>
                <w:szCs w:val="18"/>
                <w:highlight w:val="white"/>
              </w:rPr>
              <w:t>выполненного</w:t>
            </w:r>
          </w:p>
          <w:p w:rsidR="00C1658D" w:rsidRPr="00C1658D" w:rsidRDefault="00C1658D" w:rsidP="00C1658D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18"/>
                <w:szCs w:val="18"/>
                <w:highlight w:val="white"/>
              </w:rPr>
            </w:pPr>
            <w:r w:rsidRPr="00C1658D">
              <w:rPr>
                <w:rFonts w:ascii="Times New Roman CYR" w:hAnsi="Times New Roman CYR" w:cs="Times New Roman CYR"/>
                <w:color w:val="000000"/>
                <w:sz w:val="18"/>
                <w:szCs w:val="18"/>
                <w:highlight w:val="white"/>
              </w:rPr>
              <w:t>задания</w:t>
            </w:r>
          </w:p>
          <w:p w:rsidR="00C1658D" w:rsidRPr="00C1658D" w:rsidRDefault="00C1658D" w:rsidP="00C1658D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18"/>
                <w:szCs w:val="18"/>
                <w:highlight w:val="white"/>
              </w:rPr>
            </w:pPr>
            <w:r w:rsidRPr="00C1658D">
              <w:rPr>
                <w:rFonts w:ascii="Times New Roman CYR" w:hAnsi="Times New Roman CYR" w:cs="Times New Roman CYR"/>
                <w:color w:val="000000"/>
                <w:sz w:val="18"/>
                <w:szCs w:val="18"/>
                <w:highlight w:val="white"/>
              </w:rPr>
              <w:t>выслать на</w:t>
            </w:r>
          </w:p>
          <w:p w:rsidR="00C1658D" w:rsidRPr="00C1658D" w:rsidRDefault="00C1658D" w:rsidP="00C1658D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18"/>
                <w:szCs w:val="18"/>
                <w:highlight w:val="white"/>
              </w:rPr>
            </w:pPr>
            <w:r w:rsidRPr="00C1658D">
              <w:rPr>
                <w:rFonts w:ascii="Times New Roman CYR" w:hAnsi="Times New Roman CYR" w:cs="Times New Roman CYR"/>
                <w:color w:val="000000"/>
                <w:sz w:val="18"/>
                <w:szCs w:val="18"/>
                <w:highlight w:val="white"/>
              </w:rPr>
              <w:t>электронную</w:t>
            </w:r>
          </w:p>
          <w:p w:rsidR="00C1658D" w:rsidRPr="00C1658D" w:rsidRDefault="00C1658D" w:rsidP="00C1658D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18"/>
                <w:szCs w:val="18"/>
                <w:highlight w:val="white"/>
              </w:rPr>
            </w:pPr>
            <w:r w:rsidRPr="00C1658D">
              <w:rPr>
                <w:rFonts w:ascii="Times New Roman CYR" w:hAnsi="Times New Roman CYR" w:cs="Times New Roman CYR"/>
                <w:color w:val="000000"/>
                <w:sz w:val="18"/>
                <w:szCs w:val="18"/>
                <w:highlight w:val="white"/>
              </w:rPr>
              <w:t xml:space="preserve">почту или </w:t>
            </w:r>
            <w:proofErr w:type="spellStart"/>
            <w:r w:rsidRPr="00C1658D">
              <w:rPr>
                <w:rFonts w:ascii="Times New Roman CYR" w:hAnsi="Times New Roman CYR" w:cs="Times New Roman CYR"/>
                <w:color w:val="000000"/>
                <w:sz w:val="18"/>
                <w:szCs w:val="18"/>
                <w:highlight w:val="white"/>
              </w:rPr>
              <w:t>WhatsApp</w:t>
            </w:r>
            <w:proofErr w:type="spellEnd"/>
            <w:r w:rsidRPr="00C1658D">
              <w:rPr>
                <w:rFonts w:ascii="Times New Roman CYR" w:hAnsi="Times New Roman CYR" w:cs="Times New Roman CYR"/>
                <w:color w:val="000000"/>
                <w:sz w:val="18"/>
                <w:szCs w:val="18"/>
                <w:highlight w:val="white"/>
              </w:rPr>
              <w:t>)</w:t>
            </w:r>
          </w:p>
          <w:p w:rsidR="00C1658D" w:rsidRPr="00C1658D" w:rsidRDefault="00C1658D" w:rsidP="00C1658D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:rsidR="00C1658D" w:rsidRPr="00C1658D" w:rsidRDefault="00C1658D" w:rsidP="00C1658D">
            <w:pPr>
              <w:autoSpaceDE w:val="0"/>
              <w:autoSpaceDN w:val="0"/>
              <w:adjustRightInd w:val="0"/>
              <w:rPr>
                <w:rFonts w:cs="Times New Roman"/>
                <w:color w:val="0563C1"/>
                <w:sz w:val="18"/>
                <w:szCs w:val="18"/>
                <w:highlight w:val="white"/>
                <w:u w:val="single"/>
              </w:rPr>
            </w:pPr>
            <w:hyperlink r:id="rId6" w:history="1">
              <w:r w:rsidRPr="00C1658D">
                <w:rPr>
                  <w:rFonts w:cs="Times New Roman"/>
                  <w:color w:val="0563C1"/>
                  <w:sz w:val="18"/>
                  <w:szCs w:val="18"/>
                  <w:highlight w:val="white"/>
                  <w:u w:val="single"/>
                  <w:lang w:val="en-US"/>
                </w:rPr>
                <w:t>g</w:t>
              </w:r>
              <w:r w:rsidRPr="00C1658D">
                <w:rPr>
                  <w:rFonts w:cs="Times New Roman"/>
                  <w:color w:val="0563C1"/>
                  <w:sz w:val="18"/>
                  <w:szCs w:val="18"/>
                  <w:highlight w:val="white"/>
                  <w:u w:val="single"/>
                </w:rPr>
                <w:t>.</w:t>
              </w:r>
              <w:r w:rsidRPr="00C1658D">
                <w:rPr>
                  <w:rFonts w:cs="Times New Roman"/>
                  <w:color w:val="0563C1"/>
                  <w:sz w:val="18"/>
                  <w:szCs w:val="18"/>
                  <w:highlight w:val="white"/>
                  <w:u w:val="single"/>
                  <w:lang w:val="en-US"/>
                </w:rPr>
                <w:t>n</w:t>
              </w:r>
              <w:r w:rsidRPr="00C1658D">
                <w:rPr>
                  <w:rFonts w:cs="Times New Roman"/>
                  <w:color w:val="0563C1"/>
                  <w:sz w:val="18"/>
                  <w:szCs w:val="18"/>
                  <w:highlight w:val="white"/>
                  <w:u w:val="single"/>
                </w:rPr>
                <w:t>.</w:t>
              </w:r>
              <w:r w:rsidRPr="00C1658D">
                <w:rPr>
                  <w:rFonts w:cs="Times New Roman"/>
                  <w:color w:val="0563C1"/>
                  <w:sz w:val="18"/>
                  <w:szCs w:val="18"/>
                  <w:highlight w:val="white"/>
                  <w:u w:val="single"/>
                  <w:lang w:val="en-US"/>
                </w:rPr>
                <w:t>gorbacheva</w:t>
              </w:r>
              <w:r w:rsidRPr="00C1658D">
                <w:rPr>
                  <w:rFonts w:cs="Times New Roman"/>
                  <w:color w:val="0563C1"/>
                  <w:sz w:val="18"/>
                  <w:szCs w:val="18"/>
                  <w:highlight w:val="white"/>
                  <w:u w:val="single"/>
                </w:rPr>
                <w:t>2015@</w:t>
              </w:r>
              <w:r w:rsidRPr="00C1658D">
                <w:rPr>
                  <w:rFonts w:cs="Times New Roman"/>
                  <w:color w:val="0563C1"/>
                  <w:sz w:val="18"/>
                  <w:szCs w:val="18"/>
                  <w:highlight w:val="white"/>
                  <w:u w:val="single"/>
                  <w:lang w:val="en-US"/>
                </w:rPr>
                <w:t>yandex</w:t>
              </w:r>
              <w:r w:rsidRPr="00C1658D">
                <w:rPr>
                  <w:rFonts w:cs="Times New Roman"/>
                  <w:color w:val="0563C1"/>
                  <w:sz w:val="18"/>
                  <w:szCs w:val="18"/>
                  <w:highlight w:val="white"/>
                  <w:u w:val="single"/>
                </w:rPr>
                <w:t>.</w:t>
              </w:r>
              <w:proofErr w:type="spellStart"/>
              <w:r w:rsidRPr="00C1658D">
                <w:rPr>
                  <w:rFonts w:cs="Times New Roman"/>
                  <w:color w:val="0563C1"/>
                  <w:sz w:val="18"/>
                  <w:szCs w:val="18"/>
                  <w:highlight w:val="white"/>
                  <w:u w:val="single"/>
                  <w:lang w:val="en-US"/>
                </w:rPr>
                <w:t>ru</w:t>
              </w:r>
              <w:proofErr w:type="spellEnd"/>
            </w:hyperlink>
            <w:r w:rsidRPr="00C1658D">
              <w:rPr>
                <w:rFonts w:cs="Times New Roman"/>
                <w:color w:val="0563C1"/>
                <w:sz w:val="18"/>
                <w:szCs w:val="18"/>
                <w:highlight w:val="white"/>
                <w:u w:val="single"/>
              </w:rPr>
              <w:t xml:space="preserve"> </w:t>
            </w:r>
          </w:p>
          <w:p w:rsidR="00C1658D" w:rsidRPr="00C1658D" w:rsidRDefault="00C1658D" w:rsidP="00C1658D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563C1"/>
                <w:sz w:val="18"/>
                <w:szCs w:val="18"/>
                <w:highlight w:val="white"/>
                <w:u w:val="single"/>
              </w:rPr>
            </w:pPr>
          </w:p>
          <w:p w:rsidR="00C1658D" w:rsidRPr="00C1658D" w:rsidRDefault="00C1658D" w:rsidP="00C1658D">
            <w:pPr>
              <w:jc w:val="center"/>
              <w:rPr>
                <w:rFonts w:cs="Times New Roman"/>
                <w:color w:val="0563C1"/>
                <w:sz w:val="18"/>
                <w:szCs w:val="18"/>
                <w:u w:val="single"/>
                <w:lang w:val="en-US"/>
              </w:rPr>
            </w:pPr>
          </w:p>
          <w:p w:rsidR="00C1658D" w:rsidRPr="00C1658D" w:rsidRDefault="00C1658D" w:rsidP="00C1658D">
            <w:pPr>
              <w:jc w:val="center"/>
              <w:rPr>
                <w:rFonts w:cs="Times New Roman"/>
                <w:sz w:val="24"/>
                <w:szCs w:val="24"/>
                <w:lang w:val="en-US"/>
              </w:rPr>
            </w:pPr>
          </w:p>
        </w:tc>
      </w:tr>
      <w:tr w:rsidR="00C1658D" w:rsidRPr="00C1658D" w:rsidTr="00A1192E">
        <w:tc>
          <w:tcPr>
            <w:tcW w:w="1129" w:type="dxa"/>
          </w:tcPr>
          <w:p w:rsidR="00C1658D" w:rsidRPr="00C1658D" w:rsidRDefault="00C1658D" w:rsidP="00C1658D">
            <w:pPr>
              <w:jc w:val="center"/>
              <w:rPr>
                <w:rFonts w:cs="Times New Roman"/>
                <w:sz w:val="18"/>
                <w:szCs w:val="18"/>
              </w:rPr>
            </w:pPr>
            <w:r w:rsidRPr="00C1658D">
              <w:rPr>
                <w:rFonts w:cs="Times New Roman"/>
                <w:sz w:val="18"/>
                <w:szCs w:val="18"/>
              </w:rPr>
              <w:t>9.04</w:t>
            </w:r>
          </w:p>
        </w:tc>
        <w:tc>
          <w:tcPr>
            <w:tcW w:w="1276" w:type="dxa"/>
          </w:tcPr>
          <w:p w:rsidR="00C1658D" w:rsidRPr="00C1658D" w:rsidRDefault="00C1658D" w:rsidP="00C1658D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C1658D">
              <w:rPr>
                <w:rFonts w:ascii="Times New Roman CYR" w:hAnsi="Times New Roman CYR" w:cs="Times New Roman CYR"/>
                <w:color w:val="000000"/>
                <w:sz w:val="18"/>
                <w:szCs w:val="18"/>
                <w:highlight w:val="white"/>
              </w:rPr>
              <w:t>Биология</w:t>
            </w:r>
          </w:p>
        </w:tc>
        <w:tc>
          <w:tcPr>
            <w:tcW w:w="3202" w:type="dxa"/>
          </w:tcPr>
          <w:p w:rsidR="00C1658D" w:rsidRPr="00C1658D" w:rsidRDefault="00C1658D" w:rsidP="00C1658D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18"/>
                <w:szCs w:val="18"/>
                <w:highlight w:val="white"/>
              </w:rPr>
            </w:pPr>
            <w:proofErr w:type="gramStart"/>
            <w:r w:rsidRPr="00C1658D">
              <w:rPr>
                <w:rFonts w:ascii="Times New Roman CYR" w:hAnsi="Times New Roman CYR" w:cs="Times New Roman CYR"/>
                <w:b/>
                <w:bCs/>
                <w:sz w:val="18"/>
                <w:szCs w:val="18"/>
                <w:highlight w:val="white"/>
              </w:rPr>
              <w:t xml:space="preserve">Контрольная работа по теме </w:t>
            </w:r>
            <w:r w:rsidRPr="00C1658D">
              <w:rPr>
                <w:rFonts w:cs="Times New Roman"/>
                <w:b/>
                <w:bCs/>
                <w:sz w:val="18"/>
                <w:szCs w:val="18"/>
                <w:highlight w:val="white"/>
              </w:rPr>
              <w:t>«</w:t>
            </w:r>
            <w:r w:rsidRPr="00C1658D">
              <w:rPr>
                <w:rFonts w:ascii="Times New Roman CYR" w:hAnsi="Times New Roman CYR" w:cs="Times New Roman CYR"/>
                <w:b/>
                <w:bCs/>
                <w:sz w:val="18"/>
                <w:szCs w:val="18"/>
                <w:highlight w:val="white"/>
              </w:rPr>
              <w:t>Класс Птицы</w:t>
            </w:r>
            <w:r w:rsidRPr="00C1658D">
              <w:rPr>
                <w:rFonts w:cs="Times New Roman"/>
                <w:b/>
                <w:bCs/>
                <w:sz w:val="18"/>
                <w:szCs w:val="18"/>
                <w:highlight w:val="white"/>
              </w:rPr>
              <w:t xml:space="preserve">» </w:t>
            </w:r>
            <w:r w:rsidRPr="00C1658D">
              <w:rPr>
                <w:rFonts w:ascii="Times New Roman CYR" w:hAnsi="Times New Roman CYR" w:cs="Times New Roman CYR"/>
                <w:sz w:val="18"/>
                <w:szCs w:val="18"/>
                <w:highlight w:val="white"/>
              </w:rPr>
              <w:t xml:space="preserve">в рабочей тетради №2 с.60-61 выполнить задание 3;4;5.  </w:t>
            </w:r>
            <w:r w:rsidRPr="00C1658D">
              <w:rPr>
                <w:rFonts w:ascii="Times New Roman CYR" w:hAnsi="Times New Roman CYR" w:cs="Times New Roman CYR"/>
                <w:color w:val="000000"/>
                <w:sz w:val="18"/>
                <w:szCs w:val="18"/>
                <w:highlight w:val="white"/>
              </w:rPr>
              <w:t>(фото выполненного задания</w:t>
            </w:r>
            <w:proofErr w:type="gramEnd"/>
          </w:p>
          <w:p w:rsidR="00C1658D" w:rsidRPr="00C1658D" w:rsidRDefault="00C1658D" w:rsidP="00C1658D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18"/>
                <w:szCs w:val="18"/>
                <w:highlight w:val="white"/>
              </w:rPr>
            </w:pPr>
            <w:r w:rsidRPr="00C1658D">
              <w:rPr>
                <w:rFonts w:ascii="Times New Roman CYR" w:hAnsi="Times New Roman CYR" w:cs="Times New Roman CYR"/>
                <w:color w:val="000000"/>
                <w:sz w:val="18"/>
                <w:szCs w:val="18"/>
                <w:highlight w:val="white"/>
              </w:rPr>
              <w:t xml:space="preserve">выслать на электронную почту или </w:t>
            </w:r>
            <w:proofErr w:type="spellStart"/>
            <w:r w:rsidRPr="00C1658D">
              <w:rPr>
                <w:rFonts w:ascii="Times New Roman CYR" w:hAnsi="Times New Roman CYR" w:cs="Times New Roman CYR"/>
                <w:color w:val="000000"/>
                <w:sz w:val="18"/>
                <w:szCs w:val="18"/>
                <w:highlight w:val="white"/>
              </w:rPr>
              <w:t>WhatsApp</w:t>
            </w:r>
            <w:proofErr w:type="spellEnd"/>
            <w:r w:rsidRPr="00C1658D">
              <w:rPr>
                <w:rFonts w:ascii="Times New Roman CYR" w:hAnsi="Times New Roman CYR" w:cs="Times New Roman CYR"/>
                <w:color w:val="000000"/>
                <w:sz w:val="18"/>
                <w:szCs w:val="18"/>
                <w:highlight w:val="white"/>
              </w:rPr>
              <w:t>)</w:t>
            </w:r>
          </w:p>
          <w:p w:rsidR="00C1658D" w:rsidRPr="00C1658D" w:rsidRDefault="00C1658D" w:rsidP="00C1658D">
            <w:pPr>
              <w:autoSpaceDE w:val="0"/>
              <w:autoSpaceDN w:val="0"/>
              <w:adjustRightInd w:val="0"/>
              <w:rPr>
                <w:rFonts w:cs="Times New Roman"/>
                <w:b/>
                <w:bCs/>
                <w:sz w:val="18"/>
                <w:szCs w:val="18"/>
                <w:lang w:val="en-US"/>
              </w:rPr>
            </w:pPr>
          </w:p>
          <w:p w:rsidR="00C1658D" w:rsidRPr="00C1658D" w:rsidRDefault="00C1658D" w:rsidP="00C1658D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  <w:tc>
          <w:tcPr>
            <w:tcW w:w="1869" w:type="dxa"/>
          </w:tcPr>
          <w:p w:rsidR="00C1658D" w:rsidRPr="00C1658D" w:rsidRDefault="00C1658D" w:rsidP="00C1658D">
            <w:pPr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  <w:highlight w:val="white"/>
              </w:rPr>
            </w:pPr>
            <w:proofErr w:type="spellStart"/>
            <w:r w:rsidRPr="00C1658D">
              <w:rPr>
                <w:rFonts w:ascii="Times New Roman CYR" w:hAnsi="Times New Roman CYR" w:cs="Times New Roman CYR"/>
                <w:color w:val="000000"/>
                <w:sz w:val="18"/>
                <w:szCs w:val="18"/>
                <w:highlight w:val="white"/>
              </w:rPr>
              <w:t>Повт</w:t>
            </w:r>
            <w:proofErr w:type="spellEnd"/>
            <w:r w:rsidRPr="00C1658D">
              <w:rPr>
                <w:rFonts w:ascii="Times New Roman CYR" w:hAnsi="Times New Roman CYR" w:cs="Times New Roman CYR"/>
                <w:color w:val="000000"/>
                <w:sz w:val="18"/>
                <w:szCs w:val="18"/>
                <w:highlight w:val="white"/>
              </w:rPr>
              <w:t xml:space="preserve">. </w:t>
            </w:r>
            <w:r w:rsidRPr="00C1658D">
              <w:rPr>
                <w:rFonts w:cs="Times New Roman"/>
                <w:sz w:val="18"/>
                <w:szCs w:val="18"/>
                <w:lang w:val="en-US"/>
              </w:rPr>
              <w:t>§48-49</w:t>
            </w:r>
          </w:p>
        </w:tc>
        <w:tc>
          <w:tcPr>
            <w:tcW w:w="1869" w:type="dxa"/>
          </w:tcPr>
          <w:p w:rsidR="00C1658D" w:rsidRPr="00C1658D" w:rsidRDefault="00C1658D" w:rsidP="00C1658D">
            <w:pPr>
              <w:autoSpaceDE w:val="0"/>
              <w:autoSpaceDN w:val="0"/>
              <w:adjustRightInd w:val="0"/>
              <w:rPr>
                <w:rFonts w:cs="Times New Roman"/>
                <w:color w:val="0563C1"/>
                <w:sz w:val="18"/>
                <w:szCs w:val="18"/>
                <w:highlight w:val="white"/>
                <w:u w:val="single"/>
                <w:lang w:val="en-US"/>
              </w:rPr>
            </w:pPr>
            <w:hyperlink r:id="rId7" w:history="1">
              <w:r w:rsidRPr="00C1658D">
                <w:rPr>
                  <w:rFonts w:cs="Times New Roman"/>
                  <w:color w:val="0563C1"/>
                  <w:sz w:val="18"/>
                  <w:szCs w:val="18"/>
                  <w:highlight w:val="white"/>
                  <w:u w:val="single"/>
                  <w:lang w:val="en-US"/>
                </w:rPr>
                <w:t>g.n.gorbacheva2015@yandex.ru</w:t>
              </w:r>
            </w:hyperlink>
            <w:r w:rsidRPr="00C1658D">
              <w:rPr>
                <w:rFonts w:cs="Times New Roman"/>
                <w:color w:val="0563C1"/>
                <w:sz w:val="18"/>
                <w:szCs w:val="18"/>
                <w:highlight w:val="white"/>
                <w:u w:val="single"/>
                <w:lang w:val="en-US"/>
              </w:rPr>
              <w:t xml:space="preserve"> </w:t>
            </w:r>
          </w:p>
          <w:p w:rsidR="00C1658D" w:rsidRPr="00C1658D" w:rsidRDefault="00C1658D" w:rsidP="00C1658D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563C1"/>
                <w:sz w:val="18"/>
                <w:szCs w:val="18"/>
                <w:highlight w:val="white"/>
                <w:u w:val="single"/>
                <w:lang w:val="en-US"/>
              </w:rPr>
            </w:pPr>
          </w:p>
          <w:p w:rsidR="00C1658D" w:rsidRPr="00C1658D" w:rsidRDefault="00C1658D" w:rsidP="00C1658D">
            <w:pPr>
              <w:autoSpaceDE w:val="0"/>
              <w:autoSpaceDN w:val="0"/>
              <w:adjustRightInd w:val="0"/>
              <w:rPr>
                <w:rFonts w:cs="Times New Roman"/>
                <w:color w:val="0563C1"/>
                <w:sz w:val="18"/>
                <w:szCs w:val="18"/>
                <w:highlight w:val="white"/>
                <w:u w:val="single"/>
                <w:lang w:val="en-US"/>
              </w:rPr>
            </w:pPr>
          </w:p>
          <w:p w:rsidR="00C1658D" w:rsidRPr="00C1658D" w:rsidRDefault="00C1658D" w:rsidP="00C1658D">
            <w:pPr>
              <w:autoSpaceDE w:val="0"/>
              <w:autoSpaceDN w:val="0"/>
              <w:adjustRightInd w:val="0"/>
              <w:rPr>
                <w:rFonts w:cs="Times New Roman"/>
                <w:color w:val="0563C1"/>
                <w:sz w:val="18"/>
                <w:szCs w:val="18"/>
                <w:highlight w:val="white"/>
                <w:u w:val="single"/>
                <w:lang w:val="en-US"/>
              </w:rPr>
            </w:pPr>
          </w:p>
        </w:tc>
      </w:tr>
    </w:tbl>
    <w:p w:rsidR="00C1658D" w:rsidRPr="00C1658D" w:rsidRDefault="00C1658D" w:rsidP="00C1658D">
      <w:pPr>
        <w:spacing w:after="160" w:line="259" w:lineRule="auto"/>
        <w:jc w:val="center"/>
        <w:rPr>
          <w:rFonts w:eastAsia="等线" w:cs="Times New Roman"/>
          <w:sz w:val="24"/>
          <w:szCs w:val="24"/>
          <w:lang w:val="en-US" w:eastAsia="zh-CN"/>
        </w:rPr>
      </w:pPr>
    </w:p>
    <w:p w:rsidR="00C1658D" w:rsidRPr="00C1658D" w:rsidRDefault="00C1658D" w:rsidP="00C1658D">
      <w:pPr>
        <w:spacing w:after="160" w:line="259" w:lineRule="auto"/>
        <w:jc w:val="center"/>
        <w:rPr>
          <w:rFonts w:eastAsia="等线" w:cs="Times New Roman"/>
          <w:sz w:val="24"/>
          <w:szCs w:val="24"/>
          <w:lang w:val="en-US" w:eastAsia="zh-CN"/>
        </w:rPr>
      </w:pPr>
    </w:p>
    <w:p w:rsidR="0035708E" w:rsidRDefault="0035708E">
      <w:bookmarkStart w:id="0" w:name="_GoBack"/>
      <w:bookmarkEnd w:id="0"/>
    </w:p>
    <w:sectPr w:rsidR="003570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等线">
    <w:altName w:val="MS PMincho"/>
    <w:panose1 w:val="00000000000000000000"/>
    <w:charset w:val="80"/>
    <w:family w:val="roman"/>
    <w:notTrueType/>
    <w:pitch w:val="default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34A9"/>
    <w:rsid w:val="0035708E"/>
    <w:rsid w:val="008434A9"/>
    <w:rsid w:val="00C16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1658D"/>
    <w:pPr>
      <w:spacing w:after="0" w:line="240" w:lineRule="auto"/>
    </w:pPr>
    <w:rPr>
      <w:rFonts w:ascii="Calibri" w:eastAsia="等线" w:hAnsi="Calibri"/>
      <w:sz w:val="22"/>
      <w:lang w:eastAsia="zh-C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1658D"/>
    <w:pPr>
      <w:spacing w:after="0" w:line="240" w:lineRule="auto"/>
    </w:pPr>
    <w:rPr>
      <w:rFonts w:ascii="Calibri" w:eastAsia="等线" w:hAnsi="Calibri"/>
      <w:sz w:val="22"/>
      <w:lang w:eastAsia="zh-C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g.n.gorbacheva2015@yandex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g.n.gorbacheva2015@yandex.ru" TargetMode="External"/><Relationship Id="rId5" Type="http://schemas.openxmlformats.org/officeDocument/2006/relationships/hyperlink" Target="https://infourok.ru/prezentaciya-po-biologii-na-temu-znachenie-ohrana-i-proishozhdenie-ptic-1219646.htm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713</Characters>
  <Application>Microsoft Office Word</Application>
  <DocSecurity>0</DocSecurity>
  <Lines>5</Lines>
  <Paragraphs>1</Paragraphs>
  <ScaleCrop>false</ScaleCrop>
  <Company/>
  <LinksUpToDate>false</LinksUpToDate>
  <CharactersWithSpaces>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2020-03-31T18:06:00Z</dcterms:created>
  <dcterms:modified xsi:type="dcterms:W3CDTF">2020-03-31T18:07:00Z</dcterms:modified>
</cp:coreProperties>
</file>