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05" w:rsidRPr="005116EC" w:rsidRDefault="00B35C05" w:rsidP="008A656A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116EC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общеобразовательное учреждение</w:t>
      </w:r>
    </w:p>
    <w:p w:rsidR="00B35C05" w:rsidRPr="005116EC" w:rsidRDefault="00B35C05" w:rsidP="008A656A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116EC">
        <w:rPr>
          <w:rFonts w:ascii="Times New Roman" w:hAnsi="Times New Roman" w:cs="Times New Roman"/>
          <w:b/>
          <w:spacing w:val="20"/>
          <w:sz w:val="28"/>
          <w:szCs w:val="28"/>
        </w:rPr>
        <w:t xml:space="preserve">Титовская средняя общеобразовательная школа </w:t>
      </w:r>
    </w:p>
    <w:p w:rsidR="00B35C05" w:rsidRDefault="00B35C05" w:rsidP="00B35C05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35C05" w:rsidRDefault="00B35C05" w:rsidP="00B35C05">
      <w:pPr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35C05" w:rsidRPr="005116EC" w:rsidRDefault="008A656A" w:rsidP="00B35C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Принята</w:t>
      </w:r>
      <w:proofErr w:type="gramStart"/>
      <w:r w:rsidR="00B35C05" w:rsidRPr="005116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У</w:t>
      </w:r>
      <w:proofErr w:type="gramEnd"/>
      <w:r w:rsidR="00B35C05" w:rsidRPr="005116EC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B35C05" w:rsidRPr="005116EC" w:rsidRDefault="00B35C05" w:rsidP="00B35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A656A">
        <w:rPr>
          <w:rFonts w:ascii="Times New Roman" w:hAnsi="Times New Roman" w:cs="Times New Roman"/>
          <w:sz w:val="28"/>
          <w:szCs w:val="28"/>
        </w:rPr>
        <w:t xml:space="preserve">     Директор школы:</w:t>
      </w:r>
    </w:p>
    <w:p w:rsidR="008A656A" w:rsidRPr="005116EC" w:rsidRDefault="00B35C05" w:rsidP="008A65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EC">
        <w:rPr>
          <w:rFonts w:ascii="Times New Roman" w:hAnsi="Times New Roman" w:cs="Times New Roman"/>
          <w:sz w:val="28"/>
          <w:szCs w:val="28"/>
        </w:rPr>
        <w:t xml:space="preserve"> Педагогическим  советом                             </w:t>
      </w:r>
      <w:r w:rsidR="008A656A">
        <w:rPr>
          <w:rFonts w:ascii="Times New Roman" w:hAnsi="Times New Roman" w:cs="Times New Roman"/>
          <w:sz w:val="28"/>
          <w:szCs w:val="28"/>
        </w:rPr>
        <w:t xml:space="preserve">___________ Артамонов С.П. </w:t>
      </w:r>
      <w:r w:rsidRPr="005116EC">
        <w:rPr>
          <w:rFonts w:ascii="Times New Roman" w:hAnsi="Times New Roman" w:cs="Times New Roman"/>
          <w:sz w:val="28"/>
          <w:szCs w:val="28"/>
        </w:rPr>
        <w:t xml:space="preserve">школы, протокол № 7                                   </w:t>
      </w:r>
      <w:r w:rsidR="008A656A" w:rsidRPr="005116EC">
        <w:rPr>
          <w:rFonts w:ascii="Times New Roman" w:hAnsi="Times New Roman" w:cs="Times New Roman"/>
          <w:sz w:val="28"/>
          <w:szCs w:val="28"/>
        </w:rPr>
        <w:t>Приказ № 51 п. 1от 30.05.2012г</w:t>
      </w:r>
    </w:p>
    <w:p w:rsidR="00B35C05" w:rsidRDefault="00B35C05" w:rsidP="00B35C05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EC">
        <w:rPr>
          <w:rFonts w:ascii="Times New Roman" w:hAnsi="Times New Roman" w:cs="Times New Roman"/>
          <w:sz w:val="28"/>
          <w:szCs w:val="28"/>
        </w:rPr>
        <w:t xml:space="preserve">от 30.05.2012г                                                </w:t>
      </w:r>
    </w:p>
    <w:p w:rsidR="008A656A" w:rsidRDefault="008A656A" w:rsidP="00B35C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педсовета:</w:t>
      </w:r>
    </w:p>
    <w:p w:rsidR="008A656A" w:rsidRPr="005116EC" w:rsidRDefault="008A656A" w:rsidP="00B35C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Артамонов С.П.</w:t>
      </w:r>
    </w:p>
    <w:p w:rsidR="00B35C05" w:rsidRPr="007C7BB5" w:rsidRDefault="00B35C05" w:rsidP="00B35C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35C05" w:rsidRPr="007C7BB5" w:rsidRDefault="00B35C05" w:rsidP="00B35C05">
      <w:pPr>
        <w:pStyle w:val="a5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7C7B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35C05" w:rsidRDefault="00B35C05" w:rsidP="00B35C05">
      <w:pPr>
        <w:spacing w:line="360" w:lineRule="auto"/>
        <w:jc w:val="right"/>
        <w:rPr>
          <w:rFonts w:ascii="Times New Roman" w:hAnsi="Times New Roman" w:cs="Times New Roman"/>
          <w:b/>
          <w:caps/>
        </w:rPr>
      </w:pPr>
    </w:p>
    <w:p w:rsidR="008A656A" w:rsidRPr="007C7BB5" w:rsidRDefault="008A656A" w:rsidP="00B35C05">
      <w:pPr>
        <w:spacing w:line="360" w:lineRule="auto"/>
        <w:jc w:val="right"/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p w:rsidR="00B35C05" w:rsidRPr="007C7BB5" w:rsidRDefault="00B35C05" w:rsidP="00B35C05">
      <w:pPr>
        <w:pStyle w:val="2"/>
        <w:spacing w:line="360" w:lineRule="auto"/>
        <w:jc w:val="left"/>
        <w:rPr>
          <w:sz w:val="24"/>
          <w:szCs w:val="24"/>
        </w:rPr>
      </w:pPr>
    </w:p>
    <w:p w:rsidR="00B35C05" w:rsidRPr="007C7BB5" w:rsidRDefault="00B35C05" w:rsidP="00B35C05">
      <w:pPr>
        <w:keepNext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7C7BB5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целевая  программа </w:t>
      </w:r>
    </w:p>
    <w:p w:rsidR="00B35C05" w:rsidRPr="007C7BB5" w:rsidRDefault="00B35C05" w:rsidP="00B35C05">
      <w:pPr>
        <w:keepNext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7C7BB5">
        <w:rPr>
          <w:rFonts w:ascii="Times New Roman" w:hAnsi="Times New Roman" w:cs="Times New Roman"/>
          <w:b/>
          <w:bCs/>
          <w:caps/>
          <w:sz w:val="36"/>
          <w:szCs w:val="36"/>
        </w:rPr>
        <w:t>« Каникулы»</w:t>
      </w:r>
    </w:p>
    <w:p w:rsidR="00B35C05" w:rsidRPr="007C7BB5" w:rsidRDefault="00B35C05" w:rsidP="00B35C05">
      <w:pPr>
        <w:spacing w:line="360" w:lineRule="auto"/>
        <w:jc w:val="center"/>
        <w:rPr>
          <w:rFonts w:ascii="Times New Roman" w:hAnsi="Times New Roman" w:cs="Times New Roman"/>
        </w:rPr>
      </w:pPr>
    </w:p>
    <w:p w:rsidR="00B35C05" w:rsidRDefault="00B35C05" w:rsidP="00B35C05">
      <w:pPr>
        <w:pStyle w:val="3"/>
        <w:spacing w:line="360" w:lineRule="auto"/>
        <w:rPr>
          <w:szCs w:val="24"/>
        </w:rPr>
      </w:pPr>
    </w:p>
    <w:p w:rsidR="00B35C05" w:rsidRDefault="00B35C05" w:rsidP="00B35C05">
      <w:pPr>
        <w:spacing w:line="360" w:lineRule="auto"/>
        <w:jc w:val="center"/>
        <w:rPr>
          <w:szCs w:val="24"/>
        </w:rPr>
      </w:pPr>
    </w:p>
    <w:p w:rsidR="00B35C05" w:rsidRDefault="00B35C05" w:rsidP="00B35C05">
      <w:pPr>
        <w:spacing w:line="360" w:lineRule="auto"/>
        <w:jc w:val="center"/>
      </w:pPr>
    </w:p>
    <w:p w:rsidR="00B35C05" w:rsidRDefault="00B35C05" w:rsidP="00B35C05">
      <w:pPr>
        <w:spacing w:line="360" w:lineRule="auto"/>
        <w:jc w:val="center"/>
      </w:pPr>
    </w:p>
    <w:p w:rsidR="00B35C05" w:rsidRDefault="00B35C05" w:rsidP="00B35C05">
      <w:pPr>
        <w:spacing w:line="360" w:lineRule="auto"/>
        <w:jc w:val="center"/>
      </w:pPr>
    </w:p>
    <w:p w:rsidR="00B35C05" w:rsidRDefault="00B35C05" w:rsidP="00B35C05">
      <w:pPr>
        <w:spacing w:line="360" w:lineRule="auto"/>
        <w:jc w:val="center"/>
      </w:pPr>
    </w:p>
    <w:p w:rsidR="00B35C05" w:rsidRDefault="00B35C05" w:rsidP="00B35C05">
      <w:pPr>
        <w:spacing w:line="360" w:lineRule="auto"/>
        <w:jc w:val="center"/>
      </w:pPr>
    </w:p>
    <w:p w:rsidR="00B35C05" w:rsidRPr="005116EC" w:rsidRDefault="00B35C05" w:rsidP="00B35C05">
      <w:pPr>
        <w:rPr>
          <w:b/>
        </w:rPr>
      </w:pPr>
    </w:p>
    <w:p w:rsidR="005116EC" w:rsidRPr="005116EC" w:rsidRDefault="005116EC" w:rsidP="005116EC">
      <w:pPr>
        <w:pStyle w:val="4"/>
        <w:spacing w:line="360" w:lineRule="auto"/>
        <w:rPr>
          <w:szCs w:val="24"/>
          <w:u w:val="none"/>
        </w:rPr>
      </w:pPr>
      <w:r w:rsidRPr="005116EC">
        <w:rPr>
          <w:szCs w:val="24"/>
          <w:u w:val="none"/>
        </w:rPr>
        <w:t>Сл. Титовка</w:t>
      </w:r>
    </w:p>
    <w:p w:rsidR="00B35C05" w:rsidRPr="005116EC" w:rsidRDefault="00B35C05" w:rsidP="005116EC">
      <w:pPr>
        <w:pStyle w:val="4"/>
        <w:spacing w:line="360" w:lineRule="auto"/>
        <w:rPr>
          <w:szCs w:val="24"/>
          <w:u w:val="none"/>
        </w:rPr>
      </w:pPr>
      <w:r w:rsidRPr="005116EC">
        <w:rPr>
          <w:szCs w:val="24"/>
          <w:u w:val="none"/>
        </w:rPr>
        <w:t>2012</w:t>
      </w:r>
      <w:r w:rsidR="005116EC" w:rsidRPr="005116EC">
        <w:rPr>
          <w:szCs w:val="24"/>
          <w:u w:val="none"/>
        </w:rPr>
        <w:t xml:space="preserve"> г.</w:t>
      </w:r>
    </w:p>
    <w:p w:rsidR="00B35C05" w:rsidRPr="005116EC" w:rsidRDefault="00B35C05" w:rsidP="00B35C05">
      <w:pPr>
        <w:rPr>
          <w:b/>
          <w:lang w:eastAsia="ru-RU"/>
        </w:rPr>
      </w:pPr>
    </w:p>
    <w:p w:rsidR="00B35C05" w:rsidRPr="008521D0" w:rsidRDefault="00B35C05" w:rsidP="00B35C0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B35C05" w:rsidRPr="008521D0" w:rsidRDefault="00B35C05" w:rsidP="00B35C0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 xml:space="preserve">В настоящее время возникла  необходимость обеспечить социокультурную модернизацию российского общества, именно в школе должна быть сосредоточена гражданская, духовная и культурная  жизнь </w:t>
      </w:r>
      <w:proofErr w:type="gramStart"/>
      <w:r w:rsidRPr="008521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21D0">
        <w:rPr>
          <w:rFonts w:ascii="Times New Roman" w:hAnsi="Times New Roman" w:cs="Times New Roman"/>
          <w:sz w:val="24"/>
          <w:szCs w:val="24"/>
        </w:rPr>
        <w:t>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 и различные отряды по интересам, организованные в дневное время в Титовской СОШ. 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повышением спроса родителей и детей на организованный отдых школьников в условиях сельской местности;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необходимостью упорядочить сложившуюся систему перспективного планирования;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обеспечением преемственности в работе лагеря предыдущих лет;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модернизацией старых форм работы и введением новых;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Pr="008521D0">
        <w:rPr>
          <w:rFonts w:ascii="Times New Roman" w:hAnsi="Times New Roman" w:cs="Times New Roman"/>
          <w:b/>
          <w:bCs/>
          <w:sz w:val="24"/>
          <w:szCs w:val="24"/>
        </w:rPr>
        <w:t>по своей направленности</w:t>
      </w:r>
      <w:r w:rsidRPr="008521D0">
        <w:rPr>
          <w:rFonts w:ascii="Times New Roman" w:hAnsi="Times New Roman" w:cs="Times New Roman"/>
          <w:sz w:val="24"/>
          <w:szCs w:val="24"/>
        </w:rPr>
        <w:t xml:space="preserve"> является целевой,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B35C05" w:rsidRPr="008521D0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 xml:space="preserve">По </w:t>
      </w:r>
      <w:r w:rsidRPr="008521D0">
        <w:rPr>
          <w:rFonts w:ascii="Times New Roman" w:hAnsi="Times New Roman" w:cs="Times New Roman"/>
          <w:b/>
          <w:bCs/>
          <w:sz w:val="24"/>
          <w:szCs w:val="24"/>
        </w:rPr>
        <w:t>продолжительности</w:t>
      </w:r>
      <w:r w:rsidRPr="008521D0">
        <w:rPr>
          <w:rFonts w:ascii="Times New Roman" w:hAnsi="Times New Roman" w:cs="Times New Roman"/>
          <w:sz w:val="24"/>
          <w:szCs w:val="24"/>
        </w:rPr>
        <w:t xml:space="preserve"> программа является краткосрочной, т. е. реализуется в период летней оздоровительной кампании.</w:t>
      </w:r>
    </w:p>
    <w:p w:rsidR="00B35C05" w:rsidRPr="008521D0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Pr="008521D0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Default="00B35C05" w:rsidP="00B35C05">
      <w:pPr>
        <w:rPr>
          <w:rFonts w:ascii="Times New Roman" w:hAnsi="Times New Roman" w:cs="Times New Roman"/>
          <w:sz w:val="24"/>
          <w:szCs w:val="24"/>
        </w:rPr>
      </w:pPr>
    </w:p>
    <w:p w:rsidR="00B35C05" w:rsidRPr="008521D0" w:rsidRDefault="00B35C05" w:rsidP="00B35C05">
      <w:pPr>
        <w:rPr>
          <w:rFonts w:ascii="Times New Roman" w:hAnsi="Times New Roman" w:cs="Times New Roman"/>
          <w:b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>Приоритеты:</w:t>
      </w:r>
    </w:p>
    <w:p w:rsidR="00B35C05" w:rsidRPr="008521D0" w:rsidRDefault="00B35C05" w:rsidP="00B35C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 xml:space="preserve">Здоровье – </w:t>
      </w:r>
      <w:r w:rsidRPr="008521D0">
        <w:rPr>
          <w:rFonts w:ascii="Times New Roman" w:hAnsi="Times New Roman" w:cs="Times New Roman"/>
          <w:sz w:val="24"/>
          <w:szCs w:val="24"/>
        </w:rPr>
        <w:t xml:space="preserve">совокупность физического, интеллектуального, психологического, социального благополучия индивида. </w:t>
      </w:r>
      <w:proofErr w:type="gramStart"/>
      <w:r w:rsidRPr="008521D0">
        <w:rPr>
          <w:rFonts w:ascii="Times New Roman" w:hAnsi="Times New Roman" w:cs="Times New Roman"/>
          <w:sz w:val="24"/>
          <w:szCs w:val="24"/>
        </w:rPr>
        <w:t>Говоря о здоровье, мы чаще всего подразумеваем физическое здоровье человека, вместе с тем все остальные факторы здоровья до такой степени взаимосвязаны, что нарушение одного или нескольких из них приводит к разбалансированию функциональных систем человека, т.е. к нездоровью, поэтому создание условий для физического, интеллектуального, психологического, социального благополучия подростка в период смены является одной из ведущих целей деятельности отрядного воспитателя.</w:t>
      </w:r>
      <w:proofErr w:type="gramEnd"/>
    </w:p>
    <w:p w:rsidR="00B35C05" w:rsidRPr="008521D0" w:rsidRDefault="00B35C05" w:rsidP="00B35C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>Благополучие ребенка</w:t>
      </w:r>
      <w:r w:rsidRPr="008521D0">
        <w:rPr>
          <w:rFonts w:ascii="Times New Roman" w:hAnsi="Times New Roman" w:cs="Times New Roman"/>
          <w:sz w:val="24"/>
          <w:szCs w:val="24"/>
        </w:rPr>
        <w:t xml:space="preserve"> – различают физическое, интеллектуальное, психологическое, социальное благополучие. Находится в прямой зависимости от удовлетворенности пребывания в детском коллективе в течение смены. Ведущими условиями успешности проведения летней оздоровительной кампании являются:</w:t>
      </w:r>
    </w:p>
    <w:p w:rsidR="00B35C05" w:rsidRPr="008521D0" w:rsidRDefault="00B35C05" w:rsidP="00B35C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Охрана жизни и здоровья ребенка, формирующая чувство защиты и защищенности в детском коллективе;</w:t>
      </w:r>
    </w:p>
    <w:p w:rsidR="00B35C05" w:rsidRPr="008521D0" w:rsidRDefault="00B35C05" w:rsidP="00B35C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Совпадение ожиданий и потребностей ребенка от пребывания в лагере, направленные на формирование чувства цели своего участия в жизни детского коллектива;</w:t>
      </w:r>
    </w:p>
    <w:p w:rsidR="00B35C05" w:rsidRPr="008521D0" w:rsidRDefault="00B35C05" w:rsidP="00B35C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Сформированность чувства принадлежности к детскому сообществу лагеря, отряда в активной позиции участника коллективного жизнетворчества, развитие чувства патриотизма и гражданской солидарности;</w:t>
      </w:r>
    </w:p>
    <w:p w:rsidR="00B35C05" w:rsidRPr="008521D0" w:rsidRDefault="00B35C05" w:rsidP="00B35C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sz w:val="24"/>
          <w:szCs w:val="24"/>
        </w:rPr>
        <w:t>Личная компетентность младшего подростка в реализации интересов и потребностей в  различных социальных ролях с опорой на собственные возможности и опыт при педагогической поддержке, принятие личностью базовых национальных ценностей, национальных духовных традиций.</w:t>
      </w:r>
    </w:p>
    <w:p w:rsidR="00B35C05" w:rsidRPr="008521D0" w:rsidRDefault="00B35C05" w:rsidP="00B35C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>Природа</w:t>
      </w:r>
      <w:r w:rsidRPr="008521D0">
        <w:rPr>
          <w:rFonts w:ascii="Times New Roman" w:hAnsi="Times New Roman" w:cs="Times New Roman"/>
          <w:sz w:val="24"/>
          <w:szCs w:val="24"/>
        </w:rPr>
        <w:t xml:space="preserve"> – сочетание всех стихий: вода, воздух, земля, огонь, растения; знания о них позволят ориентироваться младшему подростку не только в окружающем мире, но и в своем пространстве жизнедеятельности</w:t>
      </w:r>
    </w:p>
    <w:p w:rsidR="00B35C05" w:rsidRPr="005116EC" w:rsidRDefault="00B35C05" w:rsidP="00511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D0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8521D0">
        <w:rPr>
          <w:rFonts w:ascii="Times New Roman" w:hAnsi="Times New Roman" w:cs="Times New Roman"/>
          <w:sz w:val="24"/>
          <w:szCs w:val="24"/>
        </w:rPr>
        <w:t xml:space="preserve"> – жизнь подростка в окружающем мире, что ребенок узнает о мире через семью, природу; </w:t>
      </w:r>
      <w:proofErr w:type="gramStart"/>
      <w:r w:rsidRPr="008521D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521D0">
        <w:rPr>
          <w:rFonts w:ascii="Times New Roman" w:hAnsi="Times New Roman" w:cs="Times New Roman"/>
          <w:sz w:val="24"/>
          <w:szCs w:val="24"/>
        </w:rPr>
        <w:t xml:space="preserve"> что связывает его с обществом, осознание себя гражданином России на основе принятия общих национальных нравственных ценностей.</w:t>
      </w:r>
    </w:p>
    <w:p w:rsidR="00B35C05" w:rsidRPr="00BA0382" w:rsidRDefault="00B35C05" w:rsidP="00B35C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82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 программы: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</w:tblGrid>
      <w:tr w:rsidR="00B35C05" w:rsidRPr="00BA0382" w:rsidTr="002A58FE">
        <w:tc>
          <w:tcPr>
            <w:tcW w:w="7221" w:type="dxa"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качественного проведения летней оздоровительной кампании  с требованиями инновационного развития.</w:t>
            </w:r>
          </w:p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Достижение данной цели необходимо через решение следующих задач</w:t>
            </w:r>
            <w:r w:rsidRPr="00BA03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1) создание нормативно-правовых, организационных, финансовых условий для проведения летней оздоровительной кампании  в МОУ Титовская СОШ;</w:t>
            </w: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внедрения новых моделей организации, содержания и технологий образовательного и воспитательного  процесса в летний период;</w:t>
            </w: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совершенствования содержания воспитания в летний период; </w:t>
            </w:r>
          </w:p>
        </w:tc>
      </w:tr>
      <w:tr w:rsidR="00B35C05" w:rsidRPr="00BA0382" w:rsidTr="002A58FE">
        <w:tc>
          <w:tcPr>
            <w:tcW w:w="7221" w:type="dxa"/>
            <w:hideMark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4) вовлечение детей группы риска в деятельность различных формирований, привлечение к социально – значимой деятельности;</w:t>
            </w:r>
          </w:p>
        </w:tc>
      </w:tr>
      <w:tr w:rsidR="00B35C05" w:rsidRPr="00BA0382" w:rsidTr="002A58FE">
        <w:tc>
          <w:tcPr>
            <w:tcW w:w="7221" w:type="dxa"/>
          </w:tcPr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5) обеспечение деятельности классных руководителей в летний период на качественно предоставляемые образовательные услуги для детей и  родителей на уровне ОУ в рамках социально – значимой деятельности и подготовки ОУ к новому учебному году.</w:t>
            </w:r>
          </w:p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05" w:rsidRPr="00BA0382" w:rsidRDefault="00B35C05" w:rsidP="002A58FE">
            <w:pPr>
              <w:widowControl w:val="0"/>
              <w:autoSpaceDE w:val="0"/>
              <w:autoSpaceDN w:val="0"/>
              <w:adjustRightInd w:val="0"/>
              <w:ind w:left="1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82">
              <w:rPr>
                <w:rFonts w:ascii="Times New Roman" w:hAnsi="Times New Roman" w:cs="Times New Roman"/>
                <w:sz w:val="24"/>
                <w:szCs w:val="24"/>
              </w:rPr>
              <w:t>Выполнение  данной цели и задач можно решить через следующие направления деятельности в рамках программы «Каникулы»</w:t>
            </w:r>
            <w:proofErr w:type="gramStart"/>
            <w:r w:rsidRPr="00BA03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B35C05" w:rsidRPr="00BA0382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BA0382" w:rsidRDefault="00B35C05" w:rsidP="00B35C0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Летний оздоровительный лагерь «Солнышко»;</w:t>
      </w:r>
    </w:p>
    <w:p w:rsidR="00B35C05" w:rsidRPr="00BA0382" w:rsidRDefault="00B35C05" w:rsidP="00B35C05">
      <w:pPr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382">
        <w:rPr>
          <w:rFonts w:ascii="Times New Roman" w:hAnsi="Times New Roman" w:cs="Times New Roman"/>
          <w:sz w:val="24"/>
          <w:szCs w:val="24"/>
        </w:rPr>
        <w:t>Временные трудовые объединения по  благоустройству территории школы;</w:t>
      </w:r>
    </w:p>
    <w:p w:rsidR="00B35C05" w:rsidRPr="00BA0382" w:rsidRDefault="00B35C05" w:rsidP="00B35C05">
      <w:pPr>
        <w:pStyle w:val="21"/>
        <w:jc w:val="center"/>
        <w:rPr>
          <w:b/>
          <w:sz w:val="24"/>
          <w:szCs w:val="24"/>
          <w:u w:val="single"/>
        </w:rPr>
      </w:pPr>
    </w:p>
    <w:p w:rsidR="00B35C05" w:rsidRPr="00BA0382" w:rsidRDefault="00B35C05" w:rsidP="00B35C05">
      <w:pPr>
        <w:pStyle w:val="21"/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jc w:val="center"/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  <w:u w:val="single"/>
        </w:rPr>
      </w:pPr>
    </w:p>
    <w:p w:rsidR="00B35C05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  <w:u w:val="single"/>
        </w:rPr>
      </w:pPr>
    </w:p>
    <w:p w:rsidR="00B35C05" w:rsidRPr="00AA073D" w:rsidRDefault="00B35C05" w:rsidP="00B35C05">
      <w:pPr>
        <w:pStyle w:val="21"/>
        <w:numPr>
          <w:ilvl w:val="12"/>
          <w:numId w:val="0"/>
        </w:numPr>
        <w:jc w:val="center"/>
        <w:rPr>
          <w:sz w:val="24"/>
          <w:szCs w:val="24"/>
        </w:rPr>
      </w:pPr>
      <w:r w:rsidRPr="00AA073D">
        <w:rPr>
          <w:b/>
          <w:sz w:val="24"/>
          <w:szCs w:val="24"/>
        </w:rPr>
        <w:t>Летний оздоровительный лагерь «Солнышко»</w:t>
      </w:r>
    </w:p>
    <w:p w:rsidR="00B35C05" w:rsidRPr="00AA073D" w:rsidRDefault="00B35C05" w:rsidP="00B35C05">
      <w:pPr>
        <w:pStyle w:val="21"/>
        <w:numPr>
          <w:ilvl w:val="12"/>
          <w:numId w:val="0"/>
        </w:numPr>
        <w:rPr>
          <w:b/>
          <w:sz w:val="24"/>
          <w:szCs w:val="24"/>
        </w:rPr>
      </w:pPr>
      <w:r w:rsidRPr="00AA073D">
        <w:rPr>
          <w:b/>
          <w:sz w:val="24"/>
          <w:szCs w:val="24"/>
        </w:rPr>
        <w:t>Цель: создание условий для развития и обогащения возможностей младшего  подростка, направленных на его благополучие,  оздоровление  и понимание нравственных устоев.</w:t>
      </w:r>
    </w:p>
    <w:p w:rsidR="00B35C05" w:rsidRPr="00AA073D" w:rsidRDefault="00B35C05" w:rsidP="00B35C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7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Оздоровление участников смены и обогащение их социального опыта;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Создание условий для социальной адаптации ребенка;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Создание условий для формирования у подростка ценностей здорового образа жизни;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Развитие  понимания  и поддержания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Предоставление различных видов деятельности для реализации потребностей и интересов ребенка;</w:t>
      </w:r>
    </w:p>
    <w:p w:rsidR="00B35C05" w:rsidRPr="00AA073D" w:rsidRDefault="00B35C05" w:rsidP="00B35C05">
      <w:pPr>
        <w:numPr>
          <w:ilvl w:val="0"/>
          <w:numId w:val="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Развитие у подростка ценностного отношения к культуре своей страны, чувства патриотизма  и гражданской солидарности.</w:t>
      </w:r>
    </w:p>
    <w:p w:rsidR="00B35C05" w:rsidRPr="00AA073D" w:rsidRDefault="00B35C05" w:rsidP="00B35C05">
      <w:pPr>
        <w:pStyle w:val="21"/>
        <w:jc w:val="center"/>
        <w:rPr>
          <w:b/>
          <w:sz w:val="24"/>
          <w:szCs w:val="24"/>
          <w:u w:val="single"/>
        </w:rPr>
      </w:pPr>
    </w:p>
    <w:p w:rsidR="00B35C05" w:rsidRPr="00AA073D" w:rsidRDefault="00B35C05" w:rsidP="00B35C0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73D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состав 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ab/>
        <w:t xml:space="preserve">Это учащиеся образовательных учреждений в возрасте 6-17 лет. При комплектовании особое внимание уделяется детям, состоящим на различных видах учета – педагогическом, в ОДН,  из малообеспеченных, неполных семей, неблагополучных семей, из семей, имеющих родителей-инвалидов, а также детям, находящимся в трудной жизненной ситуации. 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07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073D">
        <w:rPr>
          <w:rFonts w:ascii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Законом РФ «Об образовании»;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24.07.98 г. № 124-Ф3;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lastRenderedPageBreak/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Об учреждении порядка проведения смен профильных лагерей, с дневным пребыванием, лагерей труда и отдыха. Приказ Минобразования РФ от 13.07.2001 г. № 2688;</w:t>
      </w:r>
    </w:p>
    <w:p w:rsidR="00B35C05" w:rsidRPr="00AA073D" w:rsidRDefault="00B35C05" w:rsidP="00B35C05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Концепцией духовно- нравственного развития и воспитания  личности гражданина России;</w:t>
      </w: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Необходимо также учитывать, что на состояние здоровья влияет такой фактор, как социальная среда. Большинство воспитанников лагеря живут в неполных семьях. Даже в половине неполных семей доходы составляют лишь прожиточный минимум. Отсюда и скудное, нерациональное питание, ограниченные возможности в вопросах оздоровления детей.</w:t>
      </w: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закаливание,  основы  массажа и др.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ab/>
        <w:t xml:space="preserve">В программах, основываясь на чувство взрослости, мы пытаемся сформировать у  детей и подростков новообразование его сознания, учим выражать новую жизненную позицию по отношению к самому себе, к окружающим людям, к миру. Мы определяем и специфическую социальную активность младшего школьного возраста, среднего школьного возраста, старшего школьного возраста детей и подростков, направленную </w:t>
      </w:r>
      <w:proofErr w:type="gramStart"/>
      <w:r w:rsidRPr="00AA07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073D">
        <w:rPr>
          <w:rFonts w:ascii="Times New Roman" w:hAnsi="Times New Roman" w:cs="Times New Roman"/>
          <w:sz w:val="24"/>
          <w:szCs w:val="24"/>
        </w:rPr>
        <w:t>:</w:t>
      </w:r>
    </w:p>
    <w:p w:rsidR="00B35C05" w:rsidRPr="00AA073D" w:rsidRDefault="00B35C05" w:rsidP="00B35C05">
      <w:pPr>
        <w:numPr>
          <w:ilvl w:val="1"/>
          <w:numId w:val="5"/>
        </w:numPr>
        <w:tabs>
          <w:tab w:val="left" w:pos="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Познание и проектирование своей личности</w:t>
      </w:r>
      <w:proofErr w:type="gramStart"/>
      <w:r w:rsidRPr="00AA07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35C05" w:rsidRPr="00AA073D" w:rsidRDefault="00B35C05" w:rsidP="00B35C05">
      <w:pPr>
        <w:numPr>
          <w:ilvl w:val="1"/>
          <w:numId w:val="5"/>
        </w:numPr>
        <w:tabs>
          <w:tab w:val="left" w:pos="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Формирование благоприятных отношений со сверстниками и взрослыми, то есть нового стиля взаимоотношений;</w:t>
      </w:r>
    </w:p>
    <w:p w:rsidR="00B35C05" w:rsidRPr="00AA073D" w:rsidRDefault="00B35C05" w:rsidP="00B35C05">
      <w:pPr>
        <w:numPr>
          <w:ilvl w:val="1"/>
          <w:numId w:val="5"/>
        </w:numPr>
        <w:tabs>
          <w:tab w:val="left" w:pos="0"/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Активное усвоение образцов, норм, ценностей и способов деятельности, которые реально существуют в мире взрослых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.</w:t>
      </w:r>
      <w:r w:rsidRPr="00AA073D">
        <w:rPr>
          <w:rFonts w:ascii="Times New Roman" w:hAnsi="Times New Roman" w:cs="Times New Roman"/>
          <w:sz w:val="24"/>
          <w:szCs w:val="24"/>
        </w:rPr>
        <w:tab/>
        <w:t xml:space="preserve">Для социальной активности детей и подростков свойственен бурный характер ее </w:t>
      </w:r>
      <w:proofErr w:type="gramStart"/>
      <w:r w:rsidRPr="00AA073D">
        <w:rPr>
          <w:rFonts w:ascii="Times New Roman" w:hAnsi="Times New Roman" w:cs="Times New Roman"/>
          <w:sz w:val="24"/>
          <w:szCs w:val="24"/>
        </w:rPr>
        <w:t>проявления</w:t>
      </w:r>
      <w:proofErr w:type="gramEnd"/>
      <w:r w:rsidRPr="00AA073D">
        <w:rPr>
          <w:rFonts w:ascii="Times New Roman" w:hAnsi="Times New Roman" w:cs="Times New Roman"/>
          <w:sz w:val="24"/>
          <w:szCs w:val="24"/>
        </w:rPr>
        <w:t xml:space="preserve">  как во внутренней, так и во внешней сферах.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AA073D">
        <w:rPr>
          <w:rFonts w:ascii="Times New Roman" w:hAnsi="Times New Roman" w:cs="Times New Roman"/>
          <w:sz w:val="24"/>
          <w:szCs w:val="24"/>
        </w:rPr>
        <w:t>ВВнутреннюю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 xml:space="preserve"> сферу активности детей и подростков   оцениваем по следующим критериям: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lastRenderedPageBreak/>
        <w:t>Появление устойчивого интереса к внутреннему миру человека;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Активизация процессов самопознания личности;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Обострение потребности в самостоятельности и ощущении своих больших возможностей;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Глубокое переживание чувства удовлетворения от преодоления встречающихся препятствий;</w:t>
      </w:r>
    </w:p>
    <w:p w:rsidR="00B35C05" w:rsidRPr="00AA073D" w:rsidRDefault="00B35C05" w:rsidP="00B35C05">
      <w:pPr>
        <w:numPr>
          <w:ilvl w:val="0"/>
          <w:numId w:val="6"/>
        </w:numPr>
        <w:tabs>
          <w:tab w:val="clear" w:pos="293"/>
          <w:tab w:val="left" w:pos="0"/>
          <w:tab w:val="num" w:pos="870"/>
        </w:tabs>
        <w:spacing w:after="0" w:line="36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Укрепление критического отношения ко всему окружающему миру, в том числе и самому себе.</w:t>
      </w:r>
    </w:p>
    <w:p w:rsidR="00B35C05" w:rsidRPr="00AA073D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ab/>
      </w:r>
      <w:r w:rsidRPr="00AA073D">
        <w:rPr>
          <w:rFonts w:ascii="Times New Roman" w:hAnsi="Times New Roman" w:cs="Times New Roman"/>
          <w:sz w:val="24"/>
          <w:szCs w:val="24"/>
        </w:rPr>
        <w:tab/>
        <w:t xml:space="preserve">Внешнюю среду социальной активности старшего подростка характеризует высокая </w:t>
      </w:r>
      <w:proofErr w:type="spellStart"/>
      <w:r w:rsidRPr="00AA073D">
        <w:rPr>
          <w:rFonts w:ascii="Times New Roman" w:hAnsi="Times New Roman" w:cs="Times New Roman"/>
          <w:sz w:val="24"/>
          <w:szCs w:val="24"/>
        </w:rPr>
        <w:t>ээмоциональная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 xml:space="preserve"> активность и активное общение, потребность в самовыражении.</w:t>
      </w:r>
    </w:p>
    <w:p w:rsidR="00B35C05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Самая основная задача воспитания -  это постепенно научить  детей и подростков думать, </w:t>
      </w:r>
      <w:proofErr w:type="spellStart"/>
      <w:r w:rsidRPr="00AA073D">
        <w:rPr>
          <w:rFonts w:ascii="Times New Roman" w:hAnsi="Times New Roman" w:cs="Times New Roman"/>
          <w:sz w:val="24"/>
          <w:szCs w:val="24"/>
        </w:rPr>
        <w:t>ддействовать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 xml:space="preserve"> и выполнять разного рода обязанности на уровне треб</w:t>
      </w:r>
      <w:r>
        <w:rPr>
          <w:rFonts w:ascii="Times New Roman" w:hAnsi="Times New Roman" w:cs="Times New Roman"/>
          <w:sz w:val="24"/>
          <w:szCs w:val="24"/>
        </w:rPr>
        <w:t>ований, которые предъявляются в</w:t>
      </w:r>
      <w:r w:rsidRPr="00AA073D">
        <w:rPr>
          <w:rFonts w:ascii="Times New Roman" w:hAnsi="Times New Roman" w:cs="Times New Roman"/>
          <w:sz w:val="24"/>
          <w:szCs w:val="24"/>
        </w:rPr>
        <w:t>зрослыми, а также общаться с людьми нормам взаимоотношен</w:t>
      </w:r>
      <w:r>
        <w:rPr>
          <w:rFonts w:ascii="Times New Roman" w:hAnsi="Times New Roman" w:cs="Times New Roman"/>
          <w:sz w:val="24"/>
          <w:szCs w:val="24"/>
        </w:rPr>
        <w:t>ий вз</w:t>
      </w:r>
      <w:r w:rsidRPr="00AA073D">
        <w:rPr>
          <w:rFonts w:ascii="Times New Roman" w:hAnsi="Times New Roman" w:cs="Times New Roman"/>
          <w:sz w:val="24"/>
          <w:szCs w:val="24"/>
        </w:rPr>
        <w:t>рослых.</w:t>
      </w:r>
    </w:p>
    <w:p w:rsidR="00B35C05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AA073D" w:rsidRDefault="00B35C05" w:rsidP="00B35C05">
      <w:pPr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Учитывая все вышесказанное, </w:t>
      </w:r>
      <w:r w:rsidRPr="00AA073D">
        <w:rPr>
          <w:rFonts w:ascii="Times New Roman" w:hAnsi="Times New Roman" w:cs="Times New Roman"/>
          <w:b/>
          <w:sz w:val="24"/>
          <w:szCs w:val="24"/>
        </w:rPr>
        <w:t>педагогический коллектив</w:t>
      </w:r>
      <w:r w:rsidRPr="00AA073D">
        <w:rPr>
          <w:rFonts w:ascii="Times New Roman" w:hAnsi="Times New Roman" w:cs="Times New Roman"/>
          <w:sz w:val="24"/>
          <w:szCs w:val="24"/>
        </w:rPr>
        <w:t xml:space="preserve">  ставит перед собой цель и задачи:</w:t>
      </w:r>
    </w:p>
    <w:p w:rsidR="00B35C05" w:rsidRPr="00AA073D" w:rsidRDefault="00B35C05" w:rsidP="00B35C05">
      <w:pPr>
        <w:pStyle w:val="a3"/>
        <w:spacing w:line="360" w:lineRule="auto"/>
        <w:ind w:firstLine="360"/>
        <w:jc w:val="both"/>
        <w:rPr>
          <w:b/>
        </w:rPr>
      </w:pPr>
      <w:proofErr w:type="spellStart"/>
      <w:r w:rsidRPr="00AA073D">
        <w:rPr>
          <w:b/>
          <w:bCs/>
        </w:rPr>
        <w:t>Цель</w:t>
      </w:r>
      <w:proofErr w:type="gramStart"/>
      <w:r w:rsidRPr="00AA073D">
        <w:rPr>
          <w:b/>
          <w:bCs/>
        </w:rPr>
        <w:t>:</w:t>
      </w:r>
      <w:r w:rsidRPr="00AA073D">
        <w:rPr>
          <w:b/>
        </w:rPr>
        <w:t>с</w:t>
      </w:r>
      <w:proofErr w:type="gramEnd"/>
      <w:r w:rsidRPr="00AA073D">
        <w:rPr>
          <w:b/>
        </w:rPr>
        <w:t>оздание</w:t>
      </w:r>
      <w:proofErr w:type="spellEnd"/>
      <w:r w:rsidRPr="00AA073D">
        <w:rPr>
          <w:b/>
        </w:rPr>
        <w:t xml:space="preserve"> условий педагогической поддержки развития и обогащения  патриотических, гражданских, гуманитарных и лидерских возможностей подростка, социальное, интеллектуальное, физическое и психологическое благополучие и оздоровление, саморазвитие и самоопределение в условиях детского временного объединения.</w:t>
      </w: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05" w:rsidRPr="00AA073D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C05" w:rsidRPr="00AA073D" w:rsidRDefault="00B35C05" w:rsidP="00B35C05">
      <w:pPr>
        <w:pStyle w:val="2"/>
        <w:jc w:val="center"/>
        <w:rPr>
          <w:sz w:val="24"/>
          <w:szCs w:val="24"/>
        </w:rPr>
      </w:pPr>
      <w:r w:rsidRPr="00AA073D">
        <w:rPr>
          <w:sz w:val="24"/>
          <w:szCs w:val="24"/>
        </w:rPr>
        <w:t>Принципы организации совместной деятельности детей и взрослых.</w:t>
      </w:r>
    </w:p>
    <w:p w:rsidR="00B35C05" w:rsidRPr="00AA073D" w:rsidRDefault="00B35C05" w:rsidP="00B3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AA073D" w:rsidRDefault="00B35C05" w:rsidP="00B35C0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Для активизации лидерского, творческого потенциала участников смены планируется деятельность органов детского самоуправления и ученического пресс-центра. Принципы их деятельности определяются в целом принципами  взаимодействия педагога и ребенка: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lastRenderedPageBreak/>
        <w:t>Принцип  индивидуального роста нравственных ценностей, патриотической направленности  творческого и лидерского потенциала каждого;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Принцип коллективности;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A073D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>;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A073D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A073D">
        <w:rPr>
          <w:rFonts w:ascii="Times New Roman" w:hAnsi="Times New Roman" w:cs="Times New Roman"/>
          <w:sz w:val="24"/>
          <w:szCs w:val="24"/>
        </w:rPr>
        <w:t>;</w:t>
      </w:r>
    </w:p>
    <w:p w:rsidR="00B35C05" w:rsidRPr="00AA073D" w:rsidRDefault="00B35C05" w:rsidP="00B35C0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D">
        <w:rPr>
          <w:rFonts w:ascii="Times New Roman" w:hAnsi="Times New Roman" w:cs="Times New Roman"/>
          <w:sz w:val="24"/>
          <w:szCs w:val="24"/>
        </w:rPr>
        <w:t>Принцип целостности единых педагогических требований</w:t>
      </w:r>
    </w:p>
    <w:p w:rsidR="00B35C05" w:rsidRPr="00AA073D" w:rsidRDefault="00B35C05" w:rsidP="00B35C05">
      <w:pPr>
        <w:pStyle w:val="a3"/>
        <w:spacing w:line="360" w:lineRule="auto"/>
        <w:ind w:firstLine="360"/>
        <w:jc w:val="both"/>
      </w:pPr>
      <w:r w:rsidRPr="00AA073D">
        <w:t>Эти принципы реализуются через смену позиций и ролей в период всего лета-2012, создание  ситуаций выбора, в которых ребенок может быть максимально успешным, открытие и развитие личностных качеств ребенка в среде, не противоречащей природе ребенка, создание единой воспитательной системы, в которой успех или поражение влияют на всех.</w:t>
      </w:r>
    </w:p>
    <w:p w:rsidR="00B35C05" w:rsidRPr="00AA073D" w:rsidRDefault="00B35C05" w:rsidP="00B35C05">
      <w:pPr>
        <w:pStyle w:val="a3"/>
        <w:jc w:val="center"/>
        <w:rPr>
          <w:b/>
        </w:rPr>
      </w:pPr>
    </w:p>
    <w:p w:rsidR="00B35C05" w:rsidRDefault="00B35C05" w:rsidP="00B35C05">
      <w:pPr>
        <w:pStyle w:val="a3"/>
        <w:rPr>
          <w:b/>
        </w:rPr>
      </w:pPr>
      <w:r>
        <w:rPr>
          <w:b/>
        </w:rPr>
        <w:t>Основные этапы, виды, средства и результаты деятельности участников смены.</w:t>
      </w:r>
    </w:p>
    <w:p w:rsidR="00B35C05" w:rsidRDefault="00B35C05" w:rsidP="00B35C05">
      <w:pPr>
        <w:pStyle w:val="a3"/>
        <w:jc w:val="center"/>
        <w:rPr>
          <w:u w:val="single"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113"/>
        <w:gridCol w:w="1616"/>
        <w:gridCol w:w="1624"/>
        <w:gridCol w:w="1851"/>
      </w:tblGrid>
      <w:tr w:rsidR="00B35C05" w:rsidRPr="00270BC9" w:rsidTr="002A58FE">
        <w:trPr>
          <w:trHeight w:val="8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Основные этапы реализации программы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Ведущие направления деятельности участников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Задачи этапов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Средства и формы деятельности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Результаты деятельности</w:t>
            </w:r>
          </w:p>
        </w:tc>
      </w:tr>
      <w:tr w:rsidR="00B35C05" w:rsidRPr="00270BC9" w:rsidTr="002A58FE">
        <w:trPr>
          <w:trHeight w:val="184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Организационный</w:t>
            </w:r>
          </w:p>
          <w:p w:rsidR="00B35C05" w:rsidRPr="00270BC9" w:rsidRDefault="00B35C05" w:rsidP="002A58FE">
            <w:pPr>
              <w:pStyle w:val="a3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Игровая, спортивная, творческая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Адаптация ребенка, включение его в тематику смены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 xml:space="preserve">Отрядная работа, КТД </w:t>
            </w:r>
            <w:proofErr w:type="spellStart"/>
            <w:r w:rsidRPr="00270BC9">
              <w:t>оргпериода</w:t>
            </w:r>
            <w:proofErr w:type="spellEnd"/>
            <w:r w:rsidRPr="00270BC9">
              <w:t>, огоньки знакомств, Открытие смены, спортивные часы, игры на свежем воздухе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Адаптация и высокий эмоциональный настрой</w:t>
            </w:r>
          </w:p>
        </w:tc>
      </w:tr>
      <w:tr w:rsidR="00B35C05" w:rsidRPr="00270BC9" w:rsidTr="002A58FE">
        <w:trPr>
          <w:trHeight w:val="233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Основной</w:t>
            </w:r>
          </w:p>
          <w:p w:rsidR="00B35C05" w:rsidRPr="00270BC9" w:rsidRDefault="00B35C05" w:rsidP="002A58FE">
            <w:pPr>
              <w:pStyle w:val="a3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Игровая, спортивная, творческая, интеллектуальная, физическая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Работа в тематике смены, оздоровление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Отрядная работа, конкурсная программа, спартакиада, посещение культурно-досуговых мероприятий</w:t>
            </w:r>
            <w: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Принятие и работа в тематике смены, высокий эмоциональный настр</w:t>
            </w:r>
            <w:r>
              <w:t>ой участников, сплочение детей</w:t>
            </w:r>
            <w:r w:rsidRPr="00270BC9">
              <w:t>, создание ситуации успеха для ребенка</w:t>
            </w:r>
          </w:p>
        </w:tc>
      </w:tr>
      <w:tr w:rsidR="00B35C05" w:rsidRPr="00270BC9" w:rsidTr="002A58FE">
        <w:trPr>
          <w:trHeight w:val="137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lastRenderedPageBreak/>
              <w:t>Заключительный</w:t>
            </w:r>
          </w:p>
          <w:p w:rsidR="00B35C05" w:rsidRPr="00270BC9" w:rsidRDefault="00B35C05" w:rsidP="002A58FE">
            <w:pPr>
              <w:pStyle w:val="a3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Игровая, спортивная, творческая, интеллектуальная, физическая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 xml:space="preserve">Подведение итогов, работа на </w:t>
            </w:r>
            <w:proofErr w:type="gramStart"/>
            <w:r w:rsidRPr="00270BC9">
              <w:t>после действие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Закрытие смены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05" w:rsidRPr="00270BC9" w:rsidRDefault="00B35C05" w:rsidP="002A58FE">
            <w:pPr>
              <w:pStyle w:val="a3"/>
              <w:jc w:val="center"/>
            </w:pPr>
            <w:r w:rsidRPr="00270BC9">
              <w:t>Создание ситуации успеха для ребенка, помощь в создании программы дальнейшей деятельности</w:t>
            </w:r>
          </w:p>
        </w:tc>
      </w:tr>
    </w:tbl>
    <w:p w:rsidR="00B35C05" w:rsidRDefault="00B35C05" w:rsidP="00B35C05">
      <w:pPr>
        <w:keepNext/>
        <w:autoSpaceDE w:val="0"/>
        <w:autoSpaceDN w:val="0"/>
        <w:adjustRightInd w:val="0"/>
        <w:spacing w:before="240" w:after="60" w:line="360" w:lineRule="auto"/>
        <w:jc w:val="center"/>
        <w:rPr>
          <w:b/>
          <w:bCs/>
        </w:rPr>
      </w:pPr>
    </w:p>
    <w:p w:rsidR="00B35C05" w:rsidRDefault="00B35C05" w:rsidP="00B35C05">
      <w:pPr>
        <w:keepNext/>
        <w:autoSpaceDE w:val="0"/>
        <w:autoSpaceDN w:val="0"/>
        <w:adjustRightInd w:val="0"/>
        <w:spacing w:before="240" w:after="60" w:line="360" w:lineRule="auto"/>
        <w:jc w:val="center"/>
        <w:rPr>
          <w:b/>
          <w:bCs/>
        </w:rPr>
      </w:pPr>
    </w:p>
    <w:p w:rsidR="00B35C05" w:rsidRPr="00270BC9" w:rsidRDefault="00B35C05" w:rsidP="00B35C05">
      <w:pPr>
        <w:keepNext/>
        <w:autoSpaceDE w:val="0"/>
        <w:autoSpaceDN w:val="0"/>
        <w:adjustRightInd w:val="0"/>
        <w:spacing w:before="240"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C9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программы.</w:t>
      </w:r>
    </w:p>
    <w:p w:rsidR="00B35C05" w:rsidRPr="00270BC9" w:rsidRDefault="00B35C05" w:rsidP="00B35C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BC9">
        <w:rPr>
          <w:rFonts w:ascii="Times New Roman" w:hAnsi="Times New Roman" w:cs="Times New Roman"/>
          <w:bCs/>
          <w:sz w:val="24"/>
          <w:szCs w:val="24"/>
        </w:rPr>
        <w:t>Подготовительный этап включает:</w:t>
      </w:r>
    </w:p>
    <w:p w:rsidR="00B35C05" w:rsidRPr="00270BC9" w:rsidRDefault="00B35C05" w:rsidP="00B35C05">
      <w:pPr>
        <w:numPr>
          <w:ilvl w:val="0"/>
          <w:numId w:val="9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подбор кадров;</w:t>
      </w:r>
    </w:p>
    <w:p w:rsidR="00B35C05" w:rsidRPr="00270BC9" w:rsidRDefault="00B35C05" w:rsidP="00B35C05">
      <w:pPr>
        <w:numPr>
          <w:ilvl w:val="0"/>
          <w:numId w:val="9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комплектование,</w:t>
      </w:r>
      <w:r w:rsidRPr="00270BC9">
        <w:rPr>
          <w:rFonts w:ascii="Times New Roman" w:hAnsi="Times New Roman" w:cs="Times New Roman"/>
          <w:sz w:val="24"/>
          <w:szCs w:val="24"/>
        </w:rPr>
        <w:t xml:space="preserve"> разработку документации.</w:t>
      </w:r>
    </w:p>
    <w:p w:rsidR="00B35C05" w:rsidRPr="00270BC9" w:rsidRDefault="00B35C05" w:rsidP="00B35C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BC9">
        <w:rPr>
          <w:rFonts w:ascii="Times New Roman" w:hAnsi="Times New Roman" w:cs="Times New Roman"/>
          <w:bCs/>
          <w:sz w:val="24"/>
          <w:szCs w:val="24"/>
        </w:rPr>
        <w:t>Организационный этап включает: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знакомство;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выявление и постановку целей развития коллектива и личности;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сплочение детей</w:t>
      </w:r>
      <w:r w:rsidRPr="00270BC9">
        <w:rPr>
          <w:rFonts w:ascii="Times New Roman" w:hAnsi="Times New Roman" w:cs="Times New Roman"/>
          <w:sz w:val="24"/>
          <w:szCs w:val="24"/>
        </w:rPr>
        <w:t>;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формирование законов и условий совместной работы;</w:t>
      </w:r>
    </w:p>
    <w:p w:rsidR="00B35C05" w:rsidRPr="00270BC9" w:rsidRDefault="00B35C05" w:rsidP="00B35C05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подготовку к дальнейшей деятельности по программе.</w:t>
      </w:r>
    </w:p>
    <w:p w:rsidR="00B35C05" w:rsidRPr="00270BC9" w:rsidRDefault="00B35C05" w:rsidP="00B35C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BC9">
        <w:rPr>
          <w:rFonts w:ascii="Times New Roman" w:hAnsi="Times New Roman" w:cs="Times New Roman"/>
          <w:bCs/>
          <w:sz w:val="24"/>
          <w:szCs w:val="24"/>
        </w:rPr>
        <w:t>Основной этап включает реализацию основных положений программы.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Родители, дети, педагоги, общественные организации – организаторы программы: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познают, отдыхают, трудятся;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делают открытия в  себе, в окружающем мире;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помогают в проведении </w:t>
      </w:r>
      <w:r w:rsidRPr="00270BC9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учатся справляться с отрицательными эмоциями, преодолевать трудные жизненные ситуации;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развивают способность доверять себе и другим;</w:t>
      </w:r>
    </w:p>
    <w:p w:rsidR="00B35C05" w:rsidRPr="00270BC9" w:rsidRDefault="00B35C05" w:rsidP="00B35C05">
      <w:pPr>
        <w:numPr>
          <w:ilvl w:val="1"/>
          <w:numId w:val="8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– укрепляют свое здоровье.</w:t>
      </w:r>
    </w:p>
    <w:p w:rsidR="00B35C05" w:rsidRPr="00270BC9" w:rsidRDefault="00B35C05" w:rsidP="00B35C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BC9">
        <w:rPr>
          <w:rFonts w:ascii="Times New Roman" w:hAnsi="Times New Roman" w:cs="Times New Roman"/>
          <w:bCs/>
          <w:sz w:val="24"/>
          <w:szCs w:val="24"/>
        </w:rPr>
        <w:t>Заключительный этап.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Психолого-социально-педагогический анализ результатов.</w:t>
      </w:r>
    </w:p>
    <w:p w:rsidR="00B35C05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EC" w:rsidRPr="00270BC9" w:rsidRDefault="005116EC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C9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В реализации программы участвуют опытные педагоги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t xml:space="preserve">ния: </w:t>
      </w:r>
      <w:r w:rsidRPr="00270BC9">
        <w:rPr>
          <w:rFonts w:ascii="Times New Roman" w:hAnsi="Times New Roman" w:cs="Times New Roman"/>
          <w:sz w:val="24"/>
          <w:szCs w:val="24"/>
        </w:rPr>
        <w:t xml:space="preserve"> инструктор п</w:t>
      </w:r>
      <w:r>
        <w:rPr>
          <w:rFonts w:ascii="Times New Roman" w:hAnsi="Times New Roman" w:cs="Times New Roman"/>
          <w:sz w:val="24"/>
          <w:szCs w:val="24"/>
        </w:rPr>
        <w:t xml:space="preserve">о физической культуре,  воспитатели, прошедшие инструктаж </w:t>
      </w:r>
      <w:r w:rsidRPr="00270BC9">
        <w:rPr>
          <w:rFonts w:ascii="Times New Roman" w:hAnsi="Times New Roman" w:cs="Times New Roman"/>
          <w:sz w:val="24"/>
          <w:szCs w:val="24"/>
        </w:rPr>
        <w:t xml:space="preserve"> по организации работы с детьми в летний период.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C9">
        <w:rPr>
          <w:rFonts w:ascii="Times New Roman" w:hAnsi="Times New Roman" w:cs="Times New Roman"/>
          <w:b/>
          <w:sz w:val="24"/>
          <w:szCs w:val="24"/>
        </w:rPr>
        <w:t>Сроки и условия организации.</w:t>
      </w:r>
    </w:p>
    <w:p w:rsidR="00B35C05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в течение лета 2012</w:t>
      </w:r>
      <w:r w:rsidRPr="00270BC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C9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еди</w:t>
      </w:r>
      <w:r>
        <w:rPr>
          <w:rFonts w:ascii="Times New Roman" w:hAnsi="Times New Roman" w:cs="Times New Roman"/>
          <w:sz w:val="24"/>
          <w:szCs w:val="24"/>
        </w:rPr>
        <w:t>ном воспитательном пространстве</w:t>
      </w:r>
      <w:r w:rsidRPr="00270BC9">
        <w:rPr>
          <w:rFonts w:ascii="Times New Roman" w:hAnsi="Times New Roman" w:cs="Times New Roman"/>
          <w:sz w:val="24"/>
          <w:szCs w:val="24"/>
        </w:rPr>
        <w:t>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Укрепление здоровья воспитанников.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Развитие творческой активности каждого ребенка.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0BC9">
        <w:rPr>
          <w:rFonts w:ascii="Times New Roman" w:hAnsi="Times New Roman" w:cs="Times New Roman"/>
          <w:sz w:val="24"/>
          <w:szCs w:val="24"/>
        </w:rPr>
        <w:t>овершенствование содержания воспитания в период летней оздоро</w:t>
      </w:r>
      <w:r>
        <w:rPr>
          <w:rFonts w:ascii="Times New Roman" w:hAnsi="Times New Roman" w:cs="Times New Roman"/>
          <w:sz w:val="24"/>
          <w:szCs w:val="24"/>
        </w:rPr>
        <w:t xml:space="preserve">вительной кампании на уровне М </w:t>
      </w:r>
      <w:r w:rsidRPr="00270BC9">
        <w:rPr>
          <w:rFonts w:ascii="Times New Roman" w:hAnsi="Times New Roman" w:cs="Times New Roman"/>
          <w:sz w:val="24"/>
          <w:szCs w:val="24"/>
        </w:rPr>
        <w:t>ОУ;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 xml:space="preserve">выявление одарённых детей и подростков на уровне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0BC9">
        <w:rPr>
          <w:rFonts w:ascii="Times New Roman" w:hAnsi="Times New Roman" w:cs="Times New Roman"/>
          <w:sz w:val="24"/>
          <w:szCs w:val="24"/>
        </w:rPr>
        <w:t>ОУ;</w:t>
      </w:r>
    </w:p>
    <w:p w:rsidR="00B35C05" w:rsidRPr="00270BC9" w:rsidRDefault="00B35C05" w:rsidP="00B35C05">
      <w:pPr>
        <w:numPr>
          <w:ilvl w:val="0"/>
          <w:numId w:val="11"/>
        </w:num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поддержка  и стимулирование лучших воспитателей и классных руководителей, предоставивших интересные инновационные наработки для активизации детей и подростков в период летней оздоровительной кампании;</w:t>
      </w:r>
    </w:p>
    <w:p w:rsidR="00B35C05" w:rsidRPr="00270BC9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BC9">
        <w:rPr>
          <w:rFonts w:ascii="Times New Roman" w:hAnsi="Times New Roman" w:cs="Times New Roman"/>
          <w:b/>
          <w:sz w:val="24"/>
          <w:szCs w:val="24"/>
        </w:rPr>
        <w:t>Сведения об организаторах программы.</w:t>
      </w:r>
    </w:p>
    <w:p w:rsidR="00B35C05" w:rsidRDefault="00B35C05" w:rsidP="00B35C05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C9">
        <w:rPr>
          <w:rFonts w:ascii="Times New Roman" w:hAnsi="Times New Roman" w:cs="Times New Roman"/>
          <w:sz w:val="24"/>
          <w:szCs w:val="24"/>
        </w:rPr>
        <w:t>В разработке программы приняли участие педагогический кол</w:t>
      </w:r>
      <w:r>
        <w:rPr>
          <w:rFonts w:ascii="Times New Roman" w:hAnsi="Times New Roman" w:cs="Times New Roman"/>
          <w:sz w:val="24"/>
          <w:szCs w:val="24"/>
        </w:rPr>
        <w:t>лектив школы.</w:t>
      </w:r>
    </w:p>
    <w:p w:rsidR="006960B8" w:rsidRDefault="006960B8"/>
    <w:sectPr w:rsidR="006960B8" w:rsidSect="0069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3C8"/>
    <w:multiLevelType w:val="hybridMultilevel"/>
    <w:tmpl w:val="39A260B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C067250">
      <w:start w:val="1"/>
      <w:numFmt w:val="decimal"/>
      <w:lvlText w:val="%2."/>
      <w:lvlJc w:val="left"/>
      <w:pPr>
        <w:tabs>
          <w:tab w:val="num" w:pos="2085"/>
        </w:tabs>
        <w:ind w:left="208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CF6C94"/>
    <w:multiLevelType w:val="hybridMultilevel"/>
    <w:tmpl w:val="5278340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C067250">
      <w:start w:val="1"/>
      <w:numFmt w:val="decimal"/>
      <w:lvlText w:val="%2."/>
      <w:lvlJc w:val="left"/>
      <w:pPr>
        <w:tabs>
          <w:tab w:val="num" w:pos="2085"/>
        </w:tabs>
        <w:ind w:left="208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305FA0"/>
    <w:multiLevelType w:val="hybridMultilevel"/>
    <w:tmpl w:val="4E4C10D2"/>
    <w:lvl w:ilvl="0" w:tplc="C3BA6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B04A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7547D5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84B79E9"/>
    <w:multiLevelType w:val="hybridMultilevel"/>
    <w:tmpl w:val="83A617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87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D05014"/>
    <w:multiLevelType w:val="hybridMultilevel"/>
    <w:tmpl w:val="4352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A0B41"/>
    <w:multiLevelType w:val="singleLevel"/>
    <w:tmpl w:val="DC3C9350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</w:lvl>
  </w:abstractNum>
  <w:abstractNum w:abstractNumId="9">
    <w:nsid w:val="773E68EA"/>
    <w:multiLevelType w:val="hybridMultilevel"/>
    <w:tmpl w:val="7986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84604"/>
    <w:multiLevelType w:val="hybridMultilevel"/>
    <w:tmpl w:val="A3F6C00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05"/>
    <w:rsid w:val="003E70C7"/>
    <w:rsid w:val="005116EC"/>
    <w:rsid w:val="006960B8"/>
    <w:rsid w:val="00701D56"/>
    <w:rsid w:val="008A656A"/>
    <w:rsid w:val="00B3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05"/>
  </w:style>
  <w:style w:type="paragraph" w:styleId="2">
    <w:name w:val="heading 2"/>
    <w:basedOn w:val="a"/>
    <w:next w:val="a"/>
    <w:link w:val="20"/>
    <w:semiHidden/>
    <w:unhideWhenUsed/>
    <w:qFormat/>
    <w:rsid w:val="00B35C0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5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35C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C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5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C0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B35C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5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35C0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35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2101</Words>
  <Characters>11977</Characters>
  <Application>Microsoft Office Word</Application>
  <DocSecurity>0</DocSecurity>
  <Lines>99</Lines>
  <Paragraphs>28</Paragraphs>
  <ScaleCrop>false</ScaleCrop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2012-10-18T08:16:00Z</dcterms:created>
  <dcterms:modified xsi:type="dcterms:W3CDTF">2016-01-31T20:00:00Z</dcterms:modified>
</cp:coreProperties>
</file>