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00" w:rsidRDefault="00077A00"/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8F1BD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312DE8" w:rsidRDefault="008F1BD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F1BD2">
              <w:rPr>
                <w:rFonts w:ascii="Times New Roman" w:eastAsia="Calibri" w:hAnsi="Times New Roman" w:cs="Times New Roman"/>
                <w:sz w:val="24"/>
              </w:rPr>
              <w:t>Пространство фактуры.</w:t>
            </w:r>
          </w:p>
          <w:p w:rsidR="008F1BD2" w:rsidRDefault="00AD065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8F1BD2" w:rsidRPr="00CC37D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https://infourok.ru/prezentaciya-po-muzike-na-temu-prostranstvo-fakturi-klass-2081340.html</w:t>
              </w:r>
            </w:hyperlink>
          </w:p>
          <w:p w:rsidR="008F1BD2" w:rsidRPr="00646580" w:rsidRDefault="008F1BD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7A00" w:rsidRPr="00960F90" w:rsidRDefault="00AD065A" w:rsidP="00077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Прослушать произведения</w:t>
            </w:r>
          </w:p>
          <w:p w:rsidR="00077A00" w:rsidRPr="00CD0222" w:rsidRDefault="00077A00" w:rsidP="00077A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С. Рахманинова Романс «Весенние воды» нотный пример №31 и Ж. </w:t>
            </w:r>
            <w:proofErr w:type="spellStart"/>
            <w:r>
              <w:rPr>
                <w:rFonts w:ascii="Times New Roman" w:hAnsi="Times New Roman" w:cs="Times New Roman"/>
              </w:rPr>
              <w:t>Бизе</w:t>
            </w:r>
            <w:proofErr w:type="gramStart"/>
            <w:r>
              <w:rPr>
                <w:rFonts w:ascii="Times New Roman" w:hAnsi="Times New Roman" w:cs="Times New Roman"/>
              </w:rPr>
              <w:t>»У</w:t>
            </w:r>
            <w:proofErr w:type="gramEnd"/>
            <w:r>
              <w:rPr>
                <w:rFonts w:ascii="Times New Roman" w:hAnsi="Times New Roman" w:cs="Times New Roman"/>
              </w:rPr>
              <w:t>тро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горах» нотный пример № 32</w:t>
            </w:r>
            <w:r w:rsidRPr="00960F90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960F90">
              <w:rPr>
                <w:rFonts w:ascii="Times New Roman" w:hAnsi="Times New Roman" w:cs="Times New Roman"/>
              </w:rPr>
              <w:t>аудиоприложения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</w:t>
            </w:r>
            <w:r w:rsidR="00AD06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D065A">
              <w:rPr>
                <w:rFonts w:ascii="Times New Roman" w:eastAsia="Calibri" w:hAnsi="Times New Roman" w:cs="Times New Roman"/>
                <w:sz w:val="24"/>
                <w:szCs w:val="24"/>
              </w:rPr>
              <w:t>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1, 2 стр. 112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AD065A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077A00" w:rsidP="006C593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77A00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65A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infourok.ru/prezentaciya-po-muzike-na-temu-prostranstvo-fakturi-klass-20813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553</Characters>
  <Application>Microsoft Office Word</Application>
  <DocSecurity>0</DocSecurity>
  <Lines>4</Lines>
  <Paragraphs>1</Paragraphs>
  <ScaleCrop>false</ScaleCrop>
  <Company>$L!DER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dcterms:created xsi:type="dcterms:W3CDTF">2020-04-06T13:46:00Z</dcterms:created>
  <dcterms:modified xsi:type="dcterms:W3CDTF">2020-04-07T12:00:00Z</dcterms:modified>
</cp:coreProperties>
</file>